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A44FB" w14:textId="77777777" w:rsidR="00F906C7" w:rsidRPr="00280183" w:rsidRDefault="00F906C7" w:rsidP="00F906C7">
      <w:pPr>
        <w:pStyle w:val="Heading1"/>
      </w:pPr>
      <w:r w:rsidRPr="00280183">
        <w:t xml:space="preserve">   </w:t>
      </w:r>
    </w:p>
    <w:p w14:paraId="5AB52344" w14:textId="77777777" w:rsidR="00F906C7" w:rsidRPr="00D24816" w:rsidRDefault="00F906C7" w:rsidP="00F906C7">
      <w:pPr>
        <w:jc w:val="center"/>
        <w:rPr>
          <w:b/>
          <w:sz w:val="24"/>
          <w:szCs w:val="24"/>
        </w:rPr>
      </w:pPr>
      <w:r w:rsidRPr="00D24816">
        <w:rPr>
          <w:b/>
          <w:noProof/>
          <w:sz w:val="24"/>
          <w:szCs w:val="24"/>
        </w:rPr>
        <w:drawing>
          <wp:inline distT="0" distB="0" distL="0" distR="0" wp14:anchorId="1D1CF89A" wp14:editId="7B79FED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216D432" w14:textId="77777777" w:rsidR="00F906C7" w:rsidRPr="00D24816" w:rsidRDefault="00F906C7" w:rsidP="00F906C7">
      <w:pPr>
        <w:jc w:val="center"/>
        <w:rPr>
          <w:sz w:val="24"/>
          <w:szCs w:val="24"/>
        </w:rPr>
      </w:pPr>
    </w:p>
    <w:p w14:paraId="70D782F7" w14:textId="77777777" w:rsidR="00F906C7" w:rsidRDefault="00F906C7" w:rsidP="00F906C7">
      <w:pPr>
        <w:pStyle w:val="Title"/>
        <w:rPr>
          <w:szCs w:val="24"/>
        </w:rPr>
      </w:pPr>
    </w:p>
    <w:p w14:paraId="6DB48BF7" w14:textId="77777777" w:rsidR="00BC04D5" w:rsidRPr="00BC04D5" w:rsidRDefault="00BC04D5" w:rsidP="00BC04D5">
      <w:pPr>
        <w:pStyle w:val="Subtitle"/>
        <w:rPr>
          <w:lang w:val="sr-Cyrl-CS" w:eastAsia="ar-SA"/>
        </w:rPr>
      </w:pPr>
    </w:p>
    <w:p w14:paraId="16C820DD" w14:textId="77777777" w:rsidR="00F906C7" w:rsidRPr="00D24816" w:rsidRDefault="00F906C7" w:rsidP="00F906C7">
      <w:pPr>
        <w:jc w:val="center"/>
        <w:rPr>
          <w:b/>
          <w:sz w:val="24"/>
          <w:szCs w:val="24"/>
          <w:lang w:val="sr-Cyrl-CS"/>
        </w:rPr>
      </w:pPr>
      <w:r w:rsidRPr="00D24816">
        <w:rPr>
          <w:b/>
          <w:sz w:val="24"/>
          <w:szCs w:val="24"/>
          <w:lang w:val="sr-Cyrl-CS"/>
        </w:rPr>
        <w:t>РЕПУБЛИКА СРБИЈА</w:t>
      </w:r>
    </w:p>
    <w:p w14:paraId="16A17DC1" w14:textId="77777777" w:rsidR="00F906C7" w:rsidRPr="00D24816" w:rsidRDefault="00F906C7" w:rsidP="00F906C7">
      <w:pPr>
        <w:jc w:val="center"/>
        <w:rPr>
          <w:b/>
          <w:sz w:val="24"/>
          <w:szCs w:val="24"/>
          <w:lang w:val="sr-Cyrl-CS"/>
        </w:rPr>
      </w:pPr>
    </w:p>
    <w:p w14:paraId="4C6202D2"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6713047C"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БЕОГРАД, НЕМАЊИНА 22-26</w:t>
      </w:r>
    </w:p>
    <w:p w14:paraId="5F9FECDA" w14:textId="77777777" w:rsidR="00F906C7" w:rsidRPr="00D24816" w:rsidRDefault="00F906C7" w:rsidP="00F906C7">
      <w:pPr>
        <w:jc w:val="center"/>
        <w:rPr>
          <w:b/>
          <w:sz w:val="24"/>
          <w:szCs w:val="24"/>
          <w:lang w:val="sr-Cyrl-CS"/>
        </w:rPr>
      </w:pPr>
    </w:p>
    <w:p w14:paraId="154E3EF0" w14:textId="77777777" w:rsidR="00F906C7" w:rsidRPr="00D24816" w:rsidRDefault="00F906C7" w:rsidP="00F906C7">
      <w:pPr>
        <w:jc w:val="center"/>
        <w:rPr>
          <w:sz w:val="24"/>
          <w:szCs w:val="24"/>
          <w:lang w:val="sr-Cyrl-CS"/>
        </w:rPr>
      </w:pPr>
    </w:p>
    <w:p w14:paraId="75D14B8F" w14:textId="77777777" w:rsidR="00F906C7" w:rsidRPr="00D24816" w:rsidRDefault="00F906C7" w:rsidP="005820FA">
      <w:pPr>
        <w:rPr>
          <w:sz w:val="24"/>
          <w:szCs w:val="24"/>
        </w:rPr>
      </w:pPr>
    </w:p>
    <w:p w14:paraId="794CAD00" w14:textId="77777777" w:rsidR="00F906C7" w:rsidRPr="00D24816" w:rsidRDefault="00F906C7" w:rsidP="00F906C7">
      <w:pPr>
        <w:jc w:val="center"/>
        <w:rPr>
          <w:sz w:val="24"/>
          <w:szCs w:val="24"/>
        </w:rPr>
      </w:pPr>
    </w:p>
    <w:p w14:paraId="0D95C32D" w14:textId="77777777" w:rsidR="00F906C7" w:rsidRPr="00D24816" w:rsidRDefault="00F906C7" w:rsidP="00F906C7">
      <w:pPr>
        <w:jc w:val="center"/>
        <w:rPr>
          <w:b/>
          <w:sz w:val="24"/>
          <w:szCs w:val="24"/>
          <w:lang w:val="sr-Cyrl-CS"/>
        </w:rPr>
      </w:pPr>
      <w:r w:rsidRPr="00D24816">
        <w:rPr>
          <w:b/>
          <w:sz w:val="24"/>
          <w:szCs w:val="24"/>
          <w:lang w:val="sr-Cyrl-CS"/>
        </w:rPr>
        <w:t>КОНКУРСНА ДОКУМЕНТАЦИЈА</w:t>
      </w:r>
    </w:p>
    <w:p w14:paraId="456D57A9" w14:textId="77777777" w:rsidR="00F906C7" w:rsidRPr="00D24816" w:rsidRDefault="00F906C7" w:rsidP="00F906C7">
      <w:pPr>
        <w:jc w:val="center"/>
        <w:rPr>
          <w:b/>
          <w:sz w:val="24"/>
          <w:szCs w:val="24"/>
        </w:rPr>
      </w:pPr>
      <w:r w:rsidRPr="00D24816">
        <w:rPr>
          <w:b/>
          <w:sz w:val="24"/>
          <w:szCs w:val="24"/>
          <w:lang w:val="ru-RU"/>
        </w:rPr>
        <w:t>ЗА ЈАВНУ НАБАВКУ МАЛЕ ВРЕДНОСТИ</w:t>
      </w:r>
    </w:p>
    <w:p w14:paraId="0EC8BEB9" w14:textId="77777777" w:rsidR="00F906C7" w:rsidRPr="00D24816" w:rsidRDefault="00F906C7" w:rsidP="00F906C7">
      <w:pPr>
        <w:jc w:val="center"/>
        <w:rPr>
          <w:b/>
          <w:sz w:val="24"/>
          <w:szCs w:val="24"/>
        </w:rPr>
      </w:pPr>
    </w:p>
    <w:p w14:paraId="464967E5" w14:textId="77777777" w:rsidR="00F906C7" w:rsidRDefault="00F906C7" w:rsidP="00F906C7">
      <w:pPr>
        <w:jc w:val="center"/>
        <w:rPr>
          <w:b/>
          <w:sz w:val="24"/>
          <w:szCs w:val="24"/>
        </w:rPr>
      </w:pPr>
    </w:p>
    <w:p w14:paraId="426A8541" w14:textId="77777777" w:rsidR="00BC04D5" w:rsidRPr="00D24816" w:rsidRDefault="00BC04D5" w:rsidP="00F906C7">
      <w:pPr>
        <w:jc w:val="center"/>
        <w:rPr>
          <w:b/>
          <w:sz w:val="24"/>
          <w:szCs w:val="24"/>
        </w:rPr>
      </w:pPr>
    </w:p>
    <w:p w14:paraId="33203B06" w14:textId="34C57AFD" w:rsidR="00F906C7" w:rsidRDefault="00BC04D5"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 xml:space="preserve">   </w:t>
      </w:r>
      <w:r w:rsidR="00321426">
        <w:rPr>
          <w:rFonts w:ascii="Times New Roman" w:hAnsi="Times New Roman"/>
          <w:b/>
          <w:szCs w:val="24"/>
          <w:lang w:val="sr-Cyrl-RS"/>
        </w:rPr>
        <w:t xml:space="preserve">Набавка радне </w:t>
      </w:r>
      <w:r w:rsidR="000A029D">
        <w:rPr>
          <w:rFonts w:ascii="Times New Roman" w:hAnsi="Times New Roman"/>
          <w:b/>
          <w:szCs w:val="24"/>
          <w:lang w:val="sr-Cyrl-RS"/>
        </w:rPr>
        <w:t xml:space="preserve">одеће </w:t>
      </w:r>
      <w:r w:rsidR="00321426">
        <w:rPr>
          <w:rFonts w:ascii="Times New Roman" w:hAnsi="Times New Roman"/>
          <w:b/>
          <w:szCs w:val="24"/>
          <w:lang w:val="sr-Cyrl-RS"/>
        </w:rPr>
        <w:t xml:space="preserve">за потребе </w:t>
      </w:r>
      <w:r>
        <w:rPr>
          <w:rFonts w:ascii="Times New Roman" w:hAnsi="Times New Roman"/>
          <w:b/>
          <w:szCs w:val="24"/>
          <w:lang w:val="sr-Cyrl-RS"/>
        </w:rPr>
        <w:t>туристичке инспекције</w:t>
      </w:r>
    </w:p>
    <w:p w14:paraId="768513D1" w14:textId="601AF1FB" w:rsidR="00F906C7" w:rsidRPr="00AD7C29" w:rsidRDefault="00F906C7" w:rsidP="00F906C7">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w:t>
      </w:r>
      <w:r w:rsidRPr="004A0B43">
        <w:rPr>
          <w:rFonts w:ascii="Times New Roman" w:hAnsi="Times New Roman"/>
          <w:b/>
          <w:szCs w:val="24"/>
          <w:lang w:val="ru-RU"/>
        </w:rPr>
        <w:t>ЈН МВ</w:t>
      </w:r>
      <w:r w:rsidRPr="004A0B43">
        <w:rPr>
          <w:rFonts w:ascii="Times New Roman" w:hAnsi="Times New Roman"/>
          <w:b/>
          <w:szCs w:val="24"/>
          <w:lang w:val="sr-Cyrl-RS"/>
        </w:rPr>
        <w:t xml:space="preserve"> </w:t>
      </w:r>
      <w:r w:rsidR="00321426">
        <w:rPr>
          <w:rFonts w:ascii="Times New Roman" w:hAnsi="Times New Roman"/>
          <w:b/>
          <w:szCs w:val="24"/>
          <w:lang w:val="sr-Cyrl-RS"/>
        </w:rPr>
        <w:t>3</w:t>
      </w:r>
      <w:r w:rsidR="000A029D">
        <w:rPr>
          <w:rFonts w:ascii="Times New Roman" w:hAnsi="Times New Roman"/>
          <w:b/>
          <w:szCs w:val="24"/>
          <w:lang w:val="en-US"/>
        </w:rPr>
        <w:t>2</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0A029D">
        <w:rPr>
          <w:rFonts w:ascii="Times New Roman" w:hAnsi="Times New Roman"/>
          <w:b/>
          <w:szCs w:val="24"/>
          <w:lang w:val="sr-Cyrl-RS"/>
        </w:rPr>
        <w:t>9</w:t>
      </w:r>
    </w:p>
    <w:p w14:paraId="6A56336E"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sr-Cyrl-CS"/>
        </w:rPr>
      </w:pPr>
    </w:p>
    <w:p w14:paraId="08000291" w14:textId="77777777" w:rsidR="00F906C7" w:rsidRPr="00D24816" w:rsidRDefault="00F906C7" w:rsidP="00F906C7">
      <w:pPr>
        <w:jc w:val="center"/>
        <w:rPr>
          <w:sz w:val="24"/>
          <w:szCs w:val="24"/>
          <w:lang w:val="ru-RU"/>
        </w:rPr>
      </w:pPr>
    </w:p>
    <w:p w14:paraId="036F34F8" w14:textId="77777777" w:rsidR="00F906C7" w:rsidRPr="00D24816" w:rsidRDefault="00F906C7" w:rsidP="00F906C7">
      <w:pPr>
        <w:jc w:val="center"/>
        <w:rPr>
          <w:sz w:val="24"/>
          <w:szCs w:val="24"/>
          <w:lang w:val="ru-RU"/>
        </w:rPr>
      </w:pPr>
    </w:p>
    <w:p w14:paraId="5C4FBBB9" w14:textId="77777777" w:rsidR="00F906C7" w:rsidRPr="00D24816" w:rsidRDefault="00F906C7" w:rsidP="00F906C7">
      <w:pPr>
        <w:rPr>
          <w:sz w:val="24"/>
          <w:szCs w:val="24"/>
          <w:lang w:val="ru-RU"/>
        </w:rPr>
      </w:pPr>
    </w:p>
    <w:p w14:paraId="79E199CC" w14:textId="77777777" w:rsidR="00F906C7" w:rsidRPr="00D24816" w:rsidRDefault="00F906C7" w:rsidP="00F906C7">
      <w:pPr>
        <w:rPr>
          <w:sz w:val="24"/>
          <w:szCs w:val="24"/>
          <w:lang w:val="sr-Cyrl-CS"/>
        </w:rPr>
      </w:pPr>
    </w:p>
    <w:p w14:paraId="5ED60F09" w14:textId="77777777" w:rsidR="00F906C7" w:rsidRPr="00D24816" w:rsidRDefault="00F906C7" w:rsidP="00F906C7">
      <w:pPr>
        <w:rPr>
          <w:sz w:val="24"/>
          <w:szCs w:val="24"/>
          <w:lang w:val="sr-Cyrl-CS"/>
        </w:rPr>
      </w:pPr>
    </w:p>
    <w:p w14:paraId="550BA3B6" w14:textId="77777777" w:rsidR="00F906C7" w:rsidRPr="00D24816" w:rsidRDefault="00F906C7" w:rsidP="00F906C7">
      <w:pPr>
        <w:rPr>
          <w:sz w:val="24"/>
          <w:szCs w:val="24"/>
          <w:lang w:val="sr-Cyrl-CS"/>
        </w:rPr>
      </w:pPr>
    </w:p>
    <w:p w14:paraId="3A9455FC" w14:textId="638E5424" w:rsidR="00F906C7" w:rsidRPr="00D24816" w:rsidRDefault="00F906C7" w:rsidP="00F906C7">
      <w:pPr>
        <w:jc w:val="center"/>
        <w:rPr>
          <w:b/>
          <w:sz w:val="24"/>
          <w:szCs w:val="24"/>
          <w:lang w:val="sr-Cyrl-RS"/>
        </w:rPr>
      </w:pPr>
      <w:r w:rsidRPr="00D24816">
        <w:rPr>
          <w:b/>
          <w:sz w:val="24"/>
          <w:szCs w:val="24"/>
          <w:lang w:val="sr-Cyrl-RS"/>
        </w:rPr>
        <w:t>Број предмета</w:t>
      </w:r>
      <w:r w:rsidRPr="004A0B43">
        <w:rPr>
          <w:b/>
          <w:sz w:val="24"/>
          <w:szCs w:val="24"/>
          <w:lang w:val="sr-Cyrl-RS"/>
        </w:rPr>
        <w:t>: 404-02-</w:t>
      </w:r>
      <w:r w:rsidR="00952456" w:rsidRPr="00952456">
        <w:rPr>
          <w:b/>
          <w:sz w:val="24"/>
          <w:szCs w:val="24"/>
        </w:rPr>
        <w:t>181</w:t>
      </w:r>
      <w:r w:rsidRPr="004A0B43">
        <w:rPr>
          <w:b/>
          <w:sz w:val="24"/>
          <w:szCs w:val="24"/>
          <w:lang w:val="sr-Cyrl-RS"/>
        </w:rPr>
        <w:t>/201</w:t>
      </w:r>
      <w:r w:rsidR="000A029D">
        <w:rPr>
          <w:b/>
          <w:sz w:val="24"/>
          <w:szCs w:val="24"/>
        </w:rPr>
        <w:t>9</w:t>
      </w:r>
      <w:r w:rsidRPr="004A0B43">
        <w:rPr>
          <w:b/>
          <w:sz w:val="24"/>
          <w:szCs w:val="24"/>
          <w:lang w:val="sr-Cyrl-RS"/>
        </w:rPr>
        <w:t>-02</w:t>
      </w:r>
      <w:r w:rsidR="00CB0D89">
        <w:rPr>
          <w:b/>
          <w:sz w:val="24"/>
          <w:szCs w:val="24"/>
          <w:lang w:val="sr-Cyrl-RS"/>
        </w:rPr>
        <w:t>/3</w:t>
      </w:r>
    </w:p>
    <w:p w14:paraId="67B3685B" w14:textId="77777777" w:rsidR="00F906C7" w:rsidRPr="00D24816" w:rsidRDefault="00F906C7" w:rsidP="00F906C7">
      <w:pPr>
        <w:rPr>
          <w:sz w:val="24"/>
          <w:szCs w:val="24"/>
          <w:lang w:val="ru-RU"/>
        </w:rPr>
      </w:pPr>
    </w:p>
    <w:p w14:paraId="68B753A8" w14:textId="77777777" w:rsidR="00F906C7" w:rsidRPr="00D24816" w:rsidRDefault="00F906C7" w:rsidP="00F906C7">
      <w:pPr>
        <w:jc w:val="center"/>
        <w:rPr>
          <w:sz w:val="24"/>
          <w:szCs w:val="24"/>
          <w:lang w:val="sr-Cyrl-RS"/>
        </w:rPr>
      </w:pPr>
      <w:r w:rsidRPr="00D24816">
        <w:rPr>
          <w:sz w:val="24"/>
          <w:szCs w:val="24"/>
          <w:lang w:val="ru-RU"/>
        </w:rPr>
        <w:t xml:space="preserve">                                                                              </w:t>
      </w:r>
    </w:p>
    <w:p w14:paraId="5C1143BF" w14:textId="77777777" w:rsidR="00F906C7" w:rsidRPr="00D24816" w:rsidRDefault="00F906C7" w:rsidP="00F906C7">
      <w:pPr>
        <w:rPr>
          <w:sz w:val="24"/>
          <w:szCs w:val="24"/>
          <w:lang w:val="ru-RU"/>
        </w:rPr>
      </w:pPr>
    </w:p>
    <w:p w14:paraId="1D60EFEC" w14:textId="77777777" w:rsidR="00F906C7" w:rsidRDefault="00F906C7" w:rsidP="00F906C7">
      <w:pPr>
        <w:rPr>
          <w:sz w:val="24"/>
          <w:szCs w:val="24"/>
        </w:rPr>
      </w:pPr>
    </w:p>
    <w:p w14:paraId="2AE0FC0A" w14:textId="77777777" w:rsidR="00F906C7" w:rsidRDefault="00F906C7" w:rsidP="00F906C7">
      <w:pPr>
        <w:rPr>
          <w:sz w:val="24"/>
          <w:szCs w:val="24"/>
        </w:rPr>
      </w:pPr>
    </w:p>
    <w:p w14:paraId="0B86F8A4" w14:textId="77777777" w:rsidR="00BC04D5" w:rsidRPr="00A643D9" w:rsidRDefault="00BC04D5" w:rsidP="00F906C7">
      <w:pPr>
        <w:rPr>
          <w:sz w:val="24"/>
          <w:szCs w:val="24"/>
        </w:rPr>
      </w:pPr>
    </w:p>
    <w:p w14:paraId="1431D42B"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ru-RU"/>
        </w:rPr>
      </w:pPr>
    </w:p>
    <w:p w14:paraId="56A52281" w14:textId="11D93928" w:rsidR="00F906C7" w:rsidRDefault="00F906C7" w:rsidP="00F906C7">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0A029D">
        <w:t>9</w:t>
      </w:r>
      <w:r w:rsidRPr="00D24816">
        <w:rPr>
          <w:lang w:val="ru-RU"/>
        </w:rPr>
        <w:t>.</w:t>
      </w:r>
      <w:r>
        <w:t xml:space="preserve"> </w:t>
      </w:r>
      <w:r w:rsidRPr="00D24816">
        <w:rPr>
          <w:lang w:val="ru-RU"/>
        </w:rPr>
        <w:t>године</w:t>
      </w:r>
    </w:p>
    <w:p w14:paraId="18298123" w14:textId="77777777" w:rsidR="00F906C7" w:rsidRDefault="00F906C7" w:rsidP="00F906C7"/>
    <w:p w14:paraId="0B4BE021" w14:textId="77777777" w:rsidR="00F906C7" w:rsidRDefault="00F906C7" w:rsidP="00F906C7"/>
    <w:p w14:paraId="78E1FF3E" w14:textId="77777777" w:rsidR="00F906C7" w:rsidRDefault="00F906C7" w:rsidP="00F906C7"/>
    <w:p w14:paraId="1109E2A4" w14:textId="77777777" w:rsidR="005820FA" w:rsidRDefault="005820FA" w:rsidP="00F906C7">
      <w:pPr>
        <w:ind w:firstLine="720"/>
        <w:jc w:val="both"/>
        <w:rPr>
          <w:rFonts w:eastAsia="TimesNewRomanPSMT"/>
          <w:color w:val="000000"/>
          <w:sz w:val="24"/>
          <w:szCs w:val="24"/>
          <w:lang w:val="sr-Cyrl-CS" w:eastAsia="ar-SA"/>
        </w:rPr>
      </w:pPr>
    </w:p>
    <w:p w14:paraId="43485D75" w14:textId="77777777" w:rsidR="005820FA" w:rsidRDefault="005820FA" w:rsidP="00F906C7">
      <w:pPr>
        <w:ind w:firstLine="720"/>
        <w:jc w:val="both"/>
        <w:rPr>
          <w:rFonts w:eastAsia="TimesNewRomanPSMT"/>
          <w:color w:val="000000"/>
          <w:sz w:val="24"/>
          <w:szCs w:val="24"/>
          <w:lang w:val="sr-Cyrl-CS" w:eastAsia="ar-SA"/>
        </w:rPr>
      </w:pPr>
    </w:p>
    <w:p w14:paraId="17FD9146" w14:textId="77777777" w:rsidR="00BC04D5" w:rsidRDefault="00BC04D5" w:rsidP="00F906C7">
      <w:pPr>
        <w:ind w:firstLine="720"/>
        <w:jc w:val="both"/>
        <w:rPr>
          <w:rFonts w:eastAsia="TimesNewRomanPSMT"/>
          <w:color w:val="000000"/>
          <w:sz w:val="24"/>
          <w:szCs w:val="24"/>
          <w:lang w:val="sr-Cyrl-CS" w:eastAsia="ar-SA"/>
        </w:rPr>
      </w:pPr>
    </w:p>
    <w:p w14:paraId="75BAE0F9" w14:textId="77777777" w:rsidR="00BC04D5" w:rsidRDefault="00BC04D5" w:rsidP="00F906C7">
      <w:pPr>
        <w:ind w:firstLine="720"/>
        <w:jc w:val="both"/>
        <w:rPr>
          <w:rFonts w:eastAsia="TimesNewRomanPSMT"/>
          <w:color w:val="000000"/>
          <w:sz w:val="24"/>
          <w:szCs w:val="24"/>
          <w:lang w:val="sr-Cyrl-CS" w:eastAsia="ar-SA"/>
        </w:rPr>
      </w:pPr>
    </w:p>
    <w:p w14:paraId="1D55B9A7" w14:textId="77777777" w:rsidR="00BC04D5" w:rsidRDefault="00BC04D5" w:rsidP="00F906C7">
      <w:pPr>
        <w:ind w:firstLine="720"/>
        <w:jc w:val="both"/>
        <w:rPr>
          <w:rFonts w:eastAsia="TimesNewRomanPSMT"/>
          <w:color w:val="000000"/>
          <w:sz w:val="24"/>
          <w:szCs w:val="24"/>
          <w:lang w:val="sr-Cyrl-CS" w:eastAsia="ar-SA"/>
        </w:rPr>
      </w:pPr>
    </w:p>
    <w:p w14:paraId="4A362DF7" w14:textId="77777777" w:rsidR="00E47322" w:rsidRDefault="00E47322" w:rsidP="00F906C7">
      <w:pPr>
        <w:ind w:firstLine="720"/>
        <w:jc w:val="both"/>
        <w:rPr>
          <w:rFonts w:eastAsia="TimesNewRomanPSMT"/>
          <w:color w:val="000000"/>
          <w:sz w:val="24"/>
          <w:szCs w:val="24"/>
          <w:lang w:val="sr-Cyrl-CS" w:eastAsia="ar-SA"/>
        </w:rPr>
      </w:pPr>
    </w:p>
    <w:p w14:paraId="1B8E3C1E" w14:textId="17633712" w:rsidR="00F906C7" w:rsidRPr="00A643D9" w:rsidRDefault="00F906C7" w:rsidP="00F906C7">
      <w:pPr>
        <w:ind w:firstLine="720"/>
        <w:jc w:val="both"/>
        <w:rPr>
          <w:sz w:val="24"/>
          <w:szCs w:val="24"/>
          <w:lang w:val="sr-Cyrl-RS"/>
        </w:rPr>
      </w:pPr>
      <w:r w:rsidRPr="00A643D9">
        <w:rPr>
          <w:rFonts w:eastAsia="TimesNewRomanPSMT"/>
          <w:color w:val="000000"/>
          <w:sz w:val="24"/>
          <w:szCs w:val="24"/>
          <w:lang w:val="sr-Cyrl-CS" w:eastAsia="ar-SA"/>
        </w:rPr>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Pr="00A643D9">
        <w:rPr>
          <w:rFonts w:eastAsia="TimesNewRomanPSMT"/>
          <w:color w:val="000000"/>
          <w:sz w:val="24"/>
          <w:szCs w:val="24"/>
          <w:lang w:val="uz-Cyrl-UZ" w:eastAsia="ar-SA"/>
        </w:rPr>
        <w:t>13 и 104/13</w:t>
      </w:r>
      <w:r>
        <w:rPr>
          <w:rFonts w:eastAsia="TimesNewRomanPSMT"/>
          <w:color w:val="000000"/>
          <w:sz w:val="24"/>
          <w:szCs w:val="24"/>
          <w:lang w:val="uz-Cyrl-UZ" w:eastAsia="ar-SA"/>
        </w:rPr>
        <w:t xml:space="preserve"> и 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 xml:space="preserve">Одлуке о покретању поступка јавне набавке </w:t>
      </w:r>
      <w:r w:rsidRPr="004A0B43">
        <w:rPr>
          <w:rFonts w:eastAsia="TimesNewRomanPSMT"/>
          <w:color w:val="000000"/>
          <w:sz w:val="24"/>
          <w:szCs w:val="24"/>
          <w:lang w:val="sr-Cyrl-RS" w:eastAsia="ar-SA"/>
        </w:rPr>
        <w:t>број</w:t>
      </w:r>
      <w:r w:rsidRPr="004A0B43">
        <w:rPr>
          <w:rFonts w:eastAsia="TimesNewRomanPSMT"/>
          <w:color w:val="000000"/>
          <w:sz w:val="24"/>
          <w:szCs w:val="24"/>
          <w:lang w:eastAsia="ar-SA"/>
        </w:rPr>
        <w:t xml:space="preserve"> </w:t>
      </w:r>
      <w:r w:rsidRPr="004A0B43">
        <w:rPr>
          <w:sz w:val="24"/>
          <w:szCs w:val="24"/>
          <w:lang w:val="sr-Latn-RS"/>
        </w:rPr>
        <w:t>404-02</w:t>
      </w:r>
      <w:r w:rsidR="00321426">
        <w:rPr>
          <w:sz w:val="24"/>
          <w:szCs w:val="24"/>
          <w:lang w:val="sr-Latn-RS"/>
        </w:rPr>
        <w:t>-</w:t>
      </w:r>
      <w:r w:rsidR="00952456" w:rsidRPr="00952456">
        <w:rPr>
          <w:sz w:val="24"/>
          <w:szCs w:val="24"/>
          <w:lang w:val="sr-Latn-RS"/>
        </w:rPr>
        <w:t>181</w:t>
      </w:r>
      <w:r w:rsidR="00DE6BA5" w:rsidRPr="00952456">
        <w:rPr>
          <w:sz w:val="24"/>
          <w:szCs w:val="24"/>
          <w:lang w:val="sr-Latn-RS"/>
        </w:rPr>
        <w:t>/</w:t>
      </w:r>
      <w:r w:rsidR="000A029D" w:rsidRPr="00952456">
        <w:rPr>
          <w:sz w:val="24"/>
          <w:szCs w:val="24"/>
          <w:lang w:val="sr-Latn-RS"/>
        </w:rPr>
        <w:t>2019</w:t>
      </w:r>
      <w:r w:rsidRPr="00952456">
        <w:rPr>
          <w:sz w:val="24"/>
          <w:szCs w:val="24"/>
          <w:lang w:val="sr-Latn-RS"/>
        </w:rPr>
        <w:t xml:space="preserve">-02 </w:t>
      </w:r>
      <w:r w:rsidRPr="00952456">
        <w:rPr>
          <w:sz w:val="24"/>
          <w:szCs w:val="24"/>
          <w:lang w:val="sr-Cyrl-RS"/>
        </w:rPr>
        <w:t xml:space="preserve">од </w:t>
      </w:r>
      <w:r w:rsidR="00952456" w:rsidRPr="00952456">
        <w:rPr>
          <w:sz w:val="24"/>
          <w:szCs w:val="24"/>
          <w:lang w:val="sr-Latn-RS"/>
        </w:rPr>
        <w:t>02</w:t>
      </w:r>
      <w:r w:rsidR="002F3857" w:rsidRPr="00952456">
        <w:rPr>
          <w:sz w:val="24"/>
          <w:szCs w:val="24"/>
          <w:lang w:val="sr-Latn-RS"/>
        </w:rPr>
        <w:t>.09</w:t>
      </w:r>
      <w:r w:rsidR="00DE6BA5" w:rsidRPr="002439E6">
        <w:rPr>
          <w:sz w:val="24"/>
          <w:szCs w:val="24"/>
          <w:lang w:val="sr-Latn-RS"/>
        </w:rPr>
        <w:t>.2018</w:t>
      </w:r>
      <w:r w:rsidRPr="002439E6">
        <w:rPr>
          <w:sz w:val="24"/>
          <w:szCs w:val="24"/>
          <w:lang w:val="sr-Latn-RS"/>
        </w:rPr>
        <w:t>.</w:t>
      </w:r>
      <w:r w:rsidRPr="004A0B43">
        <w:rPr>
          <w:sz w:val="24"/>
          <w:szCs w:val="24"/>
          <w:lang w:val="ru-RU"/>
        </w:rPr>
        <w:t xml:space="preserve"> године</w:t>
      </w:r>
      <w:r w:rsidRPr="004A0B43">
        <w:rPr>
          <w:rFonts w:eastAsia="TimesNewRomanPSMT"/>
          <w:color w:val="000000"/>
          <w:sz w:val="24"/>
          <w:szCs w:val="24"/>
          <w:lang w:val="sr-Cyrl-RS" w:eastAsia="ar-SA"/>
        </w:rPr>
        <w:t xml:space="preserve"> и Решења о образовању комисије број </w:t>
      </w:r>
      <w:r w:rsidR="00321426">
        <w:rPr>
          <w:sz w:val="24"/>
          <w:szCs w:val="24"/>
          <w:lang w:val="sr-Latn-RS"/>
        </w:rPr>
        <w:t>404-02-</w:t>
      </w:r>
      <w:r w:rsidR="00952456" w:rsidRPr="00952456">
        <w:rPr>
          <w:sz w:val="24"/>
          <w:szCs w:val="24"/>
          <w:lang w:val="sr-Latn-RS"/>
        </w:rPr>
        <w:t>181</w:t>
      </w:r>
      <w:r w:rsidR="000A6DF0" w:rsidRPr="00952456">
        <w:rPr>
          <w:sz w:val="24"/>
          <w:szCs w:val="24"/>
          <w:lang w:val="sr-Latn-RS"/>
        </w:rPr>
        <w:t>/201</w:t>
      </w:r>
      <w:r w:rsidR="000A029D" w:rsidRPr="00952456">
        <w:rPr>
          <w:sz w:val="24"/>
          <w:szCs w:val="24"/>
          <w:lang w:val="sr-Cyrl-RS"/>
        </w:rPr>
        <w:t>9</w:t>
      </w:r>
      <w:r w:rsidRPr="00952456">
        <w:rPr>
          <w:sz w:val="24"/>
          <w:szCs w:val="24"/>
          <w:lang w:val="sr-Latn-RS"/>
        </w:rPr>
        <w:t>-02</w:t>
      </w:r>
      <w:r w:rsidRPr="00952456">
        <w:rPr>
          <w:sz w:val="24"/>
          <w:szCs w:val="24"/>
          <w:lang w:val="sr-Cyrl-RS"/>
        </w:rPr>
        <w:t>/1</w:t>
      </w:r>
      <w:r w:rsidRPr="00952456">
        <w:rPr>
          <w:sz w:val="24"/>
          <w:szCs w:val="24"/>
        </w:rPr>
        <w:t xml:space="preserve"> </w:t>
      </w:r>
      <w:r w:rsidRPr="00952456">
        <w:rPr>
          <w:sz w:val="24"/>
          <w:szCs w:val="24"/>
          <w:lang w:val="sr-Cyrl-RS"/>
        </w:rPr>
        <w:t xml:space="preserve">од </w:t>
      </w:r>
      <w:r w:rsidR="00952456" w:rsidRPr="00952456">
        <w:rPr>
          <w:sz w:val="24"/>
          <w:szCs w:val="24"/>
        </w:rPr>
        <w:t>02</w:t>
      </w:r>
      <w:r w:rsidR="002F3857" w:rsidRPr="00952456">
        <w:rPr>
          <w:sz w:val="24"/>
          <w:szCs w:val="24"/>
        </w:rPr>
        <w:t>.</w:t>
      </w:r>
      <w:r w:rsidR="002F3857">
        <w:rPr>
          <w:sz w:val="24"/>
          <w:szCs w:val="24"/>
        </w:rPr>
        <w:t>09</w:t>
      </w:r>
      <w:r w:rsidRPr="002439E6">
        <w:rPr>
          <w:sz w:val="24"/>
          <w:szCs w:val="24"/>
          <w:lang w:val="sr-Latn-RS"/>
        </w:rPr>
        <w:t>.</w:t>
      </w:r>
      <w:r w:rsidR="00DE6BA5" w:rsidRPr="002439E6">
        <w:rPr>
          <w:sz w:val="24"/>
          <w:szCs w:val="24"/>
          <w:lang w:val="sr-Cyrl-RS"/>
        </w:rPr>
        <w:t>2018.</w:t>
      </w:r>
      <w:r w:rsidRPr="004A0B43">
        <w:rPr>
          <w:sz w:val="24"/>
          <w:szCs w:val="24"/>
          <w:lang w:val="ru-RU"/>
        </w:rPr>
        <w:t xml:space="preserve"> године </w:t>
      </w:r>
      <w:r w:rsidRPr="004A0B43">
        <w:rPr>
          <w:rFonts w:eastAsia="TimesNewRomanPSMT"/>
          <w:color w:val="000000"/>
          <w:sz w:val="24"/>
          <w:szCs w:val="24"/>
          <w:lang w:val="sr-Cyrl-RS" w:eastAsia="ar-SA"/>
        </w:rPr>
        <w:t>припремљена</w:t>
      </w:r>
      <w:r w:rsidRPr="004A0B43">
        <w:rPr>
          <w:rFonts w:eastAsia="TimesNewRomanPSMT"/>
          <w:color w:val="000000"/>
          <w:sz w:val="24"/>
          <w:szCs w:val="24"/>
          <w:lang w:val="sr-Cyrl-CS" w:eastAsia="ar-SA"/>
        </w:rPr>
        <w:t xml:space="preserve"> је:</w:t>
      </w:r>
    </w:p>
    <w:p w14:paraId="3AA50724"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sr-Cyrl-RS" w:eastAsia="ar-SA"/>
        </w:rPr>
      </w:pPr>
    </w:p>
    <w:p w14:paraId="680FCB6A"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uz-Cyrl-UZ" w:eastAsia="ar-SA"/>
        </w:rPr>
      </w:pPr>
    </w:p>
    <w:p w14:paraId="40FB8B75" w14:textId="77777777" w:rsidR="00F906C7" w:rsidRPr="00A643D9" w:rsidRDefault="00F906C7" w:rsidP="00F906C7">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0D21DB34" w14:textId="77777777" w:rsidR="00F906C7" w:rsidRPr="00A643D9" w:rsidRDefault="00F906C7" w:rsidP="00F906C7">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5CF9B1B1" w14:textId="07353572" w:rsidR="00F906C7" w:rsidRPr="000F37DF" w:rsidRDefault="000F37DF" w:rsidP="000F37DF">
      <w:pPr>
        <w:keepNext/>
        <w:tabs>
          <w:tab w:val="left" w:pos="0"/>
        </w:tabs>
        <w:jc w:val="center"/>
        <w:outlineLvl w:val="0"/>
        <w:rPr>
          <w:b/>
          <w:sz w:val="24"/>
          <w:szCs w:val="24"/>
          <w:lang w:val="sr-Cyrl-RS" w:eastAsia="x-none"/>
        </w:rPr>
      </w:pPr>
      <w:r>
        <w:rPr>
          <w:b/>
          <w:sz w:val="24"/>
          <w:szCs w:val="24"/>
          <w:lang w:val="sr-Cyrl-RS"/>
        </w:rPr>
        <w:t xml:space="preserve">    </w:t>
      </w:r>
      <w:r w:rsidR="000A029D">
        <w:rPr>
          <w:b/>
          <w:sz w:val="24"/>
          <w:szCs w:val="24"/>
          <w:lang w:val="sr-Cyrl-RS"/>
        </w:rPr>
        <w:t>Набавка радне одеће</w:t>
      </w:r>
      <w:r w:rsidRPr="000F37DF">
        <w:rPr>
          <w:b/>
          <w:sz w:val="24"/>
          <w:szCs w:val="24"/>
          <w:lang w:val="sr-Cyrl-RS"/>
        </w:rPr>
        <w:t xml:space="preserve"> за потребе</w:t>
      </w:r>
      <w:r>
        <w:rPr>
          <w:b/>
          <w:szCs w:val="24"/>
          <w:lang w:val="sr-Cyrl-RS"/>
        </w:rPr>
        <w:t xml:space="preserve"> </w:t>
      </w:r>
      <w:r>
        <w:rPr>
          <w:b/>
          <w:sz w:val="24"/>
          <w:szCs w:val="24"/>
          <w:lang w:val="sr-Cyrl-RS"/>
        </w:rPr>
        <w:t>туристичке инспекције</w:t>
      </w:r>
    </w:p>
    <w:p w14:paraId="7222B348" w14:textId="3FFE178B" w:rsidR="00F906C7" w:rsidRPr="00AD7C29" w:rsidRDefault="00F906C7" w:rsidP="00F906C7">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sidR="000A029D">
        <w:rPr>
          <w:rFonts w:ascii="Times New Roman" w:hAnsi="Times New Roman"/>
          <w:b/>
          <w:szCs w:val="24"/>
          <w:lang w:val="sr-Cyrl-RS"/>
        </w:rPr>
        <w:t>32</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0A029D">
        <w:rPr>
          <w:rFonts w:ascii="Times New Roman" w:hAnsi="Times New Roman"/>
          <w:b/>
          <w:szCs w:val="24"/>
          <w:lang w:val="sr-Cyrl-R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F906C7" w:rsidRPr="00A643D9" w14:paraId="1B3C6DEF" w14:textId="77777777" w:rsidTr="00300FDE">
        <w:tc>
          <w:tcPr>
            <w:tcW w:w="1859" w:type="dxa"/>
            <w:shd w:val="clear" w:color="auto" w:fill="auto"/>
          </w:tcPr>
          <w:p w14:paraId="3844C525"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821" w:type="dxa"/>
            <w:shd w:val="clear" w:color="auto" w:fill="auto"/>
          </w:tcPr>
          <w:p w14:paraId="414BFD2D"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F906C7" w:rsidRPr="00A643D9" w14:paraId="0E3CBD6E" w14:textId="77777777" w:rsidTr="00300FDE">
        <w:tc>
          <w:tcPr>
            <w:tcW w:w="1859" w:type="dxa"/>
            <w:shd w:val="clear" w:color="auto" w:fill="auto"/>
            <w:vAlign w:val="center"/>
          </w:tcPr>
          <w:p w14:paraId="78522158"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I</w:t>
            </w:r>
          </w:p>
        </w:tc>
        <w:tc>
          <w:tcPr>
            <w:tcW w:w="6821" w:type="dxa"/>
            <w:shd w:val="clear" w:color="auto" w:fill="auto"/>
          </w:tcPr>
          <w:p w14:paraId="01D61DAA"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F906C7" w:rsidRPr="00A643D9" w14:paraId="4F403689" w14:textId="77777777" w:rsidTr="00300FDE">
        <w:tc>
          <w:tcPr>
            <w:tcW w:w="1859" w:type="dxa"/>
            <w:shd w:val="clear" w:color="auto" w:fill="auto"/>
            <w:vAlign w:val="center"/>
          </w:tcPr>
          <w:p w14:paraId="4B3BE10E"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II</w:t>
            </w:r>
          </w:p>
        </w:tc>
        <w:tc>
          <w:tcPr>
            <w:tcW w:w="6821" w:type="dxa"/>
            <w:shd w:val="clear" w:color="auto" w:fill="auto"/>
          </w:tcPr>
          <w:p w14:paraId="5335BA7D"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F906C7" w:rsidRPr="00A643D9" w14:paraId="7BA7E949" w14:textId="77777777" w:rsidTr="00300FDE">
        <w:tc>
          <w:tcPr>
            <w:tcW w:w="1859" w:type="dxa"/>
            <w:shd w:val="clear" w:color="auto" w:fill="auto"/>
            <w:vAlign w:val="center"/>
          </w:tcPr>
          <w:p w14:paraId="6D78F989" w14:textId="77777777" w:rsidR="00F906C7" w:rsidRPr="00A643D9" w:rsidRDefault="00F906C7" w:rsidP="006244EC">
            <w:pPr>
              <w:keepNext/>
              <w:tabs>
                <w:tab w:val="left" w:pos="0"/>
              </w:tabs>
              <w:jc w:val="center"/>
              <w:outlineLvl w:val="0"/>
              <w:rPr>
                <w:sz w:val="24"/>
                <w:szCs w:val="24"/>
                <w:lang w:eastAsia="x-none"/>
              </w:rPr>
            </w:pPr>
            <w:r w:rsidRPr="00A643D9">
              <w:rPr>
                <w:sz w:val="24"/>
                <w:szCs w:val="24"/>
                <w:lang w:val="sl-SI" w:eastAsia="x-none"/>
              </w:rPr>
              <w:t>III</w:t>
            </w:r>
          </w:p>
        </w:tc>
        <w:tc>
          <w:tcPr>
            <w:tcW w:w="6821" w:type="dxa"/>
            <w:shd w:val="clear" w:color="auto" w:fill="auto"/>
          </w:tcPr>
          <w:p w14:paraId="5509FFD1" w14:textId="77777777" w:rsidR="00F906C7" w:rsidRPr="00D63D7D" w:rsidRDefault="00F906C7" w:rsidP="006244EC">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F906C7" w:rsidRPr="00A643D9" w14:paraId="05104D49" w14:textId="77777777" w:rsidTr="00300FDE">
        <w:tc>
          <w:tcPr>
            <w:tcW w:w="1859" w:type="dxa"/>
            <w:shd w:val="clear" w:color="auto" w:fill="auto"/>
            <w:vAlign w:val="center"/>
          </w:tcPr>
          <w:p w14:paraId="73AD9917"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IV</w:t>
            </w:r>
          </w:p>
        </w:tc>
        <w:tc>
          <w:tcPr>
            <w:tcW w:w="6821" w:type="dxa"/>
            <w:shd w:val="clear" w:color="auto" w:fill="auto"/>
          </w:tcPr>
          <w:p w14:paraId="65D7060F"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F906C7" w:rsidRPr="00A643D9" w14:paraId="69078044" w14:textId="77777777" w:rsidTr="00300FDE">
        <w:tc>
          <w:tcPr>
            <w:tcW w:w="1859" w:type="dxa"/>
            <w:shd w:val="clear" w:color="auto" w:fill="auto"/>
            <w:vAlign w:val="center"/>
          </w:tcPr>
          <w:p w14:paraId="5D71A935"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821" w:type="dxa"/>
            <w:shd w:val="clear" w:color="auto" w:fill="auto"/>
          </w:tcPr>
          <w:p w14:paraId="6C753F3A" w14:textId="77777777" w:rsidR="00F906C7" w:rsidRPr="00400743" w:rsidRDefault="00F906C7" w:rsidP="006244EC">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F906C7" w:rsidRPr="00A643D9" w14:paraId="5C442AD4" w14:textId="77777777" w:rsidTr="00300FDE">
        <w:tc>
          <w:tcPr>
            <w:tcW w:w="1859" w:type="dxa"/>
            <w:shd w:val="clear" w:color="auto" w:fill="auto"/>
            <w:vAlign w:val="center"/>
          </w:tcPr>
          <w:p w14:paraId="5FD095A1" w14:textId="77777777" w:rsidR="00F906C7" w:rsidRPr="00A643D9" w:rsidRDefault="00F906C7" w:rsidP="006244EC">
            <w:pPr>
              <w:keepNext/>
              <w:tabs>
                <w:tab w:val="left" w:pos="0"/>
              </w:tabs>
              <w:jc w:val="center"/>
              <w:outlineLvl w:val="0"/>
              <w:rPr>
                <w:sz w:val="24"/>
                <w:szCs w:val="24"/>
                <w:lang w:val="sl-SI" w:eastAsia="x-none"/>
              </w:rPr>
            </w:pPr>
            <w:r>
              <w:rPr>
                <w:sz w:val="24"/>
                <w:szCs w:val="24"/>
                <w:lang w:val="sl-SI" w:eastAsia="x-none"/>
              </w:rPr>
              <w:t>V/2</w:t>
            </w:r>
          </w:p>
        </w:tc>
        <w:tc>
          <w:tcPr>
            <w:tcW w:w="6821" w:type="dxa"/>
            <w:shd w:val="clear" w:color="auto" w:fill="auto"/>
          </w:tcPr>
          <w:p w14:paraId="60093507" w14:textId="77777777" w:rsidR="00F906C7" w:rsidRPr="00D63D7D" w:rsidRDefault="00F906C7" w:rsidP="006244EC">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F906C7" w:rsidRPr="00A643D9" w14:paraId="07C2F9D8" w14:textId="77777777" w:rsidTr="00300FDE">
        <w:tc>
          <w:tcPr>
            <w:tcW w:w="1859" w:type="dxa"/>
            <w:shd w:val="clear" w:color="auto" w:fill="auto"/>
            <w:vAlign w:val="center"/>
          </w:tcPr>
          <w:p w14:paraId="3E2BE653"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VI</w:t>
            </w:r>
          </w:p>
        </w:tc>
        <w:tc>
          <w:tcPr>
            <w:tcW w:w="6821" w:type="dxa"/>
            <w:shd w:val="clear" w:color="auto" w:fill="auto"/>
          </w:tcPr>
          <w:p w14:paraId="352FD9CA" w14:textId="77777777" w:rsidR="00F906C7" w:rsidRPr="002D03AA" w:rsidRDefault="00F906C7" w:rsidP="006244EC">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F906C7" w:rsidRPr="00A643D9" w14:paraId="3A1F07EC" w14:textId="77777777" w:rsidTr="00300FDE">
        <w:tc>
          <w:tcPr>
            <w:tcW w:w="1859" w:type="dxa"/>
            <w:shd w:val="clear" w:color="auto" w:fill="auto"/>
            <w:vAlign w:val="center"/>
          </w:tcPr>
          <w:p w14:paraId="5DF796AE" w14:textId="77777777" w:rsidR="00F906C7" w:rsidRPr="00A643D9" w:rsidRDefault="00F906C7" w:rsidP="006244EC">
            <w:pPr>
              <w:keepNext/>
              <w:tabs>
                <w:tab w:val="left" w:pos="0"/>
              </w:tabs>
              <w:jc w:val="center"/>
              <w:outlineLvl w:val="0"/>
              <w:rPr>
                <w:sz w:val="24"/>
                <w:szCs w:val="24"/>
                <w:lang w:val="sr-Cyrl-RS" w:eastAsia="x-none"/>
              </w:rPr>
            </w:pPr>
            <w:r w:rsidRPr="00A643D9">
              <w:rPr>
                <w:sz w:val="24"/>
                <w:szCs w:val="24"/>
                <w:lang w:val="sr-Latn-RS" w:eastAsia="x-none"/>
              </w:rPr>
              <w:t>VII</w:t>
            </w:r>
          </w:p>
        </w:tc>
        <w:tc>
          <w:tcPr>
            <w:tcW w:w="6821" w:type="dxa"/>
            <w:shd w:val="clear" w:color="auto" w:fill="auto"/>
          </w:tcPr>
          <w:p w14:paraId="7E5C686D" w14:textId="77777777" w:rsidR="00F906C7" w:rsidRPr="002D03AA" w:rsidRDefault="00F906C7" w:rsidP="006244EC">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Pr>
                <w:sz w:val="24"/>
                <w:szCs w:val="24"/>
                <w:lang w:val="sr-Cyrl-RS" w:eastAsia="x-none"/>
              </w:rPr>
              <w:t xml:space="preserve"> са </w:t>
            </w:r>
            <w:r w:rsidRPr="008F1BBA">
              <w:rPr>
                <w:sz w:val="24"/>
                <w:szCs w:val="24"/>
                <w:lang w:val="sr-Cyrl-RS" w:eastAsia="x-none"/>
              </w:rPr>
              <w:t>Образац</w:t>
            </w:r>
            <w:r>
              <w:rPr>
                <w:sz w:val="24"/>
                <w:szCs w:val="24"/>
                <w:lang w:val="sr-Cyrl-RS" w:eastAsia="x-none"/>
              </w:rPr>
              <w:t>ем</w:t>
            </w:r>
            <w:r w:rsidRPr="008F1BBA">
              <w:rPr>
                <w:sz w:val="24"/>
                <w:szCs w:val="24"/>
                <w:lang w:val="sr-Cyrl-RS" w:eastAsia="x-none"/>
              </w:rPr>
              <w:t xml:space="preserve"> структуре понуђене цене са упутством како да се попуни</w:t>
            </w:r>
          </w:p>
        </w:tc>
      </w:tr>
      <w:tr w:rsidR="00F906C7" w:rsidRPr="00A643D9" w14:paraId="1F42E74A" w14:textId="77777777" w:rsidTr="00300FDE">
        <w:tc>
          <w:tcPr>
            <w:tcW w:w="1859" w:type="dxa"/>
            <w:shd w:val="clear" w:color="auto" w:fill="auto"/>
            <w:vAlign w:val="center"/>
          </w:tcPr>
          <w:p w14:paraId="537FB8FB" w14:textId="77777777" w:rsidR="00F906C7" w:rsidRPr="005E0CA1" w:rsidRDefault="00F906C7" w:rsidP="006244EC">
            <w:pPr>
              <w:keepNext/>
              <w:tabs>
                <w:tab w:val="left" w:pos="0"/>
              </w:tabs>
              <w:jc w:val="center"/>
              <w:outlineLvl w:val="0"/>
              <w:rPr>
                <w:sz w:val="24"/>
                <w:szCs w:val="24"/>
                <w:lang w:val="sr-Cyrl-RS" w:eastAsia="x-none"/>
              </w:rPr>
            </w:pPr>
            <w:r>
              <w:rPr>
                <w:sz w:val="24"/>
                <w:szCs w:val="24"/>
                <w:lang w:val="sr-Latn-RS" w:eastAsia="x-none"/>
              </w:rPr>
              <w:t>VIII</w:t>
            </w:r>
          </w:p>
        </w:tc>
        <w:tc>
          <w:tcPr>
            <w:tcW w:w="6821" w:type="dxa"/>
            <w:shd w:val="clear" w:color="auto" w:fill="auto"/>
          </w:tcPr>
          <w:p w14:paraId="65E863A0" w14:textId="77777777" w:rsidR="00F906C7" w:rsidRPr="00400743" w:rsidRDefault="00F906C7" w:rsidP="006244EC">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F906C7" w:rsidRPr="00A643D9" w14:paraId="5D4F9712" w14:textId="77777777" w:rsidTr="00300FDE">
        <w:tc>
          <w:tcPr>
            <w:tcW w:w="1859" w:type="dxa"/>
            <w:shd w:val="clear" w:color="auto" w:fill="auto"/>
            <w:vAlign w:val="center"/>
          </w:tcPr>
          <w:p w14:paraId="64AFC68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IX/1</w:t>
            </w:r>
          </w:p>
        </w:tc>
        <w:tc>
          <w:tcPr>
            <w:tcW w:w="6821" w:type="dxa"/>
            <w:shd w:val="clear" w:color="auto" w:fill="auto"/>
          </w:tcPr>
          <w:p w14:paraId="465F9E7A"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013844C1" w14:textId="77777777" w:rsidTr="00300FDE">
        <w:tc>
          <w:tcPr>
            <w:tcW w:w="1859" w:type="dxa"/>
            <w:shd w:val="clear" w:color="auto" w:fill="auto"/>
            <w:vAlign w:val="center"/>
          </w:tcPr>
          <w:p w14:paraId="516364D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IX/2</w:t>
            </w:r>
          </w:p>
        </w:tc>
        <w:tc>
          <w:tcPr>
            <w:tcW w:w="6821" w:type="dxa"/>
            <w:shd w:val="clear" w:color="auto" w:fill="auto"/>
          </w:tcPr>
          <w:p w14:paraId="6D200A4E"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6BED7857" w14:textId="77777777" w:rsidTr="00300FDE">
        <w:tc>
          <w:tcPr>
            <w:tcW w:w="1859" w:type="dxa"/>
            <w:shd w:val="clear" w:color="auto" w:fill="auto"/>
            <w:vAlign w:val="center"/>
          </w:tcPr>
          <w:p w14:paraId="66B261AC"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X</w:t>
            </w:r>
          </w:p>
        </w:tc>
        <w:tc>
          <w:tcPr>
            <w:tcW w:w="6821" w:type="dxa"/>
            <w:shd w:val="clear" w:color="auto" w:fill="auto"/>
          </w:tcPr>
          <w:p w14:paraId="645A0137"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F906C7" w:rsidRPr="00A643D9" w14:paraId="31302D1B" w14:textId="77777777" w:rsidTr="00300FDE">
        <w:tc>
          <w:tcPr>
            <w:tcW w:w="1859" w:type="dxa"/>
            <w:shd w:val="clear" w:color="auto" w:fill="auto"/>
            <w:vAlign w:val="center"/>
          </w:tcPr>
          <w:p w14:paraId="102E87E3" w14:textId="77777777" w:rsidR="00F906C7" w:rsidRPr="00A643D9" w:rsidRDefault="00F906C7" w:rsidP="006244EC">
            <w:pPr>
              <w:keepNext/>
              <w:tabs>
                <w:tab w:val="left" w:pos="0"/>
              </w:tabs>
              <w:jc w:val="center"/>
              <w:outlineLvl w:val="0"/>
              <w:rPr>
                <w:sz w:val="24"/>
                <w:szCs w:val="24"/>
                <w:lang w:val="sr-Latn-RS" w:eastAsia="x-none"/>
              </w:rPr>
            </w:pPr>
            <w:r>
              <w:rPr>
                <w:sz w:val="24"/>
                <w:szCs w:val="24"/>
                <w:lang w:val="sr-Latn-RS" w:eastAsia="x-none"/>
              </w:rPr>
              <w:t>XI</w:t>
            </w:r>
          </w:p>
        </w:tc>
        <w:tc>
          <w:tcPr>
            <w:tcW w:w="6821" w:type="dxa"/>
            <w:shd w:val="clear" w:color="auto" w:fill="auto"/>
          </w:tcPr>
          <w:p w14:paraId="641FC0B1" w14:textId="77777777" w:rsidR="00F906C7" w:rsidRPr="007F52E3" w:rsidRDefault="00F906C7" w:rsidP="006244EC">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F906C7" w:rsidRPr="00A643D9" w14:paraId="4D782F62" w14:textId="77777777" w:rsidTr="00300FDE">
        <w:tc>
          <w:tcPr>
            <w:tcW w:w="1859" w:type="dxa"/>
            <w:shd w:val="clear" w:color="auto" w:fill="auto"/>
            <w:vAlign w:val="center"/>
          </w:tcPr>
          <w:p w14:paraId="203F2061" w14:textId="77777777" w:rsidR="00F906C7" w:rsidRPr="00A643D9" w:rsidRDefault="00F906C7" w:rsidP="006244EC">
            <w:pPr>
              <w:keepNext/>
              <w:tabs>
                <w:tab w:val="left" w:pos="0"/>
              </w:tabs>
              <w:jc w:val="center"/>
              <w:outlineLvl w:val="0"/>
              <w:rPr>
                <w:sz w:val="24"/>
                <w:szCs w:val="24"/>
                <w:lang w:val="sr-Latn-RS" w:eastAsia="x-none"/>
              </w:rPr>
            </w:pPr>
          </w:p>
        </w:tc>
        <w:tc>
          <w:tcPr>
            <w:tcW w:w="6821" w:type="dxa"/>
            <w:shd w:val="clear" w:color="auto" w:fill="auto"/>
          </w:tcPr>
          <w:p w14:paraId="30C9EC3A"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14:paraId="16BE92ED" w14:textId="77777777" w:rsidR="00F906C7" w:rsidRPr="00A643D9" w:rsidRDefault="00F906C7" w:rsidP="00F906C7">
      <w:pPr>
        <w:keepNext/>
        <w:tabs>
          <w:tab w:val="left" w:pos="0"/>
        </w:tabs>
        <w:outlineLvl w:val="0"/>
        <w:rPr>
          <w:b/>
          <w:sz w:val="24"/>
          <w:szCs w:val="24"/>
          <w:lang w:val="sl-SI" w:eastAsia="x-none"/>
        </w:rPr>
      </w:pPr>
    </w:p>
    <w:p w14:paraId="28175D26" w14:textId="77777777" w:rsidR="00F906C7" w:rsidRPr="00A643D9" w:rsidRDefault="00F906C7" w:rsidP="00F906C7">
      <w:pPr>
        <w:suppressAutoHyphens/>
        <w:jc w:val="center"/>
        <w:outlineLvl w:val="0"/>
        <w:rPr>
          <w:b/>
          <w:sz w:val="24"/>
          <w:szCs w:val="24"/>
          <w:lang w:eastAsia="ar-SA"/>
        </w:rPr>
      </w:pPr>
    </w:p>
    <w:p w14:paraId="235D467C" w14:textId="77777777" w:rsidR="00F906C7" w:rsidRPr="00D24816" w:rsidRDefault="00F906C7" w:rsidP="00F906C7">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14:paraId="4C65C80E"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77B8A616" w14:textId="77777777" w:rsidR="00F906C7" w:rsidRPr="00F27CAA" w:rsidRDefault="00F906C7" w:rsidP="00F906C7">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14:paraId="01C89481" w14:textId="77777777" w:rsidR="00F906C7" w:rsidRPr="00F27CAA" w:rsidRDefault="00F906C7" w:rsidP="00F906C7">
      <w:pPr>
        <w:jc w:val="both"/>
        <w:rPr>
          <w:rFonts w:eastAsia="Calibri"/>
          <w:sz w:val="24"/>
          <w:szCs w:val="24"/>
          <w:lang w:val="sr-Cyrl-RS"/>
        </w:rPr>
      </w:pPr>
    </w:p>
    <w:p w14:paraId="06F5CBBE" w14:textId="3DB234A6" w:rsidR="00F906C7" w:rsidRDefault="00F906C7" w:rsidP="00F906C7">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 xml:space="preserve"> Врста поступка</w:t>
      </w:r>
      <w:r w:rsidRPr="00D24816">
        <w:rPr>
          <w:rFonts w:eastAsia="Calibri"/>
          <w:sz w:val="24"/>
          <w:szCs w:val="24"/>
          <w:lang w:val="sr-Cyrl-CS"/>
        </w:rPr>
        <w:t>: јавна набавка мале вредности</w:t>
      </w:r>
      <w:r w:rsidR="000F37DF">
        <w:rPr>
          <w:rFonts w:eastAsia="Calibri"/>
          <w:sz w:val="24"/>
          <w:szCs w:val="24"/>
          <w:lang w:val="sr-Cyrl-CS"/>
        </w:rPr>
        <w:t xml:space="preserve"> добара</w:t>
      </w:r>
    </w:p>
    <w:p w14:paraId="1E95F851" w14:textId="77777777" w:rsidR="00F906C7" w:rsidRDefault="00F906C7" w:rsidP="00F906C7">
      <w:pPr>
        <w:pStyle w:val="ListParagraph"/>
        <w:rPr>
          <w:rFonts w:eastAsia="Calibri"/>
          <w:b/>
          <w:lang w:val="sr-Cyrl-CS"/>
        </w:rPr>
      </w:pPr>
    </w:p>
    <w:p w14:paraId="7A64000C" w14:textId="74595423" w:rsidR="00F906C7" w:rsidRPr="002F3857" w:rsidRDefault="00F906C7" w:rsidP="00F906C7">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002F3857">
        <w:rPr>
          <w:rFonts w:eastAsia="Calibri"/>
          <w:sz w:val="24"/>
          <w:szCs w:val="24"/>
          <w:lang w:val="sr-Cyrl-CS"/>
        </w:rPr>
        <w:t xml:space="preserve">: </w:t>
      </w:r>
      <w:r w:rsidR="000F37DF" w:rsidRPr="000F37DF">
        <w:rPr>
          <w:b/>
          <w:sz w:val="24"/>
          <w:szCs w:val="24"/>
          <w:lang w:val="sr-Cyrl-RS"/>
        </w:rPr>
        <w:t xml:space="preserve">Набавка радне </w:t>
      </w:r>
      <w:r w:rsidR="000A029D">
        <w:rPr>
          <w:b/>
          <w:sz w:val="24"/>
          <w:szCs w:val="24"/>
          <w:lang w:val="sr-Cyrl-RS"/>
        </w:rPr>
        <w:t xml:space="preserve">одеће </w:t>
      </w:r>
      <w:r w:rsidR="000F37DF" w:rsidRPr="000F37DF">
        <w:rPr>
          <w:b/>
          <w:sz w:val="24"/>
          <w:szCs w:val="24"/>
          <w:lang w:val="sr-Cyrl-RS"/>
        </w:rPr>
        <w:t>за потребе</w:t>
      </w:r>
      <w:r w:rsidR="000F37DF">
        <w:rPr>
          <w:b/>
          <w:szCs w:val="24"/>
          <w:lang w:val="sr-Cyrl-RS"/>
        </w:rPr>
        <w:t xml:space="preserve"> </w:t>
      </w:r>
      <w:r w:rsidR="002F3857" w:rsidRPr="002F3857">
        <w:rPr>
          <w:b/>
          <w:sz w:val="24"/>
          <w:szCs w:val="24"/>
          <w:lang w:val="sr-Cyrl-RS"/>
        </w:rPr>
        <w:t>туристичке инспекције</w:t>
      </w:r>
      <w:r w:rsidR="002F3857">
        <w:rPr>
          <w:b/>
          <w:sz w:val="24"/>
          <w:szCs w:val="24"/>
          <w:lang w:val="sr-Cyrl-RS"/>
        </w:rPr>
        <w:t>.</w:t>
      </w:r>
    </w:p>
    <w:p w14:paraId="6962CBFF" w14:textId="77777777" w:rsidR="00F906C7" w:rsidRPr="002F3857" w:rsidRDefault="00F906C7" w:rsidP="00F906C7">
      <w:pPr>
        <w:suppressAutoHyphens/>
        <w:ind w:left="-567"/>
        <w:contextualSpacing/>
        <w:jc w:val="both"/>
        <w:rPr>
          <w:rFonts w:eastAsia="Calibri"/>
          <w:b/>
          <w:sz w:val="24"/>
          <w:szCs w:val="24"/>
          <w:lang w:val="sr-Cyrl-CS"/>
        </w:rPr>
      </w:pPr>
    </w:p>
    <w:p w14:paraId="0E38F2FF" w14:textId="77777777" w:rsidR="00F906C7" w:rsidRPr="00D24816" w:rsidRDefault="00F906C7" w:rsidP="00F906C7">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14:paraId="39CECFB1" w14:textId="77777777" w:rsidR="00F906C7" w:rsidRDefault="00F906C7" w:rsidP="00F906C7">
      <w:pPr>
        <w:suppressAutoHyphens/>
        <w:jc w:val="both"/>
        <w:rPr>
          <w:rFonts w:eastAsia="Calibri"/>
          <w:b/>
          <w:sz w:val="24"/>
          <w:szCs w:val="24"/>
          <w:lang w:val="sr-Cyrl-CS"/>
        </w:rPr>
      </w:pPr>
    </w:p>
    <w:p w14:paraId="4E0295D6" w14:textId="77777777" w:rsidR="00F906C7" w:rsidRDefault="00F906C7" w:rsidP="00F906C7">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Министарство трговине, туризма и телекомуникација - Одсек за јавне наб</w:t>
      </w:r>
      <w:r w:rsidR="00DE6BA5">
        <w:rPr>
          <w:sz w:val="24"/>
          <w:szCs w:val="24"/>
          <w:lang w:val="sr-Cyrl-CS" w:eastAsia="ar-SA"/>
        </w:rPr>
        <w:t>авке, Немањина 22-26, Београд, 10</w:t>
      </w:r>
      <w:r w:rsidRPr="00D24816">
        <w:rPr>
          <w:sz w:val="24"/>
          <w:szCs w:val="24"/>
          <w:lang w:val="sr-Cyrl-CS" w:eastAsia="ar-SA"/>
        </w:rPr>
        <w:t>. спрат, канцеларија број 3</w:t>
      </w:r>
      <w:r w:rsidR="00DE6BA5">
        <w:rPr>
          <w:sz w:val="24"/>
          <w:szCs w:val="24"/>
          <w:lang w:val="sr-Cyrl-CS" w:eastAsia="ar-SA"/>
        </w:rPr>
        <w:t>0 и 31, контакт телефон: 011/2643028 и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p>
    <w:p w14:paraId="543B1918" w14:textId="77777777" w:rsidR="00F906C7" w:rsidRPr="00F20A85" w:rsidRDefault="00F906C7" w:rsidP="00F906C7">
      <w:pPr>
        <w:suppressAutoHyphens/>
        <w:ind w:left="-567"/>
        <w:jc w:val="both"/>
        <w:rPr>
          <w:sz w:val="24"/>
          <w:szCs w:val="24"/>
          <w:lang w:eastAsia="ar-SA"/>
        </w:rPr>
      </w:pPr>
    </w:p>
    <w:p w14:paraId="7A3E8C33" w14:textId="77777777" w:rsidR="00F906C7" w:rsidRDefault="00F906C7" w:rsidP="00F906C7">
      <w:pPr>
        <w:suppressAutoHyphens/>
        <w:autoSpaceDE w:val="0"/>
        <w:autoSpaceDN w:val="0"/>
        <w:adjustRightInd w:val="0"/>
        <w:rPr>
          <w:sz w:val="24"/>
          <w:szCs w:val="24"/>
          <w:lang w:eastAsia="ar-SA"/>
        </w:rPr>
      </w:pPr>
    </w:p>
    <w:p w14:paraId="4C95829A" w14:textId="77777777" w:rsidR="005820FA" w:rsidRDefault="005820FA" w:rsidP="00F906C7">
      <w:pPr>
        <w:suppressAutoHyphens/>
        <w:autoSpaceDE w:val="0"/>
        <w:autoSpaceDN w:val="0"/>
        <w:adjustRightInd w:val="0"/>
        <w:rPr>
          <w:sz w:val="24"/>
          <w:szCs w:val="24"/>
          <w:lang w:eastAsia="ar-SA"/>
        </w:rPr>
      </w:pPr>
    </w:p>
    <w:p w14:paraId="1EC03460" w14:textId="77777777" w:rsidR="005820FA" w:rsidRPr="00D24816" w:rsidRDefault="005820FA" w:rsidP="00F906C7">
      <w:pPr>
        <w:suppressAutoHyphens/>
        <w:autoSpaceDE w:val="0"/>
        <w:autoSpaceDN w:val="0"/>
        <w:adjustRightInd w:val="0"/>
        <w:rPr>
          <w:b/>
          <w:bCs/>
          <w:iCs/>
          <w:sz w:val="24"/>
          <w:szCs w:val="24"/>
          <w:lang w:val="sr-Cyrl-CS" w:eastAsia="ar-SA"/>
        </w:rPr>
      </w:pPr>
    </w:p>
    <w:p w14:paraId="4EA605F7" w14:textId="77777777" w:rsidR="00F906C7" w:rsidRDefault="00F906C7" w:rsidP="00F906C7">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523FAC52" w14:textId="77777777" w:rsidR="00F906C7" w:rsidRDefault="00F906C7" w:rsidP="00F906C7">
      <w:pPr>
        <w:suppressAutoHyphens/>
        <w:autoSpaceDE w:val="0"/>
        <w:autoSpaceDN w:val="0"/>
        <w:adjustRightInd w:val="0"/>
        <w:ind w:left="720" w:firstLine="720"/>
        <w:rPr>
          <w:b/>
          <w:bCs/>
          <w:iCs/>
          <w:sz w:val="24"/>
          <w:szCs w:val="24"/>
          <w:lang w:val="sr-Cyrl-CS" w:eastAsia="ar-SA"/>
        </w:rPr>
      </w:pPr>
    </w:p>
    <w:p w14:paraId="6FC2AC97" w14:textId="77777777" w:rsidR="00F906C7" w:rsidRDefault="00F906C7" w:rsidP="00F906C7">
      <w:pPr>
        <w:suppressAutoHyphens/>
        <w:autoSpaceDE w:val="0"/>
        <w:autoSpaceDN w:val="0"/>
        <w:adjustRightInd w:val="0"/>
        <w:ind w:left="-567"/>
        <w:rPr>
          <w:b/>
          <w:bCs/>
          <w:iCs/>
          <w:sz w:val="24"/>
          <w:szCs w:val="24"/>
          <w:lang w:val="sr-Cyrl-CS" w:eastAsia="ar-SA"/>
        </w:rPr>
      </w:pPr>
    </w:p>
    <w:p w14:paraId="1A63FECA" w14:textId="77777777" w:rsidR="00F906C7" w:rsidRDefault="00F906C7" w:rsidP="00F906C7">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3049EABD" w14:textId="77777777" w:rsidR="002F3857" w:rsidRDefault="002F3857" w:rsidP="00F906C7">
      <w:pPr>
        <w:suppressAutoHyphens/>
        <w:autoSpaceDE w:val="0"/>
        <w:autoSpaceDN w:val="0"/>
        <w:adjustRightInd w:val="0"/>
        <w:ind w:left="-567"/>
        <w:rPr>
          <w:rFonts w:eastAsia="Calibri"/>
          <w:sz w:val="24"/>
          <w:szCs w:val="24"/>
          <w:lang w:val="sr-Cyrl-CS"/>
        </w:rPr>
      </w:pPr>
    </w:p>
    <w:p w14:paraId="64C99B9A" w14:textId="0321AB38" w:rsidR="002F3857" w:rsidRPr="002F3857" w:rsidRDefault="000F37DF" w:rsidP="00F906C7">
      <w:pPr>
        <w:suppressAutoHyphens/>
        <w:autoSpaceDE w:val="0"/>
        <w:autoSpaceDN w:val="0"/>
        <w:adjustRightInd w:val="0"/>
        <w:ind w:left="-567"/>
        <w:rPr>
          <w:rFonts w:eastAsia="Calibri"/>
          <w:sz w:val="24"/>
          <w:szCs w:val="24"/>
          <w:lang w:val="sr-Cyrl-CS"/>
        </w:rPr>
      </w:pPr>
      <w:r w:rsidRPr="000F37DF">
        <w:rPr>
          <w:b/>
          <w:sz w:val="24"/>
          <w:szCs w:val="24"/>
          <w:lang w:val="sr-Cyrl-RS"/>
        </w:rPr>
        <w:t>Набавка радне обуће за потребе</w:t>
      </w:r>
      <w:r>
        <w:rPr>
          <w:b/>
          <w:szCs w:val="24"/>
          <w:lang w:val="sr-Cyrl-RS"/>
        </w:rPr>
        <w:t xml:space="preserve"> </w:t>
      </w:r>
      <w:r w:rsidR="002F3857" w:rsidRPr="002F3857">
        <w:rPr>
          <w:b/>
          <w:sz w:val="24"/>
          <w:szCs w:val="24"/>
          <w:lang w:val="sr-Cyrl-RS"/>
        </w:rPr>
        <w:t>туристичке инспекције</w:t>
      </w:r>
      <w:r w:rsidR="002F3857">
        <w:rPr>
          <w:b/>
          <w:sz w:val="24"/>
          <w:szCs w:val="24"/>
          <w:lang w:val="sr-Cyrl-RS"/>
        </w:rPr>
        <w:t>.</w:t>
      </w:r>
    </w:p>
    <w:p w14:paraId="09324E73" w14:textId="77777777" w:rsidR="00F906C7" w:rsidRPr="002F3857" w:rsidRDefault="00F906C7" w:rsidP="00F906C7">
      <w:pPr>
        <w:suppressAutoHyphens/>
        <w:autoSpaceDE w:val="0"/>
        <w:autoSpaceDN w:val="0"/>
        <w:adjustRightInd w:val="0"/>
        <w:ind w:left="-567"/>
        <w:rPr>
          <w:rFonts w:eastAsia="Calibri"/>
          <w:sz w:val="24"/>
          <w:szCs w:val="24"/>
          <w:lang w:val="sr-Cyrl-RS"/>
        </w:rPr>
      </w:pPr>
    </w:p>
    <w:p w14:paraId="25D3210F" w14:textId="77777777" w:rsidR="00F906C7" w:rsidRDefault="00F906C7" w:rsidP="00F906C7">
      <w:pPr>
        <w:spacing w:after="200" w:line="360" w:lineRule="auto"/>
        <w:ind w:left="-567"/>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2FA81338" w14:textId="77777777" w:rsidR="00F906C7" w:rsidRDefault="00F906C7" w:rsidP="00F906C7">
      <w:pPr>
        <w:spacing w:line="360" w:lineRule="auto"/>
        <w:contextualSpacing/>
        <w:jc w:val="both"/>
        <w:rPr>
          <w:sz w:val="24"/>
          <w:szCs w:val="24"/>
          <w:lang w:val="sr-Cyrl-RS"/>
        </w:rPr>
      </w:pPr>
    </w:p>
    <w:p w14:paraId="4331B975" w14:textId="251C5F8B" w:rsidR="00F906C7" w:rsidRPr="000F37DF" w:rsidRDefault="000A029D" w:rsidP="00F906C7">
      <w:pPr>
        <w:spacing w:after="200" w:line="360" w:lineRule="auto"/>
        <w:ind w:left="357"/>
        <w:contextualSpacing/>
        <w:jc w:val="both"/>
        <w:rPr>
          <w:rFonts w:eastAsia="Calibri"/>
          <w:b/>
          <w:sz w:val="24"/>
          <w:szCs w:val="24"/>
          <w:lang w:val="sr-Cyrl-RS"/>
        </w:rPr>
      </w:pPr>
      <w:r w:rsidRPr="00897532">
        <w:rPr>
          <w:b/>
          <w:sz w:val="24"/>
          <w:szCs w:val="24"/>
          <w:lang w:val="sr-Cyrl-RS"/>
        </w:rPr>
        <w:t>1811</w:t>
      </w:r>
      <w:r w:rsidR="000F37DF" w:rsidRPr="00897532">
        <w:rPr>
          <w:b/>
          <w:sz w:val="24"/>
          <w:szCs w:val="24"/>
          <w:lang w:val="sr-Cyrl-RS"/>
        </w:rPr>
        <w:t xml:space="preserve">0000 </w:t>
      </w:r>
      <w:r w:rsidR="000F37DF" w:rsidRPr="00897532">
        <w:rPr>
          <w:b/>
          <w:sz w:val="24"/>
          <w:szCs w:val="24"/>
          <w:lang w:val="sr-Cyrl-CS"/>
        </w:rPr>
        <w:t>–</w:t>
      </w:r>
      <w:r w:rsidRPr="00897532">
        <w:rPr>
          <w:b/>
          <w:sz w:val="24"/>
          <w:szCs w:val="24"/>
          <w:lang w:val="sr-Cyrl-RS"/>
        </w:rPr>
        <w:t xml:space="preserve"> Радна одећа</w:t>
      </w:r>
      <w:r w:rsidR="000F37DF" w:rsidRPr="00897532">
        <w:rPr>
          <w:b/>
          <w:sz w:val="24"/>
          <w:szCs w:val="24"/>
          <w:lang w:val="sr-Cyrl-RS"/>
        </w:rPr>
        <w:t>.</w:t>
      </w:r>
    </w:p>
    <w:p w14:paraId="65A4A2BB"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803C8FB" w14:textId="77777777" w:rsidR="00F906C7" w:rsidRDefault="00F906C7" w:rsidP="00F906C7">
      <w:pPr>
        <w:spacing w:after="200" w:line="360" w:lineRule="auto"/>
        <w:ind w:left="357"/>
        <w:contextualSpacing/>
        <w:jc w:val="both"/>
        <w:rPr>
          <w:rFonts w:eastAsia="Calibri"/>
          <w:sz w:val="24"/>
          <w:szCs w:val="24"/>
          <w:lang w:val="sr-Cyrl-RS"/>
        </w:rPr>
      </w:pPr>
    </w:p>
    <w:p w14:paraId="347B917E" w14:textId="77777777" w:rsidR="002F3857" w:rsidRDefault="002F3857" w:rsidP="00F906C7">
      <w:pPr>
        <w:spacing w:after="200" w:line="360" w:lineRule="auto"/>
        <w:ind w:left="357"/>
        <w:contextualSpacing/>
        <w:jc w:val="both"/>
        <w:rPr>
          <w:rFonts w:eastAsia="Calibri"/>
          <w:sz w:val="24"/>
          <w:szCs w:val="24"/>
          <w:lang w:val="sr-Cyrl-RS"/>
        </w:rPr>
      </w:pPr>
    </w:p>
    <w:p w14:paraId="03896060" w14:textId="77777777" w:rsidR="002F3857" w:rsidRPr="00D24816" w:rsidRDefault="002F3857" w:rsidP="00F906C7">
      <w:pPr>
        <w:spacing w:after="200" w:line="360" w:lineRule="auto"/>
        <w:ind w:left="357"/>
        <w:contextualSpacing/>
        <w:jc w:val="both"/>
        <w:rPr>
          <w:rFonts w:eastAsia="Calibri"/>
          <w:sz w:val="24"/>
          <w:szCs w:val="24"/>
          <w:lang w:val="sr-Cyrl-RS"/>
        </w:rPr>
      </w:pPr>
    </w:p>
    <w:p w14:paraId="44423859" w14:textId="05476B59" w:rsidR="00F906C7" w:rsidRPr="00CB0F03" w:rsidRDefault="00F906C7" w:rsidP="00F906C7">
      <w:pPr>
        <w:spacing w:after="200" w:line="360" w:lineRule="auto"/>
        <w:ind w:left="357"/>
        <w:contextualSpacing/>
        <w:jc w:val="both"/>
        <w:rPr>
          <w:rFonts w:eastAsia="Calibri"/>
          <w:strike/>
          <w:sz w:val="24"/>
          <w:szCs w:val="24"/>
          <w:lang w:val="sr-Cyrl-RS"/>
        </w:rPr>
      </w:pPr>
    </w:p>
    <w:p w14:paraId="1B1B0581" w14:textId="2C922103" w:rsidR="00F906C7" w:rsidRDefault="00F906C7" w:rsidP="00F906C7">
      <w:pPr>
        <w:spacing w:after="200" w:line="360" w:lineRule="auto"/>
        <w:ind w:left="357"/>
        <w:contextualSpacing/>
        <w:jc w:val="both"/>
        <w:rPr>
          <w:rFonts w:eastAsia="Calibri"/>
          <w:sz w:val="24"/>
          <w:szCs w:val="24"/>
          <w:lang w:val="sr-Cyrl-RS"/>
        </w:rPr>
      </w:pPr>
    </w:p>
    <w:p w14:paraId="7D0948BA" w14:textId="77777777" w:rsidR="00434F8C" w:rsidRPr="00D24816" w:rsidRDefault="00434F8C" w:rsidP="00F906C7">
      <w:pPr>
        <w:spacing w:after="200" w:line="360" w:lineRule="auto"/>
        <w:ind w:left="357"/>
        <w:contextualSpacing/>
        <w:jc w:val="both"/>
        <w:rPr>
          <w:rFonts w:eastAsia="Calibri"/>
          <w:sz w:val="24"/>
          <w:szCs w:val="24"/>
          <w:lang w:val="sr-Cyrl-RS"/>
        </w:rPr>
      </w:pPr>
    </w:p>
    <w:p w14:paraId="76AED524" w14:textId="77777777" w:rsidR="00F906C7" w:rsidRPr="00D24816" w:rsidRDefault="00F906C7" w:rsidP="00F906C7">
      <w:pPr>
        <w:spacing w:after="200" w:line="360" w:lineRule="auto"/>
        <w:ind w:left="357"/>
        <w:contextualSpacing/>
        <w:jc w:val="both"/>
        <w:rPr>
          <w:rFonts w:eastAsia="Calibri"/>
          <w:sz w:val="24"/>
          <w:szCs w:val="24"/>
          <w:lang w:val="sr-Cyrl-RS"/>
        </w:rPr>
      </w:pPr>
    </w:p>
    <w:p w14:paraId="3F6CA6B0" w14:textId="77777777" w:rsidR="0076598E" w:rsidRDefault="0076598E" w:rsidP="004861F5">
      <w:pPr>
        <w:tabs>
          <w:tab w:val="left" w:pos="-3686"/>
          <w:tab w:val="left" w:pos="-3544"/>
        </w:tabs>
        <w:suppressAutoHyphens/>
        <w:spacing w:before="120" w:after="120"/>
        <w:rPr>
          <w:b/>
          <w:sz w:val="24"/>
          <w:szCs w:val="24"/>
          <w:lang w:val="sr-Latn-RS"/>
        </w:rPr>
      </w:pPr>
    </w:p>
    <w:p w14:paraId="7E806D78" w14:textId="27E02EA4" w:rsidR="000A029D" w:rsidRPr="000A029D" w:rsidRDefault="00F906C7" w:rsidP="000A029D">
      <w:pPr>
        <w:tabs>
          <w:tab w:val="left" w:pos="-3686"/>
          <w:tab w:val="left" w:pos="-3544"/>
        </w:tabs>
        <w:suppressAutoHyphens/>
        <w:spacing w:before="120" w:after="120"/>
        <w:jc w:val="center"/>
        <w:rPr>
          <w:b/>
          <w:sz w:val="24"/>
          <w:szCs w:val="24"/>
          <w:lang w:val="sr-Cyrl-CS"/>
        </w:rPr>
      </w:pPr>
      <w:r w:rsidRPr="00D24816">
        <w:rPr>
          <w:b/>
          <w:sz w:val="24"/>
          <w:szCs w:val="24"/>
          <w:lang w:val="sr-Latn-RS"/>
        </w:rPr>
        <w:lastRenderedPageBreak/>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14:paraId="11E586D0" w14:textId="640E3BA2" w:rsidR="000F37DF" w:rsidRPr="000A029D" w:rsidRDefault="000A029D" w:rsidP="00434F8C">
      <w:pPr>
        <w:suppressAutoHyphens/>
        <w:autoSpaceDE w:val="0"/>
        <w:autoSpaceDN w:val="0"/>
        <w:adjustRightInd w:val="0"/>
        <w:contextualSpacing/>
        <w:jc w:val="center"/>
        <w:rPr>
          <w:rFonts w:eastAsia="Calibri"/>
          <w:b/>
          <w:bCs/>
          <w:iCs/>
          <w:sz w:val="24"/>
          <w:szCs w:val="24"/>
          <w:lang w:val="sr-Cyrl-RS"/>
        </w:rPr>
      </w:pPr>
      <w:r w:rsidRPr="000A029D">
        <w:rPr>
          <w:rFonts w:eastAsia="Calibri"/>
          <w:b/>
          <w:bCs/>
          <w:iCs/>
          <w:sz w:val="24"/>
          <w:szCs w:val="24"/>
          <w:lang w:val="sr-Cyrl-RS"/>
        </w:rPr>
        <w:t>Радна одећа</w:t>
      </w:r>
      <w:r w:rsidR="00434F8C">
        <w:rPr>
          <w:rFonts w:eastAsia="Calibri"/>
          <w:b/>
          <w:bCs/>
          <w:iCs/>
          <w:sz w:val="24"/>
          <w:szCs w:val="24"/>
          <w:lang w:val="sr-Cyrl-RS"/>
        </w:rPr>
        <w:t xml:space="preserve"> за запослене (мушка и женска)</w:t>
      </w:r>
    </w:p>
    <w:p w14:paraId="1153EC5B" w14:textId="77777777" w:rsidR="000A029D" w:rsidRPr="000A029D" w:rsidRDefault="000A029D" w:rsidP="000A029D">
      <w:pPr>
        <w:widowControl w:val="0"/>
        <w:tabs>
          <w:tab w:val="left" w:pos="1080"/>
          <w:tab w:val="left" w:pos="1418"/>
        </w:tabs>
        <w:jc w:val="both"/>
        <w:rPr>
          <w:color w:val="000000"/>
          <w:sz w:val="24"/>
          <w:szCs w:val="24"/>
          <w:lang w:val="sr-Cyrl-RS"/>
        </w:rPr>
      </w:pPr>
      <w:r w:rsidRPr="000A029D">
        <w:rPr>
          <w:color w:val="000000"/>
          <w:sz w:val="28"/>
          <w:szCs w:val="28"/>
        </w:rPr>
        <w:t>–</w:t>
      </w:r>
      <w:r w:rsidRPr="000A029D">
        <w:rPr>
          <w:color w:val="000000"/>
          <w:sz w:val="28"/>
          <w:szCs w:val="28"/>
          <w:lang w:val="sr-Cyrl-RS"/>
        </w:rPr>
        <w:t xml:space="preserve"> </w:t>
      </w:r>
      <w:r w:rsidRPr="000A029D">
        <w:rPr>
          <w:color w:val="000000"/>
          <w:sz w:val="24"/>
          <w:szCs w:val="24"/>
          <w:lang w:val="sr-Cyrl-RS"/>
        </w:rPr>
        <w:t xml:space="preserve">Јакнa зимскa </w:t>
      </w:r>
      <w:r w:rsidRPr="000A029D">
        <w:rPr>
          <w:b/>
          <w:color w:val="000000"/>
          <w:sz w:val="24"/>
          <w:szCs w:val="24"/>
          <w:lang w:val="sr-Cyrl-RS"/>
        </w:rPr>
        <w:t xml:space="preserve">(мушка и </w:t>
      </w:r>
      <w:proofErr w:type="gramStart"/>
      <w:r w:rsidRPr="000A029D">
        <w:rPr>
          <w:b/>
          <w:color w:val="000000"/>
          <w:sz w:val="24"/>
          <w:szCs w:val="24"/>
          <w:lang w:val="sr-Cyrl-RS"/>
        </w:rPr>
        <w:t xml:space="preserve">женска) </w:t>
      </w:r>
      <w:r w:rsidRPr="000A029D">
        <w:rPr>
          <w:b/>
          <w:color w:val="000000"/>
          <w:sz w:val="24"/>
          <w:szCs w:val="24"/>
        </w:rPr>
        <w:t xml:space="preserve"> </w:t>
      </w:r>
      <w:r w:rsidRPr="000A029D">
        <w:rPr>
          <w:b/>
          <w:color w:val="000000"/>
          <w:sz w:val="24"/>
          <w:szCs w:val="24"/>
          <w:lang w:val="sr-Cyrl-RS"/>
        </w:rPr>
        <w:t>комада</w:t>
      </w:r>
      <w:proofErr w:type="gramEnd"/>
      <w:r w:rsidRPr="000A029D">
        <w:rPr>
          <w:b/>
          <w:color w:val="000000"/>
          <w:sz w:val="24"/>
          <w:szCs w:val="24"/>
          <w:lang w:val="sr-Cyrl-RS"/>
        </w:rPr>
        <w:t xml:space="preserve"> </w:t>
      </w:r>
      <w:r w:rsidRPr="000A029D">
        <w:rPr>
          <w:b/>
          <w:color w:val="000000"/>
          <w:sz w:val="24"/>
          <w:szCs w:val="24"/>
        </w:rPr>
        <w:t>7</w:t>
      </w:r>
      <w:r w:rsidRPr="000A029D">
        <w:rPr>
          <w:b/>
          <w:color w:val="000000"/>
          <w:sz w:val="24"/>
          <w:szCs w:val="24"/>
          <w:lang w:val="sr-Cyrl-RS"/>
        </w:rPr>
        <w:t>3</w:t>
      </w:r>
      <w:r w:rsidRPr="000A029D">
        <w:rPr>
          <w:color w:val="000000"/>
          <w:sz w:val="24"/>
          <w:szCs w:val="24"/>
          <w:lang w:val="sr-Cyrl-RS"/>
        </w:rPr>
        <w:t>, од штофа (60% вуна. 40% вештачки материјал), тегет или тамно сиве боје</w:t>
      </w:r>
      <w:r w:rsidRPr="000A029D">
        <w:rPr>
          <w:color w:val="000000"/>
          <w:sz w:val="24"/>
          <w:szCs w:val="24"/>
          <w:lang w:val="sr-Latn-RS"/>
        </w:rPr>
        <w:t xml:space="preserve">. </w:t>
      </w:r>
      <w:r w:rsidRPr="000A029D">
        <w:rPr>
          <w:color w:val="000000"/>
          <w:sz w:val="24"/>
          <w:szCs w:val="24"/>
          <w:lang w:val="sr-Cyrl-RS"/>
        </w:rPr>
        <w:t>Постава је 100% вискосног филамента, у сивој  или тегет боји.</w:t>
      </w:r>
    </w:p>
    <w:p w14:paraId="7FFBAA6C" w14:textId="2392BC08" w:rsidR="000A029D" w:rsidRPr="000A029D" w:rsidRDefault="00434F8C" w:rsidP="000A029D">
      <w:pPr>
        <w:widowControl w:val="0"/>
        <w:tabs>
          <w:tab w:val="left" w:pos="1080"/>
          <w:tab w:val="left" w:pos="1418"/>
        </w:tabs>
        <w:jc w:val="both"/>
        <w:rPr>
          <w:sz w:val="24"/>
          <w:szCs w:val="24"/>
          <w:lang w:val="sr-Cyrl-RS"/>
        </w:rPr>
      </w:pPr>
      <w:r>
        <w:rPr>
          <w:sz w:val="24"/>
          <w:szCs w:val="24"/>
          <w:lang w:val="sr-Cyrl-RS"/>
        </w:rPr>
        <w:t xml:space="preserve">   </w:t>
      </w:r>
      <w:r w:rsidR="000A029D" w:rsidRPr="000A029D">
        <w:rPr>
          <w:sz w:val="24"/>
          <w:szCs w:val="24"/>
          <w:lang w:val="sr-Cyrl-RS"/>
        </w:rPr>
        <w:t>Амбалажа - јакне паковати на вешалице/офингере, заштитити ПВЦ фолијом од прљања и оштећења приликом транспорта.</w:t>
      </w:r>
    </w:p>
    <w:p w14:paraId="74C5E957" w14:textId="68209164" w:rsidR="000A029D" w:rsidRPr="000A029D" w:rsidRDefault="00434F8C" w:rsidP="000A029D">
      <w:pPr>
        <w:widowControl w:val="0"/>
        <w:tabs>
          <w:tab w:val="left" w:pos="1080"/>
          <w:tab w:val="left" w:pos="1418"/>
        </w:tabs>
        <w:jc w:val="both"/>
        <w:rPr>
          <w:sz w:val="24"/>
          <w:szCs w:val="24"/>
          <w:lang w:val="sr-Cyrl-RS"/>
        </w:rPr>
      </w:pPr>
      <w:r>
        <w:rPr>
          <w:sz w:val="24"/>
          <w:szCs w:val="24"/>
          <w:lang w:val="sr-Cyrl-RS"/>
        </w:rPr>
        <w:t xml:space="preserve">   </w:t>
      </w:r>
      <w:r w:rsidR="000A029D" w:rsidRPr="000A029D">
        <w:rPr>
          <w:sz w:val="24"/>
          <w:szCs w:val="24"/>
          <w:lang w:val="sr-Cyrl-RS"/>
        </w:rPr>
        <w:t xml:space="preserve">Величина штофаних јакни означена је по конфекцијским бројевима: за жене од броја 34 до 50, за мушкарце од броја 44 до 60. </w:t>
      </w:r>
    </w:p>
    <w:p w14:paraId="6795B566" w14:textId="77777777" w:rsidR="000A029D" w:rsidRPr="000A029D" w:rsidRDefault="000A029D" w:rsidP="000A029D">
      <w:pPr>
        <w:widowControl w:val="0"/>
        <w:tabs>
          <w:tab w:val="left" w:pos="1080"/>
          <w:tab w:val="left" w:pos="1418"/>
        </w:tabs>
        <w:jc w:val="both"/>
        <w:rPr>
          <w:sz w:val="24"/>
          <w:szCs w:val="24"/>
          <w:lang w:val="sr-Cyrl-RS"/>
        </w:rPr>
      </w:pPr>
    </w:p>
    <w:tbl>
      <w:tblPr>
        <w:tblStyle w:val="TableGrid"/>
        <w:tblW w:w="8660" w:type="dxa"/>
        <w:tblLook w:val="04A0" w:firstRow="1" w:lastRow="0" w:firstColumn="1" w:lastColumn="0" w:noHBand="0" w:noVBand="1"/>
      </w:tblPr>
      <w:tblGrid>
        <w:gridCol w:w="4675"/>
        <w:gridCol w:w="3985"/>
      </w:tblGrid>
      <w:tr w:rsidR="000A029D" w:rsidRPr="000A029D" w14:paraId="2DF176B9" w14:textId="77777777" w:rsidTr="00434F8C">
        <w:trPr>
          <w:trHeight w:val="2137"/>
        </w:trPr>
        <w:tc>
          <w:tcPr>
            <w:tcW w:w="4675" w:type="dxa"/>
          </w:tcPr>
          <w:p w14:paraId="755D0190" w14:textId="77777777" w:rsidR="000A029D" w:rsidRPr="000A029D" w:rsidRDefault="000A029D" w:rsidP="000A029D">
            <w:pPr>
              <w:widowControl w:val="0"/>
              <w:tabs>
                <w:tab w:val="left" w:pos="1080"/>
                <w:tab w:val="left" w:pos="1418"/>
              </w:tabs>
              <w:rPr>
                <w:b/>
                <w:sz w:val="24"/>
                <w:szCs w:val="24"/>
                <w:lang w:val="sr-Cyrl-RS"/>
              </w:rPr>
            </w:pPr>
            <w:r w:rsidRPr="000A029D">
              <w:rPr>
                <w:b/>
                <w:sz w:val="24"/>
                <w:szCs w:val="24"/>
                <w:lang w:val="sr-Cyrl-RS"/>
              </w:rPr>
              <w:t xml:space="preserve">Мушка јакна зимска </w:t>
            </w:r>
          </w:p>
          <w:p w14:paraId="0C11E6A7" w14:textId="77777777" w:rsidR="000A029D" w:rsidRPr="000A029D" w:rsidRDefault="000A029D" w:rsidP="000A029D">
            <w:pPr>
              <w:widowControl w:val="0"/>
              <w:tabs>
                <w:tab w:val="left" w:pos="1080"/>
                <w:tab w:val="left" w:pos="1418"/>
              </w:tabs>
              <w:jc w:val="both"/>
              <w:rPr>
                <w:color w:val="000000"/>
                <w:sz w:val="24"/>
                <w:szCs w:val="24"/>
                <w:lang w:val="sr-Cyrl-RS"/>
              </w:rPr>
            </w:pPr>
            <w:r w:rsidRPr="000A029D">
              <w:rPr>
                <w:sz w:val="24"/>
                <w:szCs w:val="24"/>
                <w:lang w:val="sr-Cyrl-RS"/>
              </w:rPr>
              <w:t xml:space="preserve">Израђена од </w:t>
            </w:r>
            <w:r w:rsidRPr="000A029D">
              <w:rPr>
                <w:color w:val="000000"/>
                <w:sz w:val="24"/>
                <w:szCs w:val="24"/>
                <w:lang w:val="sr-Cyrl-RS"/>
              </w:rPr>
              <w:t>од штофа</w:t>
            </w:r>
            <w:r w:rsidRPr="000A029D">
              <w:rPr>
                <w:sz w:val="24"/>
                <w:szCs w:val="24"/>
                <w:lang w:val="sr-Cyrl-RS"/>
              </w:rPr>
              <w:t xml:space="preserve">, </w:t>
            </w:r>
            <w:r w:rsidRPr="000A029D">
              <w:rPr>
                <w:color w:val="000000"/>
                <w:sz w:val="24"/>
                <w:szCs w:val="24"/>
                <w:lang w:val="sr-Cyrl-RS"/>
              </w:rPr>
              <w:t>(60% вуна. 40% вештачки материјал), тегет или тамно сиве  боје</w:t>
            </w:r>
            <w:r w:rsidRPr="000A029D">
              <w:rPr>
                <w:color w:val="000000"/>
                <w:sz w:val="24"/>
                <w:szCs w:val="24"/>
                <w:lang w:val="sr-Latn-RS"/>
              </w:rPr>
              <w:t xml:space="preserve">. </w:t>
            </w:r>
            <w:r w:rsidRPr="000A029D">
              <w:rPr>
                <w:color w:val="000000"/>
                <w:sz w:val="24"/>
                <w:szCs w:val="24"/>
                <w:lang w:val="sr-Cyrl-RS"/>
              </w:rPr>
              <w:t>Постава је 100% вискозног филамента, у сивој  или тегет боји.</w:t>
            </w:r>
          </w:p>
          <w:p w14:paraId="25CA5987" w14:textId="77777777" w:rsidR="000A029D" w:rsidRPr="000A029D" w:rsidRDefault="000A029D" w:rsidP="000A029D">
            <w:pPr>
              <w:widowControl w:val="0"/>
              <w:tabs>
                <w:tab w:val="left" w:pos="1080"/>
                <w:tab w:val="left" w:pos="1418"/>
              </w:tabs>
              <w:jc w:val="both"/>
              <w:rPr>
                <w:sz w:val="24"/>
                <w:szCs w:val="24"/>
                <w:lang w:val="sr-Cyrl-RS"/>
              </w:rPr>
            </w:pPr>
            <w:r w:rsidRPr="000A029D">
              <w:rPr>
                <w:color w:val="000000"/>
                <w:sz w:val="24"/>
                <w:szCs w:val="24"/>
                <w:lang w:val="sr-Cyrl-RS"/>
              </w:rPr>
              <w:t>Јакна је затвореног кроја 3/4 дужине</w:t>
            </w:r>
            <w:r w:rsidRPr="000A029D">
              <w:rPr>
                <w:color w:val="000000"/>
                <w:sz w:val="24"/>
                <w:szCs w:val="24"/>
                <w:lang w:val="sr-Latn-RS"/>
              </w:rPr>
              <w:t xml:space="preserve"> </w:t>
            </w:r>
            <w:r w:rsidRPr="000A029D">
              <w:rPr>
                <w:color w:val="000000"/>
                <w:sz w:val="24"/>
                <w:szCs w:val="24"/>
                <w:lang w:val="sr-Cyrl-RS"/>
              </w:rPr>
              <w:t>до изнад колена</w:t>
            </w:r>
            <w:r w:rsidRPr="000A029D">
              <w:rPr>
                <w:color w:val="000000"/>
                <w:sz w:val="24"/>
                <w:szCs w:val="24"/>
                <w:lang w:val="sr-Latn-RS"/>
              </w:rPr>
              <w:t>.</w:t>
            </w:r>
            <w:r w:rsidRPr="000A029D">
              <w:rPr>
                <w:color w:val="000000"/>
                <w:sz w:val="24"/>
                <w:szCs w:val="24"/>
                <w:lang w:val="sr-Cyrl-RS"/>
              </w:rPr>
              <w:t xml:space="preserve"> </w:t>
            </w:r>
          </w:p>
          <w:p w14:paraId="5ED9671C" w14:textId="77777777" w:rsidR="000A029D" w:rsidRPr="000A029D" w:rsidRDefault="000A029D" w:rsidP="000A029D">
            <w:pPr>
              <w:rPr>
                <w:sz w:val="24"/>
                <w:szCs w:val="24"/>
                <w:lang w:val="sr-Cyrl-RS" w:eastAsia="en-GB"/>
              </w:rPr>
            </w:pPr>
            <w:r w:rsidRPr="000A029D">
              <w:rPr>
                <w:sz w:val="24"/>
                <w:szCs w:val="24"/>
                <w:lang w:eastAsia="en-GB"/>
              </w:rPr>
              <w:t>О</w:t>
            </w:r>
            <w:r w:rsidRPr="000A029D">
              <w:rPr>
                <w:sz w:val="24"/>
                <w:szCs w:val="24"/>
                <w:lang w:val="sr-Cyrl-RS" w:eastAsia="en-GB"/>
              </w:rPr>
              <w:t>б</w:t>
            </w:r>
            <w:r w:rsidRPr="000A029D">
              <w:rPr>
                <w:sz w:val="24"/>
                <w:szCs w:val="24"/>
                <w:lang w:eastAsia="en-GB"/>
              </w:rPr>
              <w:t>авезна декларација о квалитету, оверена, обавезан узорак</w:t>
            </w:r>
            <w:r w:rsidRPr="000A029D">
              <w:rPr>
                <w:sz w:val="24"/>
                <w:szCs w:val="24"/>
                <w:lang w:val="sr-Cyrl-RS" w:eastAsia="en-GB"/>
              </w:rPr>
              <w:t xml:space="preserve">. </w:t>
            </w:r>
          </w:p>
          <w:p w14:paraId="5555798F" w14:textId="77777777" w:rsidR="000A029D" w:rsidRPr="000A029D" w:rsidRDefault="000A029D" w:rsidP="000A029D">
            <w:pPr>
              <w:rPr>
                <w:rFonts w:eastAsiaTheme="minorHAnsi" w:cstheme="minorBidi"/>
                <w:b/>
                <w:sz w:val="24"/>
                <w:szCs w:val="24"/>
                <w:lang w:val="sr-Cyrl-RS"/>
              </w:rPr>
            </w:pPr>
          </w:p>
        </w:tc>
        <w:tc>
          <w:tcPr>
            <w:tcW w:w="3985" w:type="dxa"/>
          </w:tcPr>
          <w:p w14:paraId="4B253B5D" w14:textId="77777777" w:rsidR="000A029D" w:rsidRPr="000A029D" w:rsidRDefault="000A029D" w:rsidP="00434F8C">
            <w:pPr>
              <w:jc w:val="center"/>
              <w:rPr>
                <w:rFonts w:eastAsiaTheme="minorHAnsi" w:cstheme="minorBidi"/>
                <w:b/>
                <w:color w:val="000000"/>
                <w:sz w:val="24"/>
                <w:szCs w:val="24"/>
              </w:rPr>
            </w:pPr>
            <w:r w:rsidRPr="000A029D">
              <w:rPr>
                <w:rFonts w:eastAsiaTheme="minorHAnsi" w:cstheme="minorBidi"/>
                <w:b/>
                <w:color w:val="000000"/>
                <w:sz w:val="24"/>
                <w:szCs w:val="24"/>
                <w:lang w:val="sr-Cyrl-RS"/>
              </w:rPr>
              <w:t xml:space="preserve">Комада </w:t>
            </w:r>
            <w:r w:rsidRPr="000A029D">
              <w:rPr>
                <w:rFonts w:eastAsiaTheme="minorHAnsi" w:cstheme="minorBidi"/>
                <w:b/>
                <w:color w:val="000000"/>
                <w:sz w:val="24"/>
                <w:szCs w:val="24"/>
              </w:rPr>
              <w:t xml:space="preserve"> 27</w:t>
            </w:r>
          </w:p>
          <w:p w14:paraId="6E634582" w14:textId="77777777" w:rsidR="000A029D" w:rsidRPr="000A029D" w:rsidRDefault="000A029D" w:rsidP="00434F8C">
            <w:pPr>
              <w:jc w:val="center"/>
              <w:rPr>
                <w:rFonts w:eastAsiaTheme="minorHAnsi" w:cstheme="minorBidi"/>
                <w:color w:val="000000"/>
                <w:sz w:val="24"/>
                <w:szCs w:val="24"/>
                <w:lang w:val="sr-Cyrl-RS"/>
              </w:rPr>
            </w:pPr>
            <w:r w:rsidRPr="000A029D">
              <w:rPr>
                <w:rFonts w:eastAsiaTheme="minorHAnsi" w:cstheme="minorBidi"/>
                <w:color w:val="000000"/>
                <w:sz w:val="24"/>
                <w:szCs w:val="24"/>
                <w:lang w:val="sr-Cyrl-RS"/>
              </w:rPr>
              <w:t xml:space="preserve">Број </w:t>
            </w:r>
            <w:r w:rsidRPr="000A029D">
              <w:rPr>
                <w:rFonts w:eastAsiaTheme="minorHAnsi" w:cstheme="minorBidi"/>
                <w:color w:val="000000"/>
                <w:sz w:val="24"/>
                <w:szCs w:val="24"/>
                <w:lang w:val="en-GB"/>
              </w:rPr>
              <w:t xml:space="preserve">44      </w:t>
            </w:r>
            <w:r w:rsidRPr="000A029D">
              <w:rPr>
                <w:rFonts w:eastAsiaTheme="minorHAnsi" w:cstheme="minorBidi"/>
                <w:color w:val="000000"/>
                <w:sz w:val="24"/>
                <w:szCs w:val="24"/>
                <w:lang w:val="sr-Cyrl-RS"/>
              </w:rPr>
              <w:t>-комада 1</w:t>
            </w:r>
          </w:p>
          <w:p w14:paraId="716E8D8D" w14:textId="77777777" w:rsidR="000A029D" w:rsidRPr="000A029D" w:rsidRDefault="000A029D" w:rsidP="00434F8C">
            <w:pPr>
              <w:jc w:val="center"/>
              <w:rPr>
                <w:rFonts w:eastAsiaTheme="minorHAnsi" w:cstheme="minorBidi"/>
                <w:color w:val="000000"/>
                <w:sz w:val="24"/>
                <w:szCs w:val="24"/>
                <w:lang w:val="sr-Cyrl-RS"/>
              </w:rPr>
            </w:pPr>
            <w:r w:rsidRPr="000A029D">
              <w:rPr>
                <w:rFonts w:eastAsiaTheme="minorHAnsi" w:cstheme="minorBidi"/>
                <w:color w:val="000000"/>
                <w:sz w:val="24"/>
                <w:szCs w:val="24"/>
                <w:lang w:val="sr-Cyrl-RS"/>
              </w:rPr>
              <w:t>Број 48</w:t>
            </w:r>
            <w:r w:rsidRPr="000A029D">
              <w:rPr>
                <w:rFonts w:eastAsiaTheme="minorHAnsi" w:cstheme="minorBidi"/>
                <w:color w:val="000000"/>
                <w:sz w:val="24"/>
                <w:szCs w:val="24"/>
                <w:lang w:val="en-GB"/>
              </w:rPr>
              <w:t xml:space="preserve">      </w:t>
            </w:r>
            <w:r w:rsidRPr="000A029D">
              <w:rPr>
                <w:rFonts w:eastAsiaTheme="minorHAnsi" w:cstheme="minorBidi"/>
                <w:color w:val="000000"/>
                <w:sz w:val="24"/>
                <w:szCs w:val="24"/>
                <w:lang w:val="sr-Cyrl-RS"/>
              </w:rPr>
              <w:t xml:space="preserve">-комада </w:t>
            </w:r>
            <w:r w:rsidRPr="000A029D">
              <w:rPr>
                <w:rFonts w:eastAsiaTheme="minorHAnsi" w:cstheme="minorBidi"/>
                <w:color w:val="000000"/>
                <w:sz w:val="24"/>
                <w:szCs w:val="24"/>
                <w:lang w:val="en-GB"/>
              </w:rPr>
              <w:t>2</w:t>
            </w:r>
          </w:p>
          <w:p w14:paraId="393947D8" w14:textId="77777777" w:rsidR="000A029D" w:rsidRPr="000A029D" w:rsidRDefault="000A029D" w:rsidP="00434F8C">
            <w:pPr>
              <w:jc w:val="center"/>
              <w:rPr>
                <w:rFonts w:eastAsiaTheme="minorHAnsi" w:cstheme="minorBidi"/>
                <w:color w:val="000000"/>
                <w:sz w:val="24"/>
                <w:szCs w:val="24"/>
                <w:lang w:val="en-GB"/>
              </w:rPr>
            </w:pPr>
            <w:r w:rsidRPr="000A029D">
              <w:rPr>
                <w:rFonts w:eastAsiaTheme="minorHAnsi" w:cstheme="minorBidi"/>
                <w:color w:val="000000"/>
                <w:sz w:val="24"/>
                <w:szCs w:val="24"/>
                <w:lang w:val="sr-Cyrl-RS"/>
              </w:rPr>
              <w:t xml:space="preserve">Број </w:t>
            </w:r>
            <w:r w:rsidRPr="000A029D">
              <w:rPr>
                <w:rFonts w:eastAsiaTheme="minorHAnsi" w:cstheme="minorBidi"/>
                <w:color w:val="000000"/>
                <w:sz w:val="24"/>
                <w:szCs w:val="24"/>
                <w:lang w:val="en-GB"/>
              </w:rPr>
              <w:t xml:space="preserve">50      </w:t>
            </w:r>
            <w:r w:rsidRPr="000A029D">
              <w:rPr>
                <w:rFonts w:eastAsiaTheme="minorHAnsi" w:cstheme="minorBidi"/>
                <w:color w:val="000000"/>
                <w:sz w:val="24"/>
                <w:szCs w:val="24"/>
                <w:lang w:val="sr-Cyrl-RS"/>
              </w:rPr>
              <w:t>-комада 5</w:t>
            </w:r>
          </w:p>
          <w:p w14:paraId="6585F96A" w14:textId="77777777" w:rsidR="000A029D" w:rsidRPr="000A029D" w:rsidRDefault="000A029D" w:rsidP="00434F8C">
            <w:pPr>
              <w:jc w:val="center"/>
              <w:rPr>
                <w:rFonts w:eastAsiaTheme="minorHAnsi" w:cstheme="minorBidi"/>
                <w:color w:val="000000"/>
                <w:sz w:val="24"/>
                <w:szCs w:val="24"/>
                <w:lang w:val="en-GB"/>
              </w:rPr>
            </w:pPr>
            <w:r w:rsidRPr="000A029D">
              <w:rPr>
                <w:rFonts w:eastAsiaTheme="minorHAnsi" w:cstheme="minorBidi"/>
                <w:color w:val="000000"/>
                <w:sz w:val="24"/>
                <w:szCs w:val="24"/>
                <w:lang w:val="sr-Cyrl-RS"/>
              </w:rPr>
              <w:t xml:space="preserve">Број </w:t>
            </w:r>
            <w:r w:rsidRPr="000A029D">
              <w:rPr>
                <w:rFonts w:eastAsiaTheme="minorHAnsi" w:cstheme="minorBidi"/>
                <w:color w:val="000000"/>
                <w:sz w:val="24"/>
                <w:szCs w:val="24"/>
                <w:lang w:val="en-GB"/>
              </w:rPr>
              <w:t xml:space="preserve">52   </w:t>
            </w:r>
            <w:r w:rsidRPr="000A029D">
              <w:rPr>
                <w:rFonts w:eastAsiaTheme="minorHAnsi" w:cstheme="minorBidi"/>
                <w:color w:val="000000"/>
                <w:sz w:val="24"/>
                <w:szCs w:val="24"/>
                <w:lang w:val="sr-Cyrl-RS"/>
              </w:rPr>
              <w:t xml:space="preserve"> </w:t>
            </w:r>
            <w:r w:rsidRPr="000A029D">
              <w:rPr>
                <w:rFonts w:eastAsiaTheme="minorHAnsi" w:cstheme="minorBidi"/>
                <w:color w:val="000000"/>
                <w:sz w:val="24"/>
                <w:szCs w:val="24"/>
                <w:lang w:val="en-GB"/>
              </w:rPr>
              <w:t xml:space="preserve">  </w:t>
            </w:r>
            <w:r w:rsidRPr="000A029D">
              <w:rPr>
                <w:rFonts w:eastAsiaTheme="minorHAnsi" w:cstheme="minorBidi"/>
                <w:color w:val="000000"/>
                <w:sz w:val="24"/>
                <w:szCs w:val="24"/>
                <w:lang w:val="sr-Cyrl-RS"/>
              </w:rPr>
              <w:t xml:space="preserve">-комада </w:t>
            </w:r>
            <w:r w:rsidRPr="000A029D">
              <w:rPr>
                <w:rFonts w:eastAsiaTheme="minorHAnsi" w:cstheme="minorBidi"/>
                <w:color w:val="000000"/>
                <w:sz w:val="24"/>
                <w:szCs w:val="24"/>
                <w:lang w:val="en-GB"/>
              </w:rPr>
              <w:t>7</w:t>
            </w:r>
          </w:p>
          <w:p w14:paraId="5FBE5071" w14:textId="77777777" w:rsidR="000A029D" w:rsidRPr="000A029D" w:rsidRDefault="000A029D" w:rsidP="00434F8C">
            <w:pPr>
              <w:jc w:val="center"/>
              <w:rPr>
                <w:rFonts w:eastAsiaTheme="minorHAnsi" w:cstheme="minorBidi"/>
                <w:color w:val="000000"/>
                <w:sz w:val="24"/>
                <w:szCs w:val="24"/>
                <w:lang w:val="en-GB"/>
              </w:rPr>
            </w:pPr>
            <w:r w:rsidRPr="000A029D">
              <w:rPr>
                <w:rFonts w:eastAsiaTheme="minorHAnsi" w:cstheme="minorBidi"/>
                <w:color w:val="000000"/>
                <w:sz w:val="24"/>
                <w:szCs w:val="24"/>
                <w:lang w:val="sr-Cyrl-RS"/>
              </w:rPr>
              <w:t>Број 54</w:t>
            </w:r>
            <w:r w:rsidRPr="000A029D">
              <w:rPr>
                <w:rFonts w:eastAsiaTheme="minorHAnsi" w:cstheme="minorBidi"/>
                <w:color w:val="000000"/>
                <w:sz w:val="24"/>
                <w:szCs w:val="24"/>
                <w:lang w:val="en-GB"/>
              </w:rPr>
              <w:t xml:space="preserve"> </w:t>
            </w:r>
            <w:r w:rsidRPr="000A029D">
              <w:rPr>
                <w:rFonts w:eastAsiaTheme="minorHAnsi" w:cstheme="minorBidi"/>
                <w:color w:val="000000"/>
                <w:sz w:val="24"/>
                <w:szCs w:val="24"/>
                <w:lang w:val="sr-Cyrl-RS"/>
              </w:rPr>
              <w:t xml:space="preserve">    </w:t>
            </w:r>
            <w:r w:rsidRPr="000A029D">
              <w:rPr>
                <w:rFonts w:eastAsiaTheme="minorHAnsi" w:cstheme="minorBidi"/>
                <w:color w:val="000000"/>
                <w:sz w:val="24"/>
                <w:szCs w:val="24"/>
                <w:lang w:val="en-GB"/>
              </w:rPr>
              <w:t xml:space="preserve"> </w:t>
            </w:r>
            <w:r w:rsidRPr="000A029D">
              <w:rPr>
                <w:rFonts w:eastAsiaTheme="minorHAnsi" w:cstheme="minorBidi"/>
                <w:color w:val="000000"/>
                <w:sz w:val="24"/>
                <w:szCs w:val="24"/>
                <w:lang w:val="sr-Cyrl-RS"/>
              </w:rPr>
              <w:t xml:space="preserve">-комада </w:t>
            </w:r>
            <w:r w:rsidRPr="000A029D">
              <w:rPr>
                <w:rFonts w:eastAsiaTheme="minorHAnsi" w:cstheme="minorBidi"/>
                <w:color w:val="000000"/>
                <w:sz w:val="24"/>
                <w:szCs w:val="24"/>
                <w:lang w:val="en-GB"/>
              </w:rPr>
              <w:t>6</w:t>
            </w:r>
          </w:p>
          <w:p w14:paraId="2320DF56" w14:textId="51EF4CED" w:rsidR="000A029D" w:rsidRPr="000A029D" w:rsidRDefault="000A029D" w:rsidP="00434F8C">
            <w:pPr>
              <w:jc w:val="center"/>
              <w:rPr>
                <w:rFonts w:eastAsiaTheme="minorHAnsi" w:cstheme="minorBidi"/>
                <w:color w:val="000000"/>
                <w:sz w:val="24"/>
                <w:szCs w:val="24"/>
                <w:lang w:val="sr-Cyrl-RS"/>
              </w:rPr>
            </w:pPr>
            <w:r w:rsidRPr="000A029D">
              <w:rPr>
                <w:rFonts w:eastAsiaTheme="minorHAnsi" w:cstheme="minorBidi"/>
                <w:color w:val="000000"/>
                <w:sz w:val="24"/>
                <w:szCs w:val="24"/>
                <w:lang w:val="sr-Cyrl-RS"/>
              </w:rPr>
              <w:t xml:space="preserve">Број 56      </w:t>
            </w:r>
            <w:r w:rsidRPr="000A029D">
              <w:rPr>
                <w:rFonts w:eastAsiaTheme="minorHAnsi" w:cstheme="minorBidi"/>
                <w:color w:val="000000"/>
                <w:sz w:val="24"/>
                <w:szCs w:val="24"/>
                <w:lang w:val="en-GB"/>
              </w:rPr>
              <w:t>-</w:t>
            </w:r>
            <w:r w:rsidRPr="000A029D">
              <w:rPr>
                <w:rFonts w:eastAsiaTheme="minorHAnsi" w:cstheme="minorBidi"/>
                <w:color w:val="000000"/>
                <w:sz w:val="24"/>
                <w:szCs w:val="24"/>
                <w:lang w:val="sr-Cyrl-RS"/>
              </w:rPr>
              <w:t xml:space="preserve">комада </w:t>
            </w:r>
            <w:r w:rsidRPr="000A029D">
              <w:rPr>
                <w:rFonts w:eastAsiaTheme="minorHAnsi" w:cstheme="minorBidi"/>
                <w:color w:val="000000"/>
                <w:sz w:val="24"/>
                <w:szCs w:val="24"/>
                <w:lang w:val="en-GB"/>
              </w:rPr>
              <w:t>5</w:t>
            </w:r>
          </w:p>
          <w:p w14:paraId="3F24A961" w14:textId="7D2BECC6" w:rsidR="000A029D" w:rsidRPr="000A029D" w:rsidRDefault="00454462" w:rsidP="00434F8C">
            <w:pPr>
              <w:rPr>
                <w:rFonts w:eastAsiaTheme="minorHAnsi" w:cstheme="minorBidi"/>
                <w:color w:val="000000"/>
                <w:sz w:val="24"/>
                <w:szCs w:val="24"/>
                <w:lang w:val="en-GB"/>
              </w:rPr>
            </w:pPr>
            <w:r>
              <w:rPr>
                <w:rFonts w:eastAsiaTheme="minorHAnsi" w:cstheme="minorBidi"/>
                <w:color w:val="000000"/>
                <w:sz w:val="24"/>
                <w:szCs w:val="24"/>
                <w:lang w:val="sr-Cyrl-RS"/>
              </w:rPr>
              <w:t xml:space="preserve">              </w:t>
            </w:r>
            <w:r w:rsidR="000A029D" w:rsidRPr="000A029D">
              <w:rPr>
                <w:rFonts w:eastAsiaTheme="minorHAnsi" w:cstheme="minorBidi"/>
                <w:color w:val="000000"/>
                <w:sz w:val="24"/>
                <w:szCs w:val="24"/>
                <w:lang w:val="sr-Cyrl-RS"/>
              </w:rPr>
              <w:t>Број 58</w:t>
            </w:r>
            <w:r w:rsidR="000A029D" w:rsidRPr="000A029D">
              <w:rPr>
                <w:rFonts w:eastAsiaTheme="minorHAnsi" w:cstheme="minorBidi"/>
                <w:color w:val="000000"/>
                <w:sz w:val="24"/>
                <w:szCs w:val="24"/>
                <w:lang w:val="en-GB"/>
              </w:rPr>
              <w:t xml:space="preserve"> </w:t>
            </w:r>
            <w:r w:rsidR="000A029D" w:rsidRPr="000A029D">
              <w:rPr>
                <w:rFonts w:eastAsiaTheme="minorHAnsi" w:cstheme="minorBidi"/>
                <w:color w:val="000000"/>
                <w:sz w:val="24"/>
                <w:szCs w:val="24"/>
                <w:lang w:val="sr-Cyrl-RS"/>
              </w:rPr>
              <w:t xml:space="preserve">    </w:t>
            </w:r>
            <w:r w:rsidR="000A029D" w:rsidRPr="000A029D">
              <w:rPr>
                <w:rFonts w:eastAsiaTheme="minorHAnsi" w:cstheme="minorBidi"/>
                <w:color w:val="000000"/>
                <w:sz w:val="24"/>
                <w:szCs w:val="24"/>
                <w:lang w:val="en-GB"/>
              </w:rPr>
              <w:t xml:space="preserve"> </w:t>
            </w:r>
            <w:r w:rsidR="00434F8C">
              <w:rPr>
                <w:rFonts w:eastAsiaTheme="minorHAnsi" w:cstheme="minorBidi"/>
                <w:color w:val="000000"/>
                <w:sz w:val="24"/>
                <w:szCs w:val="24"/>
                <w:lang w:val="sr-Cyrl-RS"/>
              </w:rPr>
              <w:t xml:space="preserve">       /</w:t>
            </w:r>
          </w:p>
          <w:p w14:paraId="7C82BE7C" w14:textId="77777777" w:rsidR="000A029D" w:rsidRPr="000A029D" w:rsidRDefault="000A029D" w:rsidP="00434F8C">
            <w:pPr>
              <w:jc w:val="center"/>
              <w:rPr>
                <w:rFonts w:eastAsiaTheme="minorHAnsi" w:cstheme="minorBidi"/>
                <w:color w:val="000000"/>
                <w:sz w:val="24"/>
                <w:szCs w:val="24"/>
                <w:lang w:val="sr-Cyrl-RS"/>
              </w:rPr>
            </w:pPr>
            <w:r w:rsidRPr="000A029D">
              <w:rPr>
                <w:rFonts w:eastAsiaTheme="minorHAnsi" w:cstheme="minorBidi"/>
                <w:color w:val="000000"/>
                <w:sz w:val="24"/>
                <w:szCs w:val="24"/>
                <w:lang w:val="sr-Cyrl-RS"/>
              </w:rPr>
              <w:t xml:space="preserve">Број 60     </w:t>
            </w:r>
            <w:r w:rsidRPr="000A029D">
              <w:rPr>
                <w:rFonts w:eastAsiaTheme="minorHAnsi" w:cstheme="minorBidi"/>
                <w:color w:val="000000"/>
                <w:sz w:val="24"/>
                <w:szCs w:val="24"/>
                <w:lang w:val="en-GB"/>
              </w:rPr>
              <w:t>-</w:t>
            </w:r>
            <w:r w:rsidRPr="000A029D">
              <w:rPr>
                <w:rFonts w:eastAsiaTheme="minorHAnsi" w:cstheme="minorBidi"/>
                <w:color w:val="000000"/>
                <w:sz w:val="24"/>
                <w:szCs w:val="24"/>
                <w:lang w:val="sr-Cyrl-RS"/>
              </w:rPr>
              <w:t xml:space="preserve">комада </w:t>
            </w:r>
            <w:r w:rsidRPr="000A029D">
              <w:rPr>
                <w:rFonts w:eastAsiaTheme="minorHAnsi" w:cstheme="minorBidi"/>
                <w:color w:val="000000"/>
                <w:sz w:val="24"/>
                <w:szCs w:val="24"/>
                <w:lang w:val="en-GB"/>
              </w:rPr>
              <w:t>1</w:t>
            </w:r>
          </w:p>
          <w:p w14:paraId="3ED2897E" w14:textId="77777777" w:rsidR="000A029D" w:rsidRPr="000A029D" w:rsidRDefault="000A029D" w:rsidP="000A029D">
            <w:pPr>
              <w:rPr>
                <w:rFonts w:eastAsiaTheme="minorHAnsi" w:cstheme="minorBidi"/>
                <w:b/>
                <w:sz w:val="24"/>
                <w:szCs w:val="24"/>
                <w:lang w:val="sr-Cyrl-RS"/>
              </w:rPr>
            </w:pPr>
          </w:p>
        </w:tc>
      </w:tr>
      <w:tr w:rsidR="000A029D" w:rsidRPr="000A029D" w14:paraId="72E1F0E4" w14:textId="77777777" w:rsidTr="00434F8C">
        <w:trPr>
          <w:trHeight w:val="2226"/>
        </w:trPr>
        <w:tc>
          <w:tcPr>
            <w:tcW w:w="4675" w:type="dxa"/>
          </w:tcPr>
          <w:p w14:paraId="236469C8" w14:textId="77777777" w:rsidR="000A029D" w:rsidRPr="000A029D" w:rsidRDefault="000A029D" w:rsidP="000A029D">
            <w:pPr>
              <w:widowControl w:val="0"/>
              <w:tabs>
                <w:tab w:val="left" w:pos="1080"/>
                <w:tab w:val="left" w:pos="1440"/>
              </w:tabs>
              <w:rPr>
                <w:sz w:val="24"/>
                <w:szCs w:val="24"/>
                <w:lang w:val="sr-Cyrl-RS"/>
              </w:rPr>
            </w:pPr>
            <w:r w:rsidRPr="000A029D">
              <w:rPr>
                <w:b/>
                <w:sz w:val="24"/>
                <w:szCs w:val="24"/>
                <w:lang w:val="sr-Cyrl-RS"/>
              </w:rPr>
              <w:t xml:space="preserve">Женска јакна зимска </w:t>
            </w:r>
          </w:p>
          <w:p w14:paraId="5E3AD793" w14:textId="77777777" w:rsidR="000A029D" w:rsidRPr="000A029D" w:rsidRDefault="000A029D" w:rsidP="000A029D">
            <w:pPr>
              <w:widowControl w:val="0"/>
              <w:tabs>
                <w:tab w:val="left" w:pos="1080"/>
                <w:tab w:val="left" w:pos="1418"/>
              </w:tabs>
              <w:jc w:val="both"/>
              <w:rPr>
                <w:color w:val="000000"/>
                <w:sz w:val="24"/>
                <w:szCs w:val="24"/>
                <w:lang w:val="sr-Cyrl-RS"/>
              </w:rPr>
            </w:pPr>
            <w:r w:rsidRPr="000A029D">
              <w:rPr>
                <w:sz w:val="24"/>
                <w:szCs w:val="24"/>
                <w:lang w:val="sr-Cyrl-RS"/>
              </w:rPr>
              <w:t xml:space="preserve">Израђена од </w:t>
            </w:r>
            <w:r w:rsidRPr="000A029D">
              <w:rPr>
                <w:color w:val="000000"/>
                <w:sz w:val="24"/>
                <w:szCs w:val="24"/>
                <w:lang w:val="sr-Cyrl-RS"/>
              </w:rPr>
              <w:t>од штофа</w:t>
            </w:r>
            <w:r w:rsidRPr="000A029D">
              <w:rPr>
                <w:sz w:val="24"/>
                <w:szCs w:val="24"/>
                <w:lang w:val="sr-Cyrl-RS"/>
              </w:rPr>
              <w:t xml:space="preserve">, </w:t>
            </w:r>
            <w:r w:rsidRPr="000A029D">
              <w:rPr>
                <w:color w:val="000000"/>
                <w:sz w:val="24"/>
                <w:szCs w:val="24"/>
                <w:lang w:val="sr-Cyrl-RS"/>
              </w:rPr>
              <w:t>(60% вуна. 40% вештачки материјал), тегет или тамно сиве боје</w:t>
            </w:r>
            <w:r w:rsidRPr="000A029D">
              <w:rPr>
                <w:color w:val="000000"/>
                <w:sz w:val="24"/>
                <w:szCs w:val="24"/>
                <w:lang w:val="sr-Latn-RS"/>
              </w:rPr>
              <w:t xml:space="preserve">. </w:t>
            </w:r>
            <w:r w:rsidRPr="000A029D">
              <w:rPr>
                <w:color w:val="000000"/>
                <w:sz w:val="24"/>
                <w:szCs w:val="24"/>
                <w:lang w:val="sr-Cyrl-RS"/>
              </w:rPr>
              <w:t>Постава је 100% вискозног филамента, у сивој  или тегет боји.</w:t>
            </w:r>
          </w:p>
          <w:p w14:paraId="126D0BE8" w14:textId="77777777" w:rsidR="000A029D" w:rsidRPr="000A029D" w:rsidRDefault="000A029D" w:rsidP="000A029D">
            <w:pPr>
              <w:widowControl w:val="0"/>
              <w:tabs>
                <w:tab w:val="left" w:pos="1080"/>
                <w:tab w:val="left" w:pos="1440"/>
              </w:tabs>
              <w:jc w:val="both"/>
              <w:rPr>
                <w:color w:val="000000"/>
                <w:sz w:val="24"/>
                <w:szCs w:val="24"/>
                <w:lang w:val="sr-Cyrl-RS"/>
              </w:rPr>
            </w:pPr>
            <w:r w:rsidRPr="000A029D">
              <w:rPr>
                <w:color w:val="000000"/>
                <w:sz w:val="24"/>
                <w:szCs w:val="24"/>
                <w:lang w:val="sr-Cyrl-RS"/>
              </w:rPr>
              <w:t>Јакна је затвореног кроја 3/4 дужине</w:t>
            </w:r>
            <w:r w:rsidRPr="000A029D">
              <w:rPr>
                <w:color w:val="000000"/>
                <w:sz w:val="24"/>
                <w:szCs w:val="24"/>
                <w:lang w:val="sr-Latn-RS"/>
              </w:rPr>
              <w:t xml:space="preserve"> </w:t>
            </w:r>
            <w:r w:rsidRPr="000A029D">
              <w:rPr>
                <w:color w:val="000000"/>
                <w:sz w:val="24"/>
                <w:szCs w:val="24"/>
                <w:lang w:val="sr-Cyrl-RS"/>
              </w:rPr>
              <w:t>до изнад колена</w:t>
            </w:r>
            <w:r w:rsidRPr="000A029D">
              <w:rPr>
                <w:color w:val="000000"/>
                <w:sz w:val="24"/>
                <w:szCs w:val="24"/>
                <w:lang w:val="sr-Latn-RS"/>
              </w:rPr>
              <w:t>.</w:t>
            </w:r>
            <w:r w:rsidRPr="000A029D">
              <w:rPr>
                <w:color w:val="000000"/>
                <w:sz w:val="24"/>
                <w:szCs w:val="24"/>
                <w:lang w:val="sr-Cyrl-RS"/>
              </w:rPr>
              <w:t xml:space="preserve"> </w:t>
            </w:r>
          </w:p>
          <w:p w14:paraId="7C6E6D2A" w14:textId="77777777" w:rsidR="000A029D" w:rsidRPr="000A029D" w:rsidRDefault="000A029D" w:rsidP="000A029D">
            <w:pPr>
              <w:rPr>
                <w:rFonts w:eastAsiaTheme="minorHAnsi" w:cstheme="minorBidi"/>
                <w:b/>
                <w:sz w:val="24"/>
                <w:szCs w:val="24"/>
                <w:lang w:val="sr-Cyrl-RS"/>
              </w:rPr>
            </w:pPr>
            <w:r w:rsidRPr="000A029D">
              <w:rPr>
                <w:sz w:val="24"/>
                <w:szCs w:val="24"/>
                <w:lang w:eastAsia="en-GB"/>
              </w:rPr>
              <w:t>О</w:t>
            </w:r>
            <w:r w:rsidRPr="000A029D">
              <w:rPr>
                <w:sz w:val="24"/>
                <w:szCs w:val="24"/>
                <w:lang w:val="sr-Cyrl-RS" w:eastAsia="en-GB"/>
              </w:rPr>
              <w:t>б</w:t>
            </w:r>
            <w:r w:rsidRPr="000A029D">
              <w:rPr>
                <w:sz w:val="24"/>
                <w:szCs w:val="24"/>
                <w:lang w:eastAsia="en-GB"/>
              </w:rPr>
              <w:t>авезна декларација о квалитету, оверена, обавезан узорак</w:t>
            </w:r>
            <w:r w:rsidRPr="000A029D">
              <w:rPr>
                <w:sz w:val="24"/>
                <w:szCs w:val="24"/>
                <w:lang w:val="sr-Cyrl-RS" w:eastAsia="en-GB"/>
              </w:rPr>
              <w:t>.</w:t>
            </w:r>
          </w:p>
        </w:tc>
        <w:tc>
          <w:tcPr>
            <w:tcW w:w="3985" w:type="dxa"/>
          </w:tcPr>
          <w:p w14:paraId="335ED2B4" w14:textId="77777777" w:rsidR="000A029D" w:rsidRPr="000A029D" w:rsidRDefault="000A029D" w:rsidP="00434F8C">
            <w:pPr>
              <w:widowControl w:val="0"/>
              <w:tabs>
                <w:tab w:val="left" w:pos="1080"/>
                <w:tab w:val="left" w:pos="1418"/>
              </w:tabs>
              <w:jc w:val="center"/>
              <w:rPr>
                <w:b/>
                <w:color w:val="000000"/>
                <w:sz w:val="24"/>
                <w:szCs w:val="24"/>
                <w:lang w:val="sr-Cyrl-RS"/>
              </w:rPr>
            </w:pPr>
            <w:r w:rsidRPr="000A029D">
              <w:rPr>
                <w:b/>
                <w:color w:val="000000"/>
                <w:sz w:val="24"/>
                <w:szCs w:val="24"/>
                <w:lang w:val="sr-Cyrl-RS"/>
              </w:rPr>
              <w:t>Комада 4</w:t>
            </w:r>
            <w:r w:rsidRPr="000A029D">
              <w:rPr>
                <w:b/>
                <w:color w:val="000000"/>
                <w:sz w:val="24"/>
                <w:szCs w:val="24"/>
              </w:rPr>
              <w:t>6</w:t>
            </w:r>
          </w:p>
          <w:p w14:paraId="57C61357" w14:textId="77777777" w:rsidR="000A029D" w:rsidRPr="000A029D" w:rsidRDefault="000A029D" w:rsidP="00434F8C">
            <w:pPr>
              <w:jc w:val="center"/>
              <w:rPr>
                <w:rFonts w:eastAsiaTheme="minorHAnsi" w:cstheme="minorBidi"/>
                <w:color w:val="000000"/>
                <w:sz w:val="24"/>
                <w:szCs w:val="24"/>
                <w:lang w:val="sr-Cyrl-RS"/>
              </w:rPr>
            </w:pPr>
            <w:r w:rsidRPr="000A029D">
              <w:rPr>
                <w:rFonts w:eastAsiaTheme="minorHAnsi" w:cstheme="minorBidi"/>
                <w:color w:val="000000"/>
                <w:sz w:val="24"/>
                <w:szCs w:val="24"/>
                <w:lang w:val="sr-Cyrl-RS"/>
              </w:rPr>
              <w:t xml:space="preserve">Број </w:t>
            </w:r>
            <w:r w:rsidRPr="000A029D">
              <w:rPr>
                <w:rFonts w:eastAsiaTheme="minorHAnsi" w:cstheme="minorBidi"/>
                <w:color w:val="000000"/>
                <w:sz w:val="24"/>
                <w:szCs w:val="24"/>
                <w:lang w:val="en-GB"/>
              </w:rPr>
              <w:t xml:space="preserve">34      </w:t>
            </w:r>
            <w:r w:rsidRPr="000A029D">
              <w:rPr>
                <w:rFonts w:eastAsiaTheme="minorHAnsi" w:cstheme="minorBidi"/>
                <w:color w:val="000000"/>
                <w:sz w:val="24"/>
                <w:szCs w:val="24"/>
                <w:lang w:val="sr-Cyrl-RS"/>
              </w:rPr>
              <w:t>-комада 1</w:t>
            </w:r>
          </w:p>
          <w:p w14:paraId="64E0C32D" w14:textId="0AE5EA5D" w:rsidR="000A029D" w:rsidRPr="00CB0F03" w:rsidRDefault="000A029D" w:rsidP="00434F8C">
            <w:pPr>
              <w:jc w:val="center"/>
              <w:rPr>
                <w:rFonts w:eastAsiaTheme="minorHAnsi" w:cstheme="minorBidi"/>
                <w:color w:val="000000"/>
                <w:sz w:val="24"/>
                <w:szCs w:val="24"/>
                <w:lang w:val="sr-Cyrl-RS"/>
              </w:rPr>
            </w:pPr>
            <w:r w:rsidRPr="000A029D">
              <w:rPr>
                <w:rFonts w:eastAsiaTheme="minorHAnsi" w:cstheme="minorBidi"/>
                <w:color w:val="000000"/>
                <w:sz w:val="24"/>
                <w:szCs w:val="24"/>
                <w:lang w:val="sr-Cyrl-RS"/>
              </w:rPr>
              <w:t>Број 36</w:t>
            </w:r>
            <w:r w:rsidRPr="000A029D">
              <w:rPr>
                <w:rFonts w:eastAsiaTheme="minorHAnsi" w:cstheme="minorBidi"/>
                <w:color w:val="000000"/>
                <w:sz w:val="24"/>
                <w:szCs w:val="24"/>
                <w:lang w:val="en-GB"/>
              </w:rPr>
              <w:t xml:space="preserve">      </w:t>
            </w:r>
            <w:r w:rsidRPr="000A029D">
              <w:rPr>
                <w:rFonts w:eastAsiaTheme="minorHAnsi" w:cstheme="minorBidi"/>
                <w:color w:val="000000"/>
                <w:sz w:val="24"/>
                <w:szCs w:val="24"/>
                <w:lang w:val="sr-Cyrl-RS"/>
              </w:rPr>
              <w:t xml:space="preserve">-комада </w:t>
            </w:r>
            <w:r w:rsidRPr="000A029D">
              <w:rPr>
                <w:rFonts w:eastAsiaTheme="minorHAnsi" w:cstheme="minorBidi"/>
                <w:color w:val="000000"/>
                <w:sz w:val="24"/>
                <w:szCs w:val="24"/>
                <w:lang w:val="en-GB"/>
              </w:rPr>
              <w:t>1</w:t>
            </w:r>
            <w:r w:rsidR="00CB0F03">
              <w:rPr>
                <w:rFonts w:eastAsiaTheme="minorHAnsi" w:cstheme="minorBidi"/>
                <w:color w:val="000000"/>
                <w:sz w:val="24"/>
                <w:szCs w:val="24"/>
                <w:lang w:val="sr-Cyrl-RS"/>
              </w:rPr>
              <w:t xml:space="preserve">  </w:t>
            </w:r>
          </w:p>
          <w:p w14:paraId="5234B109" w14:textId="6A87DFF4" w:rsidR="00733552" w:rsidRDefault="00733552" w:rsidP="00733552">
            <w:pPr>
              <w:rPr>
                <w:rFonts w:eastAsiaTheme="minorHAnsi" w:cstheme="minorBidi"/>
                <w:sz w:val="24"/>
                <w:szCs w:val="24"/>
                <w:lang w:val="en-GB"/>
              </w:rPr>
            </w:pPr>
            <w:r>
              <w:rPr>
                <w:rFonts w:eastAsiaTheme="minorHAnsi" w:cstheme="minorBidi"/>
                <w:color w:val="000000"/>
                <w:sz w:val="24"/>
                <w:szCs w:val="24"/>
                <w:lang w:val="sr-Latn-RS"/>
              </w:rPr>
              <w:t xml:space="preserve">              </w:t>
            </w:r>
            <w:r w:rsidR="000A029D" w:rsidRPr="000A029D">
              <w:rPr>
                <w:rFonts w:eastAsiaTheme="minorHAnsi" w:cstheme="minorBidi"/>
                <w:color w:val="000000"/>
                <w:sz w:val="24"/>
                <w:szCs w:val="24"/>
                <w:lang w:val="sr-Cyrl-RS"/>
              </w:rPr>
              <w:t xml:space="preserve">Број </w:t>
            </w:r>
            <w:r>
              <w:rPr>
                <w:rFonts w:eastAsiaTheme="minorHAnsi" w:cstheme="minorBidi"/>
                <w:color w:val="000000"/>
                <w:sz w:val="24"/>
                <w:szCs w:val="24"/>
                <w:lang w:val="en-GB"/>
              </w:rPr>
              <w:t xml:space="preserve">38      </w:t>
            </w:r>
            <w:r w:rsidR="000A029D" w:rsidRPr="000A029D">
              <w:rPr>
                <w:rFonts w:eastAsiaTheme="minorHAnsi" w:cstheme="minorBidi"/>
                <w:color w:val="000000"/>
                <w:sz w:val="24"/>
                <w:szCs w:val="24"/>
                <w:lang w:val="sr-Cyrl-RS"/>
              </w:rPr>
              <w:t xml:space="preserve">-комада </w:t>
            </w:r>
            <w:r w:rsidR="00CB0F03" w:rsidRPr="00733552">
              <w:rPr>
                <w:rFonts w:eastAsiaTheme="minorHAnsi" w:cstheme="minorBidi"/>
                <w:sz w:val="24"/>
                <w:szCs w:val="24"/>
                <w:lang w:val="sr-Cyrl-RS"/>
              </w:rPr>
              <w:t>7</w:t>
            </w:r>
          </w:p>
          <w:p w14:paraId="7C298AFC" w14:textId="601C8B88" w:rsidR="000A029D" w:rsidRPr="00733552" w:rsidRDefault="00733552" w:rsidP="00733552">
            <w:pPr>
              <w:rPr>
                <w:rFonts w:eastAsiaTheme="minorHAnsi" w:cstheme="minorBidi"/>
                <w:sz w:val="24"/>
                <w:szCs w:val="24"/>
                <w:lang w:val="en-GB"/>
              </w:rPr>
            </w:pPr>
            <w:r>
              <w:rPr>
                <w:rFonts w:eastAsiaTheme="minorHAnsi" w:cstheme="minorBidi"/>
                <w:sz w:val="24"/>
                <w:szCs w:val="24"/>
                <w:lang w:val="en-GB"/>
              </w:rPr>
              <w:t xml:space="preserve">              </w:t>
            </w:r>
            <w:r w:rsidR="000A029D" w:rsidRPr="000A029D">
              <w:rPr>
                <w:rFonts w:eastAsiaTheme="minorHAnsi" w:cstheme="minorBidi"/>
                <w:color w:val="000000"/>
                <w:sz w:val="24"/>
                <w:szCs w:val="24"/>
                <w:lang w:val="sr-Cyrl-RS"/>
              </w:rPr>
              <w:t xml:space="preserve">Број </w:t>
            </w:r>
            <w:r>
              <w:rPr>
                <w:rFonts w:eastAsiaTheme="minorHAnsi" w:cstheme="minorBidi"/>
                <w:color w:val="000000"/>
                <w:sz w:val="24"/>
                <w:szCs w:val="24"/>
                <w:lang w:val="en-GB"/>
              </w:rPr>
              <w:t xml:space="preserve">40      </w:t>
            </w:r>
            <w:r>
              <w:rPr>
                <w:rFonts w:eastAsiaTheme="minorHAnsi" w:cstheme="minorBidi"/>
                <w:color w:val="000000"/>
                <w:sz w:val="24"/>
                <w:szCs w:val="24"/>
                <w:lang w:val="sr-Cyrl-RS"/>
              </w:rPr>
              <w:t xml:space="preserve">-комада </w:t>
            </w:r>
            <w:r w:rsidR="00CB0F03" w:rsidRPr="00733552">
              <w:rPr>
                <w:rFonts w:eastAsiaTheme="minorHAnsi" w:cstheme="minorBidi"/>
                <w:color w:val="000000"/>
                <w:sz w:val="24"/>
                <w:szCs w:val="24"/>
                <w:lang w:val="sr-Cyrl-RS"/>
              </w:rPr>
              <w:t>5</w:t>
            </w:r>
          </w:p>
          <w:p w14:paraId="60C5DC28" w14:textId="19415356" w:rsidR="000A029D" w:rsidRPr="00CB0F03" w:rsidRDefault="00434F8C" w:rsidP="00434F8C">
            <w:pPr>
              <w:jc w:val="center"/>
              <w:rPr>
                <w:rFonts w:eastAsiaTheme="minorHAnsi" w:cstheme="minorBidi"/>
                <w:color w:val="000000"/>
                <w:sz w:val="24"/>
                <w:szCs w:val="24"/>
                <w:lang w:val="sr-Cyrl-RS"/>
              </w:rPr>
            </w:pPr>
            <w:r>
              <w:rPr>
                <w:rFonts w:eastAsiaTheme="minorHAnsi" w:cstheme="minorBidi"/>
                <w:color w:val="000000"/>
                <w:sz w:val="24"/>
                <w:szCs w:val="24"/>
                <w:lang w:val="sr-Cyrl-RS"/>
              </w:rPr>
              <w:t xml:space="preserve">  </w:t>
            </w:r>
            <w:r w:rsidR="000A029D" w:rsidRPr="000A029D">
              <w:rPr>
                <w:rFonts w:eastAsiaTheme="minorHAnsi" w:cstheme="minorBidi"/>
                <w:color w:val="000000"/>
                <w:sz w:val="24"/>
                <w:szCs w:val="24"/>
                <w:lang w:val="sr-Cyrl-RS"/>
              </w:rPr>
              <w:t>Број 42</w:t>
            </w:r>
            <w:r w:rsidR="000A029D" w:rsidRPr="000A029D">
              <w:rPr>
                <w:rFonts w:eastAsiaTheme="minorHAnsi" w:cstheme="minorBidi"/>
                <w:color w:val="000000"/>
                <w:sz w:val="24"/>
                <w:szCs w:val="24"/>
                <w:lang w:val="en-GB"/>
              </w:rPr>
              <w:t xml:space="preserve"> </w:t>
            </w:r>
            <w:r w:rsidR="000A029D" w:rsidRPr="000A029D">
              <w:rPr>
                <w:rFonts w:eastAsiaTheme="minorHAnsi" w:cstheme="minorBidi"/>
                <w:color w:val="000000"/>
                <w:sz w:val="24"/>
                <w:szCs w:val="24"/>
                <w:lang w:val="sr-Cyrl-RS"/>
              </w:rPr>
              <w:t xml:space="preserve">    </w:t>
            </w:r>
            <w:r w:rsidR="000A029D" w:rsidRPr="000A029D">
              <w:rPr>
                <w:rFonts w:eastAsiaTheme="minorHAnsi" w:cstheme="minorBidi"/>
                <w:color w:val="000000"/>
                <w:sz w:val="24"/>
                <w:szCs w:val="24"/>
                <w:lang w:val="en-GB"/>
              </w:rPr>
              <w:t xml:space="preserve"> </w:t>
            </w:r>
            <w:r w:rsidR="000A029D" w:rsidRPr="000A029D">
              <w:rPr>
                <w:rFonts w:eastAsiaTheme="minorHAnsi" w:cstheme="minorBidi"/>
                <w:color w:val="000000"/>
                <w:sz w:val="24"/>
                <w:szCs w:val="24"/>
                <w:lang w:val="sr-Cyrl-RS"/>
              </w:rPr>
              <w:t xml:space="preserve">-комада </w:t>
            </w:r>
            <w:r w:rsidR="00CB0F03">
              <w:rPr>
                <w:rFonts w:eastAsiaTheme="minorHAnsi" w:cstheme="minorBidi"/>
                <w:color w:val="000000"/>
                <w:sz w:val="24"/>
                <w:szCs w:val="24"/>
                <w:lang w:val="en-GB"/>
              </w:rPr>
              <w:t>1</w:t>
            </w:r>
            <w:r w:rsidR="00CB0F03">
              <w:rPr>
                <w:rFonts w:eastAsiaTheme="minorHAnsi" w:cstheme="minorBidi"/>
                <w:color w:val="000000"/>
                <w:sz w:val="24"/>
                <w:szCs w:val="24"/>
                <w:lang w:val="sr-Cyrl-RS"/>
              </w:rPr>
              <w:t>5</w:t>
            </w:r>
          </w:p>
          <w:p w14:paraId="219BD90D" w14:textId="77777777" w:rsidR="000A029D" w:rsidRPr="000A029D" w:rsidRDefault="000A029D" w:rsidP="00434F8C">
            <w:pPr>
              <w:jc w:val="center"/>
              <w:rPr>
                <w:rFonts w:eastAsiaTheme="minorHAnsi" w:cstheme="minorBidi"/>
                <w:color w:val="000000"/>
                <w:sz w:val="24"/>
                <w:szCs w:val="24"/>
                <w:lang w:val="sr-Cyrl-RS"/>
              </w:rPr>
            </w:pPr>
            <w:r w:rsidRPr="000A029D">
              <w:rPr>
                <w:rFonts w:eastAsiaTheme="minorHAnsi" w:cstheme="minorBidi"/>
                <w:color w:val="000000"/>
                <w:sz w:val="24"/>
                <w:szCs w:val="24"/>
                <w:lang w:val="sr-Cyrl-RS"/>
              </w:rPr>
              <w:t xml:space="preserve">Број 44      </w:t>
            </w:r>
            <w:r w:rsidRPr="000A029D">
              <w:rPr>
                <w:rFonts w:eastAsiaTheme="minorHAnsi" w:cstheme="minorBidi"/>
                <w:color w:val="000000"/>
                <w:sz w:val="24"/>
                <w:szCs w:val="24"/>
                <w:lang w:val="en-GB"/>
              </w:rPr>
              <w:t>-</w:t>
            </w:r>
            <w:r w:rsidRPr="000A029D">
              <w:rPr>
                <w:rFonts w:eastAsiaTheme="minorHAnsi" w:cstheme="minorBidi"/>
                <w:color w:val="000000"/>
                <w:sz w:val="24"/>
                <w:szCs w:val="24"/>
                <w:lang w:val="sr-Cyrl-RS"/>
              </w:rPr>
              <w:t xml:space="preserve">комада </w:t>
            </w:r>
            <w:r w:rsidRPr="000A029D">
              <w:rPr>
                <w:rFonts w:eastAsiaTheme="minorHAnsi" w:cstheme="minorBidi"/>
                <w:color w:val="000000"/>
                <w:sz w:val="24"/>
                <w:szCs w:val="24"/>
                <w:lang w:val="en-GB"/>
              </w:rPr>
              <w:t>9</w:t>
            </w:r>
          </w:p>
          <w:p w14:paraId="72E29E7D" w14:textId="77777777" w:rsidR="000A029D" w:rsidRPr="000A029D" w:rsidRDefault="000A029D" w:rsidP="00434F8C">
            <w:pPr>
              <w:jc w:val="center"/>
              <w:rPr>
                <w:rFonts w:eastAsiaTheme="minorHAnsi" w:cstheme="minorBidi"/>
                <w:color w:val="000000"/>
                <w:sz w:val="24"/>
                <w:szCs w:val="24"/>
                <w:lang w:val="en-GB"/>
              </w:rPr>
            </w:pPr>
            <w:r w:rsidRPr="000A029D">
              <w:rPr>
                <w:rFonts w:eastAsiaTheme="minorHAnsi" w:cstheme="minorBidi"/>
                <w:color w:val="000000"/>
                <w:sz w:val="24"/>
                <w:szCs w:val="24"/>
                <w:lang w:val="sr-Cyrl-RS"/>
              </w:rPr>
              <w:t>Број 46</w:t>
            </w:r>
            <w:r w:rsidRPr="000A029D">
              <w:rPr>
                <w:rFonts w:eastAsiaTheme="minorHAnsi" w:cstheme="minorBidi"/>
                <w:color w:val="000000"/>
                <w:sz w:val="24"/>
                <w:szCs w:val="24"/>
                <w:lang w:val="en-GB"/>
              </w:rPr>
              <w:t xml:space="preserve"> </w:t>
            </w:r>
            <w:r w:rsidRPr="000A029D">
              <w:rPr>
                <w:rFonts w:eastAsiaTheme="minorHAnsi" w:cstheme="minorBidi"/>
                <w:color w:val="000000"/>
                <w:sz w:val="24"/>
                <w:szCs w:val="24"/>
                <w:lang w:val="sr-Cyrl-RS"/>
              </w:rPr>
              <w:t xml:space="preserve">    </w:t>
            </w:r>
            <w:r w:rsidRPr="000A029D">
              <w:rPr>
                <w:rFonts w:eastAsiaTheme="minorHAnsi" w:cstheme="minorBidi"/>
                <w:color w:val="000000"/>
                <w:sz w:val="24"/>
                <w:szCs w:val="24"/>
                <w:lang w:val="en-GB"/>
              </w:rPr>
              <w:t xml:space="preserve"> </w:t>
            </w:r>
            <w:r w:rsidRPr="000A029D">
              <w:rPr>
                <w:rFonts w:eastAsiaTheme="minorHAnsi" w:cstheme="minorBidi"/>
                <w:color w:val="000000"/>
                <w:sz w:val="24"/>
                <w:szCs w:val="24"/>
                <w:lang w:val="sr-Cyrl-RS"/>
              </w:rPr>
              <w:t xml:space="preserve">-комада </w:t>
            </w:r>
            <w:r w:rsidRPr="000A029D">
              <w:rPr>
                <w:rFonts w:eastAsiaTheme="minorHAnsi" w:cstheme="minorBidi"/>
                <w:color w:val="000000"/>
                <w:sz w:val="24"/>
                <w:szCs w:val="24"/>
                <w:lang w:val="en-GB"/>
              </w:rPr>
              <w:t>3</w:t>
            </w:r>
          </w:p>
          <w:p w14:paraId="7AE70849" w14:textId="77777777" w:rsidR="000A029D" w:rsidRPr="000A029D" w:rsidRDefault="000A029D" w:rsidP="00434F8C">
            <w:pPr>
              <w:jc w:val="center"/>
              <w:rPr>
                <w:rFonts w:eastAsiaTheme="minorHAnsi" w:cstheme="minorBidi"/>
                <w:color w:val="000000"/>
                <w:sz w:val="24"/>
                <w:szCs w:val="24"/>
                <w:lang w:val="sr-Cyrl-RS"/>
              </w:rPr>
            </w:pPr>
            <w:r w:rsidRPr="000A029D">
              <w:rPr>
                <w:rFonts w:eastAsiaTheme="minorHAnsi" w:cstheme="minorBidi"/>
                <w:color w:val="000000"/>
                <w:sz w:val="24"/>
                <w:szCs w:val="24"/>
                <w:lang w:val="sr-Cyrl-RS"/>
              </w:rPr>
              <w:t xml:space="preserve">Број 48      </w:t>
            </w:r>
            <w:r w:rsidRPr="000A029D">
              <w:rPr>
                <w:rFonts w:eastAsiaTheme="minorHAnsi" w:cstheme="minorBidi"/>
                <w:color w:val="000000"/>
                <w:sz w:val="24"/>
                <w:szCs w:val="24"/>
                <w:lang w:val="en-GB"/>
              </w:rPr>
              <w:t>-</w:t>
            </w:r>
            <w:r w:rsidRPr="000A029D">
              <w:rPr>
                <w:rFonts w:eastAsiaTheme="minorHAnsi" w:cstheme="minorBidi"/>
                <w:color w:val="000000"/>
                <w:sz w:val="24"/>
                <w:szCs w:val="24"/>
                <w:lang w:val="sr-Cyrl-RS"/>
              </w:rPr>
              <w:t xml:space="preserve">комада </w:t>
            </w:r>
            <w:r w:rsidRPr="000A029D">
              <w:rPr>
                <w:rFonts w:eastAsiaTheme="minorHAnsi" w:cstheme="minorBidi"/>
                <w:color w:val="000000"/>
                <w:sz w:val="24"/>
                <w:szCs w:val="24"/>
                <w:lang w:val="en-GB"/>
              </w:rPr>
              <w:t>3</w:t>
            </w:r>
          </w:p>
          <w:p w14:paraId="0C35C17F" w14:textId="77777777" w:rsidR="000A029D" w:rsidRPr="000A029D" w:rsidRDefault="000A029D" w:rsidP="00434F8C">
            <w:pPr>
              <w:jc w:val="center"/>
              <w:rPr>
                <w:rFonts w:eastAsiaTheme="minorHAnsi" w:cstheme="minorBidi"/>
                <w:color w:val="000000"/>
                <w:sz w:val="24"/>
                <w:szCs w:val="24"/>
                <w:lang w:val="sr-Cyrl-RS"/>
              </w:rPr>
            </w:pPr>
            <w:r w:rsidRPr="000A029D">
              <w:rPr>
                <w:rFonts w:eastAsiaTheme="minorHAnsi" w:cstheme="minorBidi"/>
                <w:color w:val="000000"/>
                <w:sz w:val="24"/>
                <w:szCs w:val="24"/>
                <w:lang w:val="sr-Cyrl-RS"/>
              </w:rPr>
              <w:t xml:space="preserve">Број 50      </w:t>
            </w:r>
            <w:r w:rsidRPr="000A029D">
              <w:rPr>
                <w:rFonts w:eastAsiaTheme="minorHAnsi" w:cstheme="minorBidi"/>
                <w:color w:val="000000"/>
                <w:sz w:val="24"/>
                <w:szCs w:val="24"/>
                <w:lang w:val="en-GB"/>
              </w:rPr>
              <w:t>-</w:t>
            </w:r>
            <w:r w:rsidRPr="000A029D">
              <w:rPr>
                <w:rFonts w:eastAsiaTheme="minorHAnsi" w:cstheme="minorBidi"/>
                <w:color w:val="000000"/>
                <w:sz w:val="24"/>
                <w:szCs w:val="24"/>
                <w:lang w:val="sr-Cyrl-RS"/>
              </w:rPr>
              <w:t xml:space="preserve">комада </w:t>
            </w:r>
            <w:r w:rsidRPr="000A029D">
              <w:rPr>
                <w:rFonts w:eastAsiaTheme="minorHAnsi" w:cstheme="minorBidi"/>
                <w:color w:val="000000"/>
                <w:sz w:val="24"/>
                <w:szCs w:val="24"/>
                <w:lang w:val="en-GB"/>
              </w:rPr>
              <w:t>2</w:t>
            </w:r>
          </w:p>
          <w:p w14:paraId="054CEB0C" w14:textId="77777777" w:rsidR="000A029D" w:rsidRPr="000A029D" w:rsidRDefault="000A029D" w:rsidP="000A029D">
            <w:pPr>
              <w:widowControl w:val="0"/>
              <w:tabs>
                <w:tab w:val="left" w:pos="1080"/>
                <w:tab w:val="left" w:pos="1418"/>
              </w:tabs>
              <w:jc w:val="both"/>
              <w:rPr>
                <w:sz w:val="24"/>
                <w:szCs w:val="24"/>
                <w:lang w:val="sr-Cyrl-RS"/>
              </w:rPr>
            </w:pPr>
          </w:p>
        </w:tc>
      </w:tr>
    </w:tbl>
    <w:p w14:paraId="60E34A3F" w14:textId="77777777" w:rsidR="000A029D" w:rsidRPr="000A029D" w:rsidRDefault="000A029D" w:rsidP="000A029D">
      <w:pPr>
        <w:widowControl w:val="0"/>
        <w:tabs>
          <w:tab w:val="left" w:pos="1080"/>
          <w:tab w:val="left" w:pos="1418"/>
        </w:tabs>
        <w:jc w:val="both"/>
        <w:rPr>
          <w:sz w:val="24"/>
          <w:szCs w:val="24"/>
          <w:lang w:val="sr-Cyrl-RS"/>
        </w:rPr>
      </w:pPr>
    </w:p>
    <w:p w14:paraId="57EA2684" w14:textId="66C43FC4" w:rsidR="000A029D" w:rsidRPr="000A029D" w:rsidRDefault="00434F8C" w:rsidP="000A029D">
      <w:pPr>
        <w:widowControl w:val="0"/>
        <w:tabs>
          <w:tab w:val="left" w:pos="1080"/>
          <w:tab w:val="left" w:pos="1418"/>
        </w:tabs>
        <w:jc w:val="both"/>
        <w:rPr>
          <w:sz w:val="24"/>
          <w:szCs w:val="24"/>
          <w:lang w:val="sr-Cyrl-RS"/>
        </w:rPr>
      </w:pPr>
      <w:r>
        <w:rPr>
          <w:sz w:val="24"/>
          <w:szCs w:val="24"/>
          <w:lang w:val="sr-Cyrl-RS"/>
        </w:rPr>
        <w:t xml:space="preserve">   </w:t>
      </w:r>
      <w:r w:rsidR="000A029D" w:rsidRPr="000A029D">
        <w:rPr>
          <w:sz w:val="24"/>
          <w:szCs w:val="24"/>
          <w:lang w:val="sr-Cyrl-RS"/>
        </w:rPr>
        <w:t>Након одабира понуђача, понуђач мора да обезбеди  усаглашавање величина које су исказане у наведеној табели  са величинама изабраног модела.</w:t>
      </w:r>
    </w:p>
    <w:p w14:paraId="4CD47F3A" w14:textId="71BC7E0A" w:rsidR="000A029D" w:rsidRPr="000A029D" w:rsidRDefault="00434F8C" w:rsidP="000A029D">
      <w:pPr>
        <w:widowControl w:val="0"/>
        <w:tabs>
          <w:tab w:val="left" w:pos="1080"/>
          <w:tab w:val="left" w:pos="1418"/>
        </w:tabs>
        <w:jc w:val="both"/>
        <w:rPr>
          <w:sz w:val="24"/>
          <w:szCs w:val="24"/>
          <w:lang w:val="sr-Cyrl-RS"/>
        </w:rPr>
      </w:pPr>
      <w:r>
        <w:rPr>
          <w:sz w:val="24"/>
          <w:szCs w:val="24"/>
          <w:lang w:val="sr-Cyrl-RS"/>
        </w:rPr>
        <w:t xml:space="preserve">   </w:t>
      </w:r>
      <w:r w:rsidR="000A029D" w:rsidRPr="000A029D">
        <w:rPr>
          <w:sz w:val="24"/>
          <w:szCs w:val="24"/>
          <w:lang w:val="sr-Cyrl-RS"/>
        </w:rPr>
        <w:t xml:space="preserve">Узорак јакни је потребно доставити приликом отварања понуда.Узорак може бити у било којој од </w:t>
      </w:r>
      <w:r w:rsidR="000A029D" w:rsidRPr="00CB0F03">
        <w:rPr>
          <w:sz w:val="24"/>
          <w:szCs w:val="24"/>
          <w:lang w:val="sr-Cyrl-RS"/>
        </w:rPr>
        <w:t xml:space="preserve">наведних </w:t>
      </w:r>
      <w:r w:rsidR="00CB0F03" w:rsidRPr="00733552">
        <w:rPr>
          <w:sz w:val="24"/>
          <w:szCs w:val="24"/>
          <w:lang w:val="sr-Cyrl-RS"/>
        </w:rPr>
        <w:t>величина</w:t>
      </w:r>
      <w:r w:rsidR="000A029D" w:rsidRPr="00733552">
        <w:rPr>
          <w:sz w:val="24"/>
          <w:szCs w:val="24"/>
          <w:lang w:val="sr-Cyrl-RS"/>
        </w:rPr>
        <w:t>.</w:t>
      </w:r>
      <w:r w:rsidR="000A029D" w:rsidRPr="000A029D">
        <w:rPr>
          <w:sz w:val="24"/>
          <w:szCs w:val="24"/>
          <w:lang w:val="sr-Cyrl-RS"/>
        </w:rPr>
        <w:t xml:space="preserve"> Достављени узорци ће бити враћени свим понуђачима, осим понуђачу са којим буде закључен Уговор. </w:t>
      </w:r>
    </w:p>
    <w:p w14:paraId="1B4767BD" w14:textId="36BEA3FF" w:rsidR="000A029D" w:rsidRPr="000A029D" w:rsidRDefault="00434F8C" w:rsidP="000A029D">
      <w:pPr>
        <w:widowControl w:val="0"/>
        <w:tabs>
          <w:tab w:val="left" w:pos="1080"/>
          <w:tab w:val="left" w:pos="1418"/>
        </w:tabs>
        <w:jc w:val="both"/>
        <w:rPr>
          <w:sz w:val="24"/>
          <w:szCs w:val="24"/>
          <w:lang w:val="sr-Cyrl-RS"/>
        </w:rPr>
      </w:pPr>
      <w:r>
        <w:rPr>
          <w:sz w:val="24"/>
          <w:szCs w:val="24"/>
          <w:lang w:val="sr-Cyrl-RS"/>
        </w:rPr>
        <w:t xml:space="preserve">   </w:t>
      </w:r>
      <w:r w:rsidR="000A029D" w:rsidRPr="000A029D">
        <w:rPr>
          <w:sz w:val="24"/>
          <w:szCs w:val="24"/>
          <w:lang w:val="sr-Cyrl-RS"/>
        </w:rPr>
        <w:t xml:space="preserve">Узорци ће се урачунати у уговорену количину испоручених добара. </w:t>
      </w:r>
    </w:p>
    <w:p w14:paraId="0F0B8E72" w14:textId="7C148E25" w:rsidR="000A029D" w:rsidRPr="000A029D" w:rsidRDefault="000A029D" w:rsidP="000A029D">
      <w:pPr>
        <w:widowControl w:val="0"/>
        <w:tabs>
          <w:tab w:val="left" w:pos="1080"/>
          <w:tab w:val="left" w:pos="1418"/>
        </w:tabs>
        <w:jc w:val="both"/>
        <w:rPr>
          <w:sz w:val="24"/>
          <w:szCs w:val="24"/>
          <w:lang w:val="sr-Cyrl-RS"/>
        </w:rPr>
      </w:pPr>
      <w:r w:rsidRPr="000A029D">
        <w:rPr>
          <w:sz w:val="24"/>
          <w:szCs w:val="24"/>
          <w:lang w:val="sr-Cyrl-RS"/>
        </w:rPr>
        <w:t xml:space="preserve">Рок испоруке је највише 30 дана од дана пријема појединачног захтева Наручиоца. </w:t>
      </w:r>
    </w:p>
    <w:p w14:paraId="1CD76044" w14:textId="303E8338" w:rsidR="000A029D" w:rsidRDefault="000A029D" w:rsidP="000A029D">
      <w:pPr>
        <w:ind w:right="6"/>
        <w:jc w:val="both"/>
        <w:rPr>
          <w:noProof/>
          <w:sz w:val="24"/>
          <w:szCs w:val="24"/>
          <w:lang w:val="sr-Cyrl-RS"/>
        </w:rPr>
      </w:pPr>
      <w:r w:rsidRPr="000A029D">
        <w:rPr>
          <w:noProof/>
          <w:sz w:val="24"/>
          <w:szCs w:val="24"/>
          <w:lang w:val="sr-Cyrl-RS"/>
        </w:rPr>
        <w:t>Место извршења је Министарство трговине, туризма и телекомуникација, Сектор туристичке инспекције, Омладинских бригада 1, Нови  Београд.</w:t>
      </w:r>
    </w:p>
    <w:p w14:paraId="3F4FBCF0" w14:textId="77777777" w:rsidR="00434F8C" w:rsidRPr="000A029D" w:rsidRDefault="00434F8C" w:rsidP="000A029D">
      <w:pPr>
        <w:ind w:right="6"/>
        <w:jc w:val="both"/>
        <w:rPr>
          <w:noProof/>
          <w:sz w:val="24"/>
          <w:szCs w:val="24"/>
          <w:lang w:val="sr-Cyrl-RS"/>
        </w:rPr>
      </w:pPr>
    </w:p>
    <w:p w14:paraId="6D448C1D" w14:textId="2100B607" w:rsidR="004A0B43" w:rsidRPr="00D24816"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570BA2">
        <w:rPr>
          <w:b/>
          <w:sz w:val="24"/>
          <w:szCs w:val="24"/>
          <w:lang w:val="sr-Cyrl-RS"/>
        </w:rPr>
        <w:t xml:space="preserve">   </w:t>
      </w: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0A029D">
        <w:rPr>
          <w:b/>
          <w:sz w:val="24"/>
          <w:szCs w:val="24"/>
          <w:lang w:val="sr-Cyrl-RS"/>
        </w:rPr>
        <w:t xml:space="preserve">     П</w:t>
      </w:r>
      <w:r w:rsidRPr="00D24816">
        <w:rPr>
          <w:b/>
          <w:sz w:val="24"/>
          <w:szCs w:val="24"/>
          <w:lang w:val="sr-Cyrl-RS"/>
        </w:rPr>
        <w:t>отпис овлашћеног лица</w:t>
      </w:r>
    </w:p>
    <w:p w14:paraId="422174E1" w14:textId="1B24B96E" w:rsidR="002868CC" w:rsidRPr="00434F8C" w:rsidRDefault="004A0B43" w:rsidP="00434F8C">
      <w:pPr>
        <w:tabs>
          <w:tab w:val="left" w:pos="3960"/>
          <w:tab w:val="left" w:pos="6120"/>
        </w:tabs>
        <w:spacing w:line="360" w:lineRule="auto"/>
        <w:jc w:val="both"/>
        <w:rPr>
          <w:b/>
          <w:sz w:val="24"/>
          <w:szCs w:val="24"/>
          <w:lang w:val="sr-Cyrl-RS"/>
        </w:rPr>
      </w:pP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Pr>
          <w:b/>
          <w:sz w:val="24"/>
          <w:szCs w:val="24"/>
          <w:lang w:val="sr-Cyrl-RS"/>
        </w:rPr>
        <w:t>_____</w:t>
      </w:r>
      <w:r w:rsidRPr="00D24816">
        <w:rPr>
          <w:b/>
          <w:sz w:val="24"/>
          <w:szCs w:val="24"/>
          <w:lang w:val="sr-Cyrl-RS"/>
        </w:rPr>
        <w:t>_________________________</w:t>
      </w:r>
    </w:p>
    <w:p w14:paraId="40A9C7D8" w14:textId="77777777" w:rsidR="00F906C7" w:rsidRPr="00570BA2" w:rsidRDefault="00F906C7" w:rsidP="00570BA2">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48E2CA4A" w14:textId="77777777" w:rsidR="00F906C7" w:rsidRPr="0050696C" w:rsidRDefault="00F906C7" w:rsidP="00F906C7">
      <w:pPr>
        <w:suppressAutoHyphens/>
        <w:autoSpaceDE w:val="0"/>
        <w:autoSpaceDN w:val="0"/>
        <w:adjustRightInd w:val="0"/>
        <w:jc w:val="both"/>
        <w:rPr>
          <w:bCs/>
          <w:iCs/>
          <w:sz w:val="24"/>
          <w:szCs w:val="24"/>
          <w:lang w:val="sr-Cyrl-RS" w:eastAsia="ar-SA"/>
        </w:rPr>
      </w:pPr>
    </w:p>
    <w:p w14:paraId="3F776514"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626D9531"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21016C58" w14:textId="77777777" w:rsidR="00F906C7" w:rsidRDefault="00F906C7" w:rsidP="00F906C7">
      <w:pPr>
        <w:autoSpaceDE w:val="0"/>
        <w:autoSpaceDN w:val="0"/>
        <w:adjustRightInd w:val="0"/>
        <w:ind w:firstLine="450"/>
        <w:jc w:val="both"/>
        <w:rPr>
          <w:bCs/>
          <w:iCs/>
          <w:sz w:val="24"/>
          <w:szCs w:val="24"/>
          <w:lang w:val="sr-Cyrl-RS" w:eastAsia="ar-SA"/>
        </w:rPr>
      </w:pPr>
    </w:p>
    <w:p w14:paraId="4EA622E4" w14:textId="77777777" w:rsidR="00F906C7" w:rsidRDefault="00F906C7" w:rsidP="00F906C7">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56956423" w14:textId="77777777" w:rsidR="00F906C7" w:rsidRDefault="00F906C7" w:rsidP="00F906C7">
      <w:pPr>
        <w:autoSpaceDE w:val="0"/>
        <w:autoSpaceDN w:val="0"/>
        <w:adjustRightInd w:val="0"/>
        <w:ind w:firstLine="450"/>
        <w:jc w:val="both"/>
        <w:rPr>
          <w:sz w:val="24"/>
          <w:szCs w:val="24"/>
          <w:lang w:val="sr-Cyrl-RS"/>
        </w:rPr>
      </w:pPr>
    </w:p>
    <w:p w14:paraId="3C2F6E5A" w14:textId="77777777" w:rsidR="00F906C7" w:rsidRPr="00595482" w:rsidRDefault="00F906C7" w:rsidP="00F906C7">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02A95228"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34C18BBE"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001ACF3F" w14:textId="77777777" w:rsidR="00F906C7" w:rsidRDefault="00F906C7" w:rsidP="00F906C7">
      <w:pPr>
        <w:suppressAutoHyphens/>
        <w:autoSpaceDE w:val="0"/>
        <w:autoSpaceDN w:val="0"/>
        <w:adjustRightInd w:val="0"/>
        <w:jc w:val="both"/>
        <w:rPr>
          <w:b/>
          <w:bCs/>
          <w:iCs/>
          <w:sz w:val="24"/>
          <w:szCs w:val="24"/>
          <w:lang w:val="sr-Cyrl-RS" w:eastAsia="ar-SA"/>
        </w:rPr>
      </w:pPr>
    </w:p>
    <w:p w14:paraId="1F8D587D" w14:textId="77777777" w:rsidR="00F906C7" w:rsidRPr="0050696C" w:rsidRDefault="00F906C7" w:rsidP="00F906C7">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0C887A86" w14:textId="77777777" w:rsidR="00F906C7" w:rsidRPr="007E386D" w:rsidRDefault="00F906C7" w:rsidP="00F906C7">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6AD110A3"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85"/>
        <w:gridCol w:w="4598"/>
      </w:tblGrid>
      <w:tr w:rsidR="00F906C7" w:rsidRPr="0050696C" w14:paraId="70E8EA1B" w14:textId="77777777" w:rsidTr="006244EC">
        <w:tc>
          <w:tcPr>
            <w:tcW w:w="651" w:type="dxa"/>
            <w:shd w:val="clear" w:color="auto" w:fill="auto"/>
          </w:tcPr>
          <w:p w14:paraId="717832A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B3B163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4D1149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340F3341"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462E150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F906C7" w:rsidRPr="0050696C" w14:paraId="3A0833FB" w14:textId="77777777" w:rsidTr="006244EC">
        <w:tc>
          <w:tcPr>
            <w:tcW w:w="651" w:type="dxa"/>
            <w:shd w:val="clear" w:color="auto" w:fill="auto"/>
          </w:tcPr>
          <w:p w14:paraId="3269FBB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6EAFA65"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94B6C8"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2734D214"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06BFE51"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67BEF3C1" w14:textId="77777777" w:rsidR="00F906C7" w:rsidRDefault="00F906C7" w:rsidP="00570BA2">
      <w:pPr>
        <w:suppressAutoHyphens/>
        <w:autoSpaceDE w:val="0"/>
        <w:autoSpaceDN w:val="0"/>
        <w:adjustRightInd w:val="0"/>
        <w:jc w:val="both"/>
        <w:rPr>
          <w:b/>
          <w:bCs/>
          <w:iCs/>
          <w:sz w:val="24"/>
          <w:szCs w:val="24"/>
          <w:lang w:val="sr-Cyrl-RS" w:eastAsia="ar-SA"/>
        </w:rPr>
      </w:pPr>
    </w:p>
    <w:p w14:paraId="239A2F92"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t>Н</w:t>
      </w:r>
      <w:r w:rsidRPr="0050696C">
        <w:rPr>
          <w:b/>
          <w:bCs/>
          <w:iCs/>
          <w:sz w:val="24"/>
          <w:szCs w:val="24"/>
          <w:lang w:val="sr-Cyrl-RS" w:eastAsia="ar-SA"/>
        </w:rPr>
        <w:t xml:space="preserve">апомена: </w:t>
      </w:r>
    </w:p>
    <w:p w14:paraId="6D1FC290" w14:textId="77777777" w:rsidR="00F906C7" w:rsidRPr="0050696C"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677F5EF" w14:textId="77777777" w:rsidR="00F906C7"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7322DA1E" w14:textId="77777777" w:rsidR="00F906C7" w:rsidRDefault="00F906C7" w:rsidP="00F906C7">
      <w:pPr>
        <w:suppressAutoHyphens/>
        <w:autoSpaceDE w:val="0"/>
        <w:autoSpaceDN w:val="0"/>
        <w:adjustRightInd w:val="0"/>
        <w:ind w:left="810"/>
        <w:jc w:val="both"/>
        <w:rPr>
          <w:bCs/>
          <w:iCs/>
          <w:sz w:val="22"/>
          <w:szCs w:val="22"/>
          <w:lang w:val="sr-Cyrl-RS" w:eastAsia="ar-SA"/>
        </w:rPr>
      </w:pPr>
    </w:p>
    <w:p w14:paraId="2384C4D6" w14:textId="77777777" w:rsidR="006E492B" w:rsidRDefault="006E492B" w:rsidP="00F906C7">
      <w:pPr>
        <w:suppressAutoHyphens/>
        <w:autoSpaceDE w:val="0"/>
        <w:autoSpaceDN w:val="0"/>
        <w:adjustRightInd w:val="0"/>
        <w:jc w:val="both"/>
        <w:rPr>
          <w:b/>
          <w:bCs/>
          <w:iCs/>
          <w:sz w:val="24"/>
          <w:szCs w:val="24"/>
          <w:lang w:val="sr-Cyrl-RS" w:eastAsia="ar-SA"/>
        </w:rPr>
      </w:pPr>
    </w:p>
    <w:p w14:paraId="1B169A5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D2B2B82" w14:textId="77777777" w:rsidR="00F906C7" w:rsidRPr="007E386D" w:rsidRDefault="00F906C7" w:rsidP="00F906C7">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0C30ED67"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39"/>
        <w:gridCol w:w="4687"/>
      </w:tblGrid>
      <w:tr w:rsidR="00F906C7" w:rsidRPr="0050696C" w14:paraId="76492509" w14:textId="77777777" w:rsidTr="006244EC">
        <w:tc>
          <w:tcPr>
            <w:tcW w:w="887" w:type="dxa"/>
            <w:shd w:val="clear" w:color="auto" w:fill="auto"/>
          </w:tcPr>
          <w:p w14:paraId="4C102D5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23A8EAF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24A65E3"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1B3387BD"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22EB221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3186E029"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1E5253A6"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75FB71C"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p>
          <w:p w14:paraId="0E0082AB"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14:paraId="44A1974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14:paraId="0634C793"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31D90AE6"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 xml:space="preserve">правно лице није осуђивано за неко од </w:t>
            </w:r>
            <w:r w:rsidRPr="0050696C">
              <w:rPr>
                <w:b/>
                <w:bCs/>
                <w:iCs/>
                <w:sz w:val="24"/>
                <w:szCs w:val="24"/>
                <w:lang w:val="sr-Cyrl-RS" w:eastAsia="ar-SA"/>
              </w:rPr>
              <w:lastRenderedPageBreak/>
              <w:t>кривичних дела организованог криминала</w:t>
            </w:r>
          </w:p>
          <w:p w14:paraId="6E83F1B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6DDFE3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D6E1E9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498001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5C19A94E" w14:textId="77777777" w:rsidTr="006244EC">
        <w:tc>
          <w:tcPr>
            <w:tcW w:w="887" w:type="dxa"/>
            <w:shd w:val="clear" w:color="auto" w:fill="auto"/>
          </w:tcPr>
          <w:p w14:paraId="6F1EB59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082859B7"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F06737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5882F4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489FC6C"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4CA5A85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0A378A57"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14:paraId="0FC2EDB2"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14:paraId="44258115"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6DD5DE0A"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0B4168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7D1EEDF"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BC5BE1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7283AA93" w14:textId="77777777" w:rsidTr="006244EC">
        <w:tc>
          <w:tcPr>
            <w:tcW w:w="8798" w:type="dxa"/>
            <w:gridSpan w:val="3"/>
            <w:shd w:val="clear" w:color="auto" w:fill="auto"/>
          </w:tcPr>
          <w:p w14:paraId="5F80FD56" w14:textId="77777777" w:rsidR="00F906C7" w:rsidRPr="0050696C" w:rsidRDefault="00F906C7" w:rsidP="006244EC">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4033BD8B" w14:textId="77777777" w:rsidR="00F906C7" w:rsidRPr="005423AF" w:rsidRDefault="00F906C7" w:rsidP="00F906C7">
      <w:pPr>
        <w:suppressAutoHyphens/>
        <w:autoSpaceDE w:val="0"/>
        <w:autoSpaceDN w:val="0"/>
        <w:adjustRightInd w:val="0"/>
        <w:ind w:left="450"/>
        <w:jc w:val="both"/>
        <w:rPr>
          <w:b/>
          <w:bCs/>
          <w:iCs/>
          <w:sz w:val="24"/>
          <w:szCs w:val="24"/>
          <w:highlight w:val="lightGray"/>
          <w:lang w:val="sr-Cyrl-RS" w:eastAsia="ar-SA"/>
        </w:rPr>
      </w:pPr>
    </w:p>
    <w:p w14:paraId="11B76DEC" w14:textId="77777777" w:rsidR="00F906C7" w:rsidRDefault="00F906C7" w:rsidP="00F906C7">
      <w:pPr>
        <w:suppressAutoHyphens/>
        <w:autoSpaceDE w:val="0"/>
        <w:autoSpaceDN w:val="0"/>
        <w:adjustRightInd w:val="0"/>
        <w:jc w:val="both"/>
        <w:rPr>
          <w:b/>
          <w:bCs/>
          <w:iCs/>
          <w:sz w:val="24"/>
          <w:szCs w:val="24"/>
          <w:lang w:val="sr-Cyrl-RS" w:eastAsia="ar-SA"/>
        </w:rPr>
      </w:pPr>
    </w:p>
    <w:p w14:paraId="4500A6C3" w14:textId="63C18D31"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w:t>
      </w:r>
      <w:r w:rsidR="00CD56EE">
        <w:rPr>
          <w:b/>
          <w:bCs/>
          <w:iCs/>
          <w:sz w:val="24"/>
          <w:szCs w:val="24"/>
          <w:lang w:val="sr-Cyrl-RS" w:eastAsia="ar-SA"/>
        </w:rPr>
        <w:t xml:space="preserve">     </w:t>
      </w:r>
      <w:r w:rsidRPr="0050696C">
        <w:rPr>
          <w:b/>
          <w:bCs/>
          <w:iCs/>
          <w:sz w:val="24"/>
          <w:szCs w:val="24"/>
          <w:lang w:val="sr-Cyrl-R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4D2B61" w14:textId="6C33785C" w:rsidR="000B7FC3" w:rsidRPr="002F3857" w:rsidRDefault="00F906C7" w:rsidP="002F3857">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2F3857">
        <w:rPr>
          <w:sz w:val="24"/>
          <w:szCs w:val="24"/>
          <w:lang w:val="uz-Cyrl-UZ" w:eastAsia="ar-SA"/>
        </w:rPr>
        <w:t>, уколико Наручилац то захтева:</w:t>
      </w:r>
    </w:p>
    <w:p w14:paraId="377BCD6E" w14:textId="77777777" w:rsidR="006E492B" w:rsidRDefault="006E492B" w:rsidP="00F906C7">
      <w:pPr>
        <w:suppressAutoHyphens/>
        <w:autoSpaceDE w:val="0"/>
        <w:autoSpaceDN w:val="0"/>
        <w:adjustRightInd w:val="0"/>
        <w:jc w:val="both"/>
        <w:rPr>
          <w:b/>
          <w:bCs/>
          <w:iCs/>
          <w:sz w:val="24"/>
          <w:szCs w:val="24"/>
          <w:lang w:val="sr-Cyrl-RS" w:eastAsia="ar-SA"/>
        </w:rPr>
      </w:pPr>
    </w:p>
    <w:p w14:paraId="13527A27" w14:textId="77777777" w:rsidR="00CD56EE" w:rsidRDefault="00CD56EE" w:rsidP="00F906C7">
      <w:pPr>
        <w:suppressAutoHyphens/>
        <w:autoSpaceDE w:val="0"/>
        <w:autoSpaceDN w:val="0"/>
        <w:adjustRightInd w:val="0"/>
        <w:jc w:val="both"/>
        <w:rPr>
          <w:b/>
          <w:bCs/>
          <w:iCs/>
          <w:sz w:val="24"/>
          <w:szCs w:val="24"/>
          <w:lang w:val="sr-Cyrl-RS" w:eastAsia="ar-SA"/>
        </w:rPr>
      </w:pPr>
    </w:p>
    <w:p w14:paraId="5E24EC7A" w14:textId="77777777" w:rsidR="00CD56EE" w:rsidRDefault="00CD56EE" w:rsidP="00F906C7">
      <w:pPr>
        <w:suppressAutoHyphens/>
        <w:autoSpaceDE w:val="0"/>
        <w:autoSpaceDN w:val="0"/>
        <w:adjustRightInd w:val="0"/>
        <w:jc w:val="both"/>
        <w:rPr>
          <w:b/>
          <w:bCs/>
          <w:iCs/>
          <w:sz w:val="24"/>
          <w:szCs w:val="24"/>
          <w:lang w:val="sr-Cyrl-RS" w:eastAsia="ar-SA"/>
        </w:rPr>
      </w:pPr>
    </w:p>
    <w:p w14:paraId="4B85E05C" w14:textId="77777777" w:rsidR="000B7FC3" w:rsidRPr="0050696C" w:rsidRDefault="000B7FC3"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766"/>
        <w:gridCol w:w="4661"/>
      </w:tblGrid>
      <w:tr w:rsidR="00F906C7" w:rsidRPr="0050696C" w14:paraId="084F84E2" w14:textId="77777777" w:rsidTr="006244EC">
        <w:tc>
          <w:tcPr>
            <w:tcW w:w="887" w:type="dxa"/>
            <w:shd w:val="clear" w:color="auto" w:fill="auto"/>
          </w:tcPr>
          <w:p w14:paraId="69FD052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91" w:type="dxa"/>
            <w:shd w:val="clear" w:color="auto" w:fill="auto"/>
          </w:tcPr>
          <w:p w14:paraId="2ABACFC8"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BC1EAB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95778F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6BC8F59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783B6B2"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3048DBA"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50BDE1D9"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8E346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D7CFC7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2EEEC2D7" w14:textId="77777777" w:rsidR="00F906C7" w:rsidRPr="0050696C" w:rsidRDefault="00F906C7" w:rsidP="006244EC">
            <w:pPr>
              <w:suppressAutoHyphens/>
              <w:snapToGrid w:val="0"/>
              <w:jc w:val="both"/>
              <w:rPr>
                <w:b/>
                <w:sz w:val="24"/>
                <w:szCs w:val="24"/>
                <w:u w:val="single"/>
                <w:lang w:val="ru-RU" w:eastAsia="ar-SA"/>
              </w:rPr>
            </w:pPr>
          </w:p>
          <w:p w14:paraId="18B588E0" w14:textId="77777777" w:rsidR="00F906C7" w:rsidRPr="0050696C" w:rsidRDefault="00F906C7" w:rsidP="006244EC">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0750B9E4" w14:textId="77777777" w:rsidR="00F906C7" w:rsidRPr="0050696C" w:rsidRDefault="00F906C7" w:rsidP="006244EC">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3EF8225D" w14:textId="77777777" w:rsidR="00F906C7" w:rsidRPr="0050696C" w:rsidRDefault="00F906C7" w:rsidP="006244EC">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504B2F03" w14:textId="77777777" w:rsidR="00F906C7" w:rsidRPr="0050696C" w:rsidRDefault="00F906C7" w:rsidP="006244EC">
            <w:pPr>
              <w:suppressAutoHyphens/>
              <w:autoSpaceDE w:val="0"/>
              <w:autoSpaceDN w:val="0"/>
              <w:adjustRightInd w:val="0"/>
              <w:jc w:val="both"/>
              <w:rPr>
                <w:sz w:val="24"/>
                <w:szCs w:val="24"/>
                <w:lang w:val="ru-RU" w:eastAsia="ar-SA"/>
              </w:rPr>
            </w:pPr>
          </w:p>
          <w:p w14:paraId="6F576F23" w14:textId="77777777" w:rsidR="00F906C7" w:rsidRPr="0050696C" w:rsidRDefault="00F906C7" w:rsidP="006244EC">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F906C7" w:rsidRPr="0050696C" w14:paraId="1C848449" w14:textId="77777777" w:rsidTr="006244EC">
        <w:tc>
          <w:tcPr>
            <w:tcW w:w="8798" w:type="dxa"/>
            <w:gridSpan w:val="3"/>
            <w:shd w:val="clear" w:color="auto" w:fill="auto"/>
          </w:tcPr>
          <w:p w14:paraId="6DA98C9E" w14:textId="77777777" w:rsidR="00F906C7" w:rsidRPr="0050696C" w:rsidRDefault="00F906C7" w:rsidP="006244EC">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Pr>
                <w:rFonts w:ascii="Arial Narrow" w:hAnsi="Arial Narrow"/>
                <w:b/>
                <w:i/>
                <w:sz w:val="24"/>
                <w:szCs w:val="24"/>
                <w:lang w:val="sr-Latn-RS"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605348B0" w14:textId="0A2D3499" w:rsidR="00F906C7" w:rsidRPr="001F2FB3" w:rsidRDefault="00F906C7" w:rsidP="00C613C3">
      <w:pPr>
        <w:pStyle w:val="ListParagraph"/>
        <w:tabs>
          <w:tab w:val="left" w:pos="0"/>
          <w:tab w:val="left" w:pos="1800"/>
        </w:tabs>
        <w:suppressAutoHyphens/>
        <w:spacing w:line="100" w:lineRule="atLeast"/>
        <w:ind w:left="0"/>
        <w:contextualSpacing w:val="0"/>
        <w:jc w:val="both"/>
        <w:rPr>
          <w:b/>
          <w:bCs/>
          <w:iCs/>
          <w:lang w:val="sr-Cyrl-RS" w:eastAsia="ar-SA"/>
        </w:rPr>
      </w:pPr>
    </w:p>
    <w:p w14:paraId="76187089" w14:textId="77777777" w:rsidR="00F906C7" w:rsidRPr="00062F1B" w:rsidRDefault="00F906C7" w:rsidP="00F906C7">
      <w:pPr>
        <w:suppressAutoHyphens/>
        <w:autoSpaceDE w:val="0"/>
        <w:autoSpaceDN w:val="0"/>
        <w:adjustRightInd w:val="0"/>
        <w:ind w:left="450"/>
        <w:jc w:val="both"/>
        <w:rPr>
          <w:bCs/>
          <w:iCs/>
          <w:sz w:val="24"/>
          <w:szCs w:val="24"/>
          <w:lang w:val="sr-Latn-RS" w:eastAsia="ar-SA"/>
        </w:rPr>
      </w:pPr>
    </w:p>
    <w:p w14:paraId="22A2277D"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41D1B9A8" w14:textId="77777777"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 xml:space="preserve">у случају да понуду подноси група понуђача, </w:t>
      </w:r>
      <w:r w:rsidR="00962252" w:rsidRPr="009C7360">
        <w:rPr>
          <w:bCs/>
          <w:iCs/>
          <w:sz w:val="24"/>
          <w:szCs w:val="24"/>
          <w:lang w:val="sr-Cyrl-RS" w:eastAsia="ar-SA"/>
        </w:rPr>
        <w:t>овај доказ треба доставити за сваког учесника из групе понуђача</w:t>
      </w:r>
    </w:p>
    <w:p w14:paraId="08819C35" w14:textId="06019C6A" w:rsidR="00B37A58" w:rsidRPr="002F3857" w:rsidRDefault="00F906C7" w:rsidP="002F3857">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у случају да понуђач подноси понуду са подизвођечам</w:t>
      </w:r>
      <w:r w:rsidR="00962252" w:rsidRPr="00962252">
        <w:rPr>
          <w:bCs/>
          <w:iCs/>
          <w:sz w:val="24"/>
          <w:szCs w:val="24"/>
          <w:lang w:val="sr-Cyrl-RS" w:eastAsia="ar-SA"/>
        </w:rPr>
        <w:t xml:space="preserve"> овај</w:t>
      </w:r>
      <w:r w:rsidR="00962252" w:rsidRPr="009C7360">
        <w:rPr>
          <w:bCs/>
          <w:iCs/>
          <w:sz w:val="24"/>
          <w:szCs w:val="24"/>
          <w:lang w:val="sr-Cyrl-RS" w:eastAsia="ar-SA"/>
        </w:rPr>
        <w:t xml:space="preserve"> доказ доставити и за подизвођача (ако је више њих доставити за сваког од њих)</w:t>
      </w:r>
    </w:p>
    <w:p w14:paraId="3EC8C167"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6B0515A"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180426">
        <w:rPr>
          <w:b/>
          <w:bCs/>
          <w:iCs/>
          <w:sz w:val="24"/>
          <w:szCs w:val="24"/>
          <w:lang w:val="sr-Cyrl-RS" w:eastAsia="ar-SA"/>
        </w:rPr>
        <w:t xml:space="preserve">2. </w:t>
      </w:r>
      <w:r w:rsidRPr="001B5250">
        <w:rPr>
          <w:b/>
          <w:bCs/>
          <w:iCs/>
          <w:sz w:val="24"/>
          <w:szCs w:val="24"/>
          <w:lang w:val="sr-Cyrl-RS" w:eastAsia="ar-SA"/>
        </w:rPr>
        <w:t>ДОДАТНИ УСЛОВИ:</w:t>
      </w:r>
    </w:p>
    <w:p w14:paraId="252DC7BB" w14:textId="2D59176D" w:rsidR="00F906C7" w:rsidRDefault="00F906C7" w:rsidP="00F906C7">
      <w:pPr>
        <w:suppressAutoHyphens/>
        <w:spacing w:before="100" w:beforeAutospacing="1" w:line="210" w:lineRule="atLeast"/>
        <w:ind w:firstLine="480"/>
        <w:jc w:val="both"/>
        <w:rPr>
          <w:b/>
          <w:sz w:val="24"/>
          <w:szCs w:val="24"/>
          <w:lang w:val="uz-Cyrl-UZ" w:eastAsia="ar-SA"/>
        </w:rPr>
      </w:pPr>
      <w:r w:rsidRPr="0050696C">
        <w:rPr>
          <w:b/>
          <w:sz w:val="24"/>
          <w:szCs w:val="24"/>
          <w:lang w:val="uz-Cyrl-UZ" w:eastAsia="ar-SA"/>
        </w:rPr>
        <w:t>Докази који доставља понуђач чија је понуда у фази стру</w:t>
      </w:r>
      <w:r>
        <w:rPr>
          <w:b/>
          <w:sz w:val="24"/>
          <w:szCs w:val="24"/>
          <w:lang w:val="uz-Cyrl-UZ" w:eastAsia="ar-SA"/>
        </w:rPr>
        <w:t xml:space="preserve">чне оцене понуда оцењена као </w:t>
      </w:r>
      <w:r w:rsidRPr="0050696C">
        <w:rPr>
          <w:b/>
          <w:sz w:val="24"/>
          <w:szCs w:val="24"/>
          <w:lang w:val="uz-Cyrl-UZ" w:eastAsia="ar-SA"/>
        </w:rPr>
        <w:t>најповољнија (довољна је копија) пре доношења Одлуке о додели уговора</w:t>
      </w:r>
      <w:r>
        <w:rPr>
          <w:b/>
          <w:sz w:val="24"/>
          <w:szCs w:val="24"/>
          <w:lang w:val="uz-Cyrl-UZ" w:eastAsia="ar-SA"/>
        </w:rPr>
        <w:t>, уколико Наручилац то захтева</w:t>
      </w:r>
      <w:r w:rsidRPr="0050696C">
        <w:rPr>
          <w:b/>
          <w:sz w:val="24"/>
          <w:szCs w:val="24"/>
          <w:lang w:val="uz-Cyrl-UZ" w:eastAsia="ar-SA"/>
        </w:rPr>
        <w:t>:</w:t>
      </w:r>
    </w:p>
    <w:tbl>
      <w:tblPr>
        <w:tblW w:w="8905" w:type="dxa"/>
        <w:jc w:val="center"/>
        <w:tblLayout w:type="fixed"/>
        <w:tblLook w:val="07E0" w:firstRow="1" w:lastRow="1" w:firstColumn="1" w:lastColumn="1" w:noHBand="1" w:noVBand="1"/>
      </w:tblPr>
      <w:tblGrid>
        <w:gridCol w:w="895"/>
        <w:gridCol w:w="2209"/>
        <w:gridCol w:w="5801"/>
      </w:tblGrid>
      <w:tr w:rsidR="00837286" w:rsidRPr="000D5464" w14:paraId="1727CC45" w14:textId="77777777" w:rsidTr="00952456">
        <w:trPr>
          <w:trHeight w:val="892"/>
          <w:jc w:val="center"/>
        </w:trPr>
        <w:tc>
          <w:tcPr>
            <w:tcW w:w="895" w:type="dxa"/>
            <w:tcBorders>
              <w:top w:val="single" w:sz="4" w:space="0" w:color="000000"/>
              <w:left w:val="single" w:sz="4" w:space="0" w:color="000000"/>
              <w:bottom w:val="single" w:sz="4" w:space="0" w:color="000000"/>
            </w:tcBorders>
            <w:vAlign w:val="center"/>
          </w:tcPr>
          <w:p w14:paraId="605F6DDC" w14:textId="77777777" w:rsidR="00837286" w:rsidRPr="000D5464" w:rsidRDefault="00837286" w:rsidP="00952456">
            <w:pPr>
              <w:tabs>
                <w:tab w:val="left" w:pos="680"/>
              </w:tabs>
              <w:suppressAutoHyphens/>
              <w:snapToGrid w:val="0"/>
              <w:jc w:val="center"/>
              <w:rPr>
                <w:sz w:val="24"/>
                <w:szCs w:val="24"/>
                <w:lang w:val="uz-Cyrl-UZ" w:eastAsia="ar-SA"/>
              </w:rPr>
            </w:pPr>
            <w:r w:rsidRPr="000D5464">
              <w:rPr>
                <w:sz w:val="24"/>
                <w:szCs w:val="24"/>
                <w:lang w:val="sr-Cyrl-CS" w:eastAsia="ar-SA"/>
              </w:rPr>
              <w:t>Ред</w:t>
            </w:r>
            <w:r w:rsidRPr="000D5464">
              <w:rPr>
                <w:sz w:val="24"/>
                <w:szCs w:val="24"/>
                <w:lang w:val="uz-Cyrl-UZ" w:eastAsia="ar-SA"/>
              </w:rPr>
              <w:t>ни</w:t>
            </w:r>
          </w:p>
          <w:p w14:paraId="480671BB" w14:textId="77777777" w:rsidR="00837286" w:rsidRPr="000D5464" w:rsidRDefault="00837286" w:rsidP="00952456">
            <w:pPr>
              <w:tabs>
                <w:tab w:val="left" w:pos="680"/>
              </w:tabs>
              <w:suppressAutoHyphens/>
              <w:snapToGrid w:val="0"/>
              <w:jc w:val="center"/>
              <w:rPr>
                <w:sz w:val="24"/>
                <w:szCs w:val="24"/>
                <w:lang w:val="sr-Cyrl-CS" w:eastAsia="ar-SA"/>
              </w:rPr>
            </w:pPr>
            <w:r>
              <w:rPr>
                <w:sz w:val="24"/>
                <w:szCs w:val="24"/>
                <w:lang w:val="sr-Cyrl-CS" w:eastAsia="ar-SA"/>
              </w:rPr>
              <w:t>б</w:t>
            </w:r>
            <w:r w:rsidRPr="000D5464">
              <w:rPr>
                <w:sz w:val="24"/>
                <w:szCs w:val="24"/>
                <w:lang w:val="sr-Cyrl-CS" w:eastAsia="ar-SA"/>
              </w:rPr>
              <w:t>рој</w:t>
            </w:r>
          </w:p>
        </w:tc>
        <w:tc>
          <w:tcPr>
            <w:tcW w:w="2209" w:type="dxa"/>
            <w:tcBorders>
              <w:top w:val="single" w:sz="4" w:space="0" w:color="000000"/>
              <w:left w:val="single" w:sz="4" w:space="0" w:color="000000"/>
              <w:bottom w:val="single" w:sz="4" w:space="0" w:color="000000"/>
            </w:tcBorders>
            <w:vAlign w:val="center"/>
          </w:tcPr>
          <w:p w14:paraId="3A45E07C" w14:textId="77777777" w:rsidR="00837286" w:rsidRPr="000D5464" w:rsidRDefault="00837286" w:rsidP="00952456">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5801" w:type="dxa"/>
            <w:tcBorders>
              <w:top w:val="single" w:sz="4" w:space="0" w:color="000000"/>
              <w:left w:val="single" w:sz="4" w:space="0" w:color="000000"/>
              <w:bottom w:val="single" w:sz="4" w:space="0" w:color="000000"/>
              <w:right w:val="single" w:sz="4" w:space="0" w:color="000000"/>
            </w:tcBorders>
            <w:vAlign w:val="center"/>
          </w:tcPr>
          <w:p w14:paraId="25C1CED0" w14:textId="77777777" w:rsidR="00837286" w:rsidRPr="000D5464" w:rsidRDefault="00837286" w:rsidP="00952456">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DF1DA2" w:rsidRPr="0074734F" w14:paraId="59625497" w14:textId="77777777" w:rsidTr="001E206B">
        <w:trPr>
          <w:trHeight w:val="220"/>
          <w:jc w:val="center"/>
        </w:trPr>
        <w:tc>
          <w:tcPr>
            <w:tcW w:w="895" w:type="dxa"/>
            <w:tcBorders>
              <w:top w:val="single" w:sz="4" w:space="0" w:color="000000"/>
              <w:left w:val="single" w:sz="4" w:space="0" w:color="auto"/>
              <w:bottom w:val="single" w:sz="4" w:space="0" w:color="auto"/>
            </w:tcBorders>
            <w:vAlign w:val="center"/>
          </w:tcPr>
          <w:p w14:paraId="75BAB823" w14:textId="2EAF1535" w:rsidR="00DF1DA2" w:rsidRPr="006D5B1E" w:rsidRDefault="00DF1DA2" w:rsidP="001E206B">
            <w:pPr>
              <w:tabs>
                <w:tab w:val="left" w:pos="680"/>
              </w:tabs>
              <w:suppressAutoHyphens/>
              <w:snapToGrid w:val="0"/>
              <w:jc w:val="center"/>
              <w:rPr>
                <w:b/>
                <w:sz w:val="24"/>
                <w:szCs w:val="24"/>
                <w:lang w:val="sr-Cyrl-CS" w:eastAsia="ar-SA"/>
              </w:rPr>
            </w:pPr>
            <w:r>
              <w:rPr>
                <w:b/>
                <w:sz w:val="24"/>
                <w:szCs w:val="24"/>
                <w:lang w:val="sr-Cyrl-RS" w:eastAsia="ar-SA"/>
              </w:rPr>
              <w:t>2.1</w:t>
            </w:r>
            <w:r w:rsidRPr="006D5B1E">
              <w:rPr>
                <w:b/>
                <w:sz w:val="24"/>
                <w:szCs w:val="24"/>
                <w:lang w:val="sr-Cyrl-CS" w:eastAsia="ar-SA"/>
              </w:rPr>
              <w:t>.</w:t>
            </w:r>
          </w:p>
        </w:tc>
        <w:tc>
          <w:tcPr>
            <w:tcW w:w="2209" w:type="dxa"/>
            <w:tcBorders>
              <w:top w:val="single" w:sz="4" w:space="0" w:color="000000"/>
              <w:left w:val="single" w:sz="4" w:space="0" w:color="000000"/>
              <w:bottom w:val="single" w:sz="4" w:space="0" w:color="auto"/>
              <w:right w:val="single" w:sz="4" w:space="0" w:color="auto"/>
            </w:tcBorders>
          </w:tcPr>
          <w:p w14:paraId="1737186B" w14:textId="77777777" w:rsidR="00DF1DA2" w:rsidRPr="00F759FC" w:rsidRDefault="00DF1DA2" w:rsidP="001E206B">
            <w:pPr>
              <w:suppressAutoHyphens/>
              <w:snapToGrid w:val="0"/>
              <w:rPr>
                <w:b/>
                <w:sz w:val="24"/>
                <w:szCs w:val="24"/>
                <w:u w:val="single"/>
                <w:lang w:val="uz-Cyrl-UZ" w:eastAsia="ar-SA"/>
              </w:rPr>
            </w:pPr>
            <w:r w:rsidRPr="00F759FC">
              <w:rPr>
                <w:sz w:val="24"/>
                <w:szCs w:val="24"/>
                <w:lang w:val="uz-Cyrl-UZ" w:eastAsia="ar-SA"/>
              </w:rPr>
              <w:t>- да р</w:t>
            </w:r>
            <w:r w:rsidRPr="00F759FC">
              <w:rPr>
                <w:sz w:val="24"/>
                <w:szCs w:val="24"/>
                <w:lang w:val="sr-Cyrl-CS" w:eastAsia="ar-SA"/>
              </w:rPr>
              <w:t xml:space="preserve">асполаже </w:t>
            </w:r>
            <w:r w:rsidRPr="00F759FC">
              <w:rPr>
                <w:b/>
                <w:sz w:val="24"/>
                <w:szCs w:val="24"/>
                <w:u w:val="single"/>
                <w:lang w:val="uz-Cyrl-UZ" w:eastAsia="ar-SA"/>
              </w:rPr>
              <w:t>кадровским капацитетом:</w:t>
            </w:r>
          </w:p>
          <w:p w14:paraId="37B08488" w14:textId="77777777" w:rsidR="00DF1DA2" w:rsidRPr="00F759FC" w:rsidRDefault="00DF1DA2" w:rsidP="001E206B">
            <w:pPr>
              <w:suppressAutoHyphens/>
              <w:snapToGrid w:val="0"/>
              <w:rPr>
                <w:b/>
                <w:sz w:val="24"/>
                <w:szCs w:val="24"/>
                <w:u w:val="single"/>
                <w:lang w:val="uz-Cyrl-UZ" w:eastAsia="ar-SA"/>
              </w:rPr>
            </w:pPr>
          </w:p>
          <w:p w14:paraId="049562D0" w14:textId="3C10C192" w:rsidR="00AC46C2" w:rsidRPr="00F759FC" w:rsidRDefault="00DF1DA2" w:rsidP="00785EFF">
            <w:pPr>
              <w:pStyle w:val="NoSpacing"/>
              <w:spacing w:line="256" w:lineRule="auto"/>
              <w:jc w:val="center"/>
              <w:rPr>
                <w:rFonts w:ascii="Times New Roman" w:hAnsi="Times New Roman" w:cs="Times New Roman"/>
                <w:color w:val="000000"/>
                <w:szCs w:val="24"/>
              </w:rPr>
            </w:pPr>
            <w:r w:rsidRPr="00F759FC">
              <w:rPr>
                <w:rFonts w:ascii="Times New Roman" w:hAnsi="Times New Roman" w:cs="Times New Roman"/>
                <w:lang w:val="sr-Cyrl-RS"/>
              </w:rPr>
              <w:t xml:space="preserve">- </w:t>
            </w:r>
            <w:r w:rsidRPr="00F759FC">
              <w:rPr>
                <w:rStyle w:val="fontstyle01"/>
                <w:rFonts w:ascii="Times New Roman" w:hAnsi="Times New Roman" w:cs="Times New Roman"/>
              </w:rPr>
              <w:t>располаже</w:t>
            </w:r>
            <w:r w:rsidRPr="00F759FC">
              <w:rPr>
                <w:rStyle w:val="fontstyle01"/>
                <w:rFonts w:ascii="Times New Roman" w:hAnsi="Times New Roman" w:cs="Times New Roman"/>
                <w:lang w:val="sr-Cyrl-RS"/>
              </w:rPr>
              <w:t xml:space="preserve"> </w:t>
            </w:r>
            <w:r w:rsidRPr="00F759FC">
              <w:rPr>
                <w:rStyle w:val="fontstyle01"/>
                <w:rFonts w:ascii="Times New Roman" w:hAnsi="Times New Roman" w:cs="Times New Roman"/>
              </w:rPr>
              <w:t>са</w:t>
            </w:r>
            <w:r w:rsidRPr="00F759FC">
              <w:rPr>
                <w:rStyle w:val="fontstyle01"/>
                <w:rFonts w:ascii="Times New Roman" w:hAnsi="Times New Roman" w:cs="Times New Roman"/>
                <w:lang w:val="sr-Cyrl-RS"/>
              </w:rPr>
              <w:t xml:space="preserve"> </w:t>
            </w:r>
            <w:r w:rsidRPr="00F759FC">
              <w:rPr>
                <w:rStyle w:val="fontstyle01"/>
                <w:rFonts w:ascii="Times New Roman" w:hAnsi="Times New Roman" w:cs="Times New Roman"/>
              </w:rPr>
              <w:t xml:space="preserve">минимум </w:t>
            </w:r>
            <w:r w:rsidRPr="00F759FC">
              <w:rPr>
                <w:rStyle w:val="fontstyle01"/>
                <w:rFonts w:ascii="Times New Roman" w:hAnsi="Times New Roman" w:cs="Times New Roman"/>
                <w:lang w:val="sr-Cyrl-RS"/>
              </w:rPr>
              <w:t xml:space="preserve">1 (једним) </w:t>
            </w:r>
            <w:r w:rsidR="00DA3FD7" w:rsidRPr="00F759FC">
              <w:rPr>
                <w:rFonts w:ascii="Times New Roman" w:hAnsi="Times New Roman" w:cs="Times New Roman"/>
                <w:szCs w:val="24"/>
                <w:lang w:val="sr-Cyrl-RS" w:eastAsia="ar-SA"/>
              </w:rPr>
              <w:t>радно ангажованим</w:t>
            </w:r>
            <w:r w:rsidRPr="00F759FC">
              <w:rPr>
                <w:rStyle w:val="fontstyle01"/>
                <w:rFonts w:ascii="Times New Roman" w:hAnsi="Times New Roman" w:cs="Times New Roman"/>
                <w:lang w:val="sr-Cyrl-RS"/>
              </w:rPr>
              <w:t xml:space="preserve"> </w:t>
            </w:r>
            <w:r w:rsidRPr="00F759FC">
              <w:rPr>
                <w:rStyle w:val="fontstyle01"/>
                <w:rFonts w:ascii="Times New Roman" w:hAnsi="Times New Roman" w:cs="Times New Roman"/>
              </w:rPr>
              <w:t>лицем</w:t>
            </w:r>
            <w:r w:rsidRPr="00F759FC">
              <w:rPr>
                <w:rStyle w:val="fontstyle01"/>
                <w:rFonts w:ascii="Times New Roman" w:hAnsi="Times New Roman" w:cs="Times New Roman"/>
                <w:lang w:val="sr-Cyrl-RS"/>
              </w:rPr>
              <w:t xml:space="preserve"> </w:t>
            </w:r>
            <w:r w:rsidR="00AC46C2" w:rsidRPr="00F759FC">
              <w:rPr>
                <w:rFonts w:ascii="Times New Roman" w:hAnsi="Times New Roman" w:cs="Times New Roman"/>
                <w:color w:val="000000"/>
                <w:szCs w:val="24"/>
              </w:rPr>
              <w:t>које</w:t>
            </w:r>
            <w:r w:rsidR="00AC46C2" w:rsidRPr="00F759FC">
              <w:rPr>
                <w:rFonts w:ascii="Times New Roman" w:hAnsi="Times New Roman" w:cs="Times New Roman"/>
                <w:color w:val="000000"/>
                <w:szCs w:val="24"/>
                <w:lang w:val="sr-Latn-RS"/>
              </w:rPr>
              <w:t xml:space="preserve"> </w:t>
            </w:r>
            <w:r w:rsidR="00AC46C2" w:rsidRPr="00F759FC">
              <w:rPr>
                <w:rFonts w:ascii="Times New Roman" w:hAnsi="Times New Roman" w:cs="Times New Roman"/>
                <w:color w:val="000000"/>
                <w:szCs w:val="24"/>
                <w:lang w:val="sr-Cyrl-RS"/>
              </w:rPr>
              <w:t xml:space="preserve">ће бити задужено за </w:t>
            </w:r>
            <w:r w:rsidR="00AC46C2" w:rsidRPr="00F759FC">
              <w:rPr>
                <w:rFonts w:ascii="Times New Roman" w:hAnsi="Times New Roman" w:cs="Times New Roman"/>
                <w:color w:val="000000"/>
                <w:szCs w:val="24"/>
                <w:lang w:val="sr-Cyrl-RS"/>
              </w:rPr>
              <w:lastRenderedPageBreak/>
              <w:t>извршење уговора и испоруку добара</w:t>
            </w:r>
            <w:r w:rsidR="00AC46C2" w:rsidRPr="00F759FC">
              <w:rPr>
                <w:rFonts w:ascii="Times New Roman" w:hAnsi="Times New Roman" w:cs="Times New Roman"/>
                <w:color w:val="000000"/>
                <w:szCs w:val="24"/>
              </w:rPr>
              <w:t xml:space="preserve"> везано за</w:t>
            </w:r>
          </w:p>
          <w:p w14:paraId="71FC6C26" w14:textId="77777777" w:rsidR="00AC46C2" w:rsidRPr="00F759FC" w:rsidRDefault="00AC46C2" w:rsidP="00785EFF">
            <w:pPr>
              <w:widowControl w:val="0"/>
              <w:tabs>
                <w:tab w:val="left" w:pos="1440"/>
              </w:tabs>
              <w:spacing w:line="256" w:lineRule="auto"/>
              <w:jc w:val="center"/>
              <w:rPr>
                <w:rFonts w:eastAsia="Malgun Gothic"/>
                <w:sz w:val="24"/>
                <w:szCs w:val="22"/>
                <w:lang w:val="sr-Cyrl-RS"/>
              </w:rPr>
            </w:pPr>
            <w:r w:rsidRPr="00F759FC">
              <w:rPr>
                <w:rFonts w:eastAsia="Malgun Gothic"/>
                <w:color w:val="000000"/>
                <w:sz w:val="24"/>
                <w:szCs w:val="24"/>
                <w:lang w:val="sr-Cyrl-CS"/>
              </w:rPr>
              <w:t>предмет јавне набавке</w:t>
            </w:r>
            <w:r w:rsidRPr="00F759FC">
              <w:rPr>
                <w:rFonts w:eastAsia="Malgun Gothic"/>
                <w:color w:val="000000"/>
                <w:sz w:val="24"/>
                <w:szCs w:val="24"/>
                <w:lang w:val="sr-Cyrl-RS"/>
              </w:rPr>
              <w:t>.</w:t>
            </w:r>
          </w:p>
          <w:p w14:paraId="2143B523" w14:textId="77777777" w:rsidR="00DF1DA2" w:rsidRPr="00F759FC" w:rsidRDefault="00DF1DA2" w:rsidP="00785EFF">
            <w:pPr>
              <w:suppressAutoHyphens/>
              <w:snapToGrid w:val="0"/>
              <w:jc w:val="center"/>
              <w:rPr>
                <w:b/>
                <w:sz w:val="24"/>
                <w:szCs w:val="24"/>
                <w:u w:val="single"/>
                <w:lang w:val="sr-Cyrl-RS" w:eastAsia="ar-SA"/>
              </w:rPr>
            </w:pPr>
          </w:p>
          <w:p w14:paraId="3D88D210" w14:textId="77777777" w:rsidR="00DF1DA2" w:rsidRPr="00F759FC" w:rsidRDefault="00DF1DA2" w:rsidP="001E206B">
            <w:pPr>
              <w:suppressAutoHyphens/>
              <w:contextualSpacing/>
              <w:rPr>
                <w:sz w:val="24"/>
                <w:szCs w:val="24"/>
                <w:lang w:val="uz-Cyrl-UZ" w:eastAsia="ar-SA"/>
              </w:rPr>
            </w:pPr>
          </w:p>
          <w:p w14:paraId="44EF7B31" w14:textId="77777777" w:rsidR="00DF1DA2" w:rsidRPr="00F759FC" w:rsidRDefault="00DF1DA2" w:rsidP="001E206B">
            <w:pPr>
              <w:suppressAutoHyphens/>
              <w:contextualSpacing/>
              <w:rPr>
                <w:sz w:val="24"/>
                <w:szCs w:val="24"/>
                <w:lang w:val="uz-Cyrl-UZ" w:eastAsia="ar-SA"/>
              </w:rPr>
            </w:pPr>
          </w:p>
          <w:p w14:paraId="3255D64D" w14:textId="77777777" w:rsidR="00DF1DA2" w:rsidRPr="00F759FC" w:rsidRDefault="00DF1DA2" w:rsidP="001E206B">
            <w:pPr>
              <w:suppressAutoHyphens/>
              <w:contextualSpacing/>
              <w:rPr>
                <w:sz w:val="24"/>
                <w:szCs w:val="24"/>
                <w:lang w:val="uz-Cyrl-UZ" w:eastAsia="ar-SA"/>
              </w:rPr>
            </w:pPr>
          </w:p>
          <w:p w14:paraId="220B1719" w14:textId="77777777" w:rsidR="00DF1DA2" w:rsidRPr="00F759FC" w:rsidRDefault="00DF1DA2" w:rsidP="001E206B">
            <w:pPr>
              <w:suppressAutoHyphens/>
              <w:contextualSpacing/>
              <w:rPr>
                <w:sz w:val="24"/>
                <w:szCs w:val="24"/>
                <w:lang w:val="sr-Latn-RS" w:eastAsia="ar-SA"/>
              </w:rPr>
            </w:pPr>
          </w:p>
          <w:p w14:paraId="1E81ECBB" w14:textId="77777777" w:rsidR="00DF1DA2" w:rsidRPr="00F759FC" w:rsidRDefault="00DF1DA2" w:rsidP="001E206B">
            <w:pPr>
              <w:suppressAutoHyphens/>
              <w:contextualSpacing/>
              <w:rPr>
                <w:rFonts w:eastAsia="Calibri"/>
                <w:b/>
                <w:sz w:val="24"/>
                <w:szCs w:val="24"/>
                <w:lang w:val="sr-Cyrl-RS"/>
              </w:rPr>
            </w:pPr>
          </w:p>
        </w:tc>
        <w:tc>
          <w:tcPr>
            <w:tcW w:w="5801" w:type="dxa"/>
            <w:tcBorders>
              <w:top w:val="single" w:sz="4" w:space="0" w:color="000000"/>
              <w:left w:val="single" w:sz="4" w:space="0" w:color="auto"/>
              <w:bottom w:val="single" w:sz="4" w:space="0" w:color="auto"/>
              <w:right w:val="single" w:sz="4" w:space="0" w:color="000000"/>
            </w:tcBorders>
          </w:tcPr>
          <w:p w14:paraId="796382D1" w14:textId="4F6165C8" w:rsidR="00DF1DA2" w:rsidRPr="002F2690" w:rsidRDefault="00DF1DA2" w:rsidP="001E206B">
            <w:pPr>
              <w:suppressAutoHyphens/>
              <w:snapToGrid w:val="0"/>
              <w:rPr>
                <w:b/>
                <w:color w:val="FF0000"/>
                <w:sz w:val="24"/>
                <w:szCs w:val="24"/>
                <w:lang w:val="ru-RU" w:eastAsia="ar-SA"/>
              </w:rPr>
            </w:pPr>
            <w:r w:rsidRPr="0074734F">
              <w:rPr>
                <w:b/>
                <w:sz w:val="24"/>
                <w:szCs w:val="24"/>
                <w:lang w:val="ru-RU" w:eastAsia="ar-SA"/>
              </w:rPr>
              <w:lastRenderedPageBreak/>
              <w:t xml:space="preserve">- </w:t>
            </w:r>
            <w:r w:rsidRPr="0074734F">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color w:val="000000" w:themeColor="text1"/>
                <w:sz w:val="24"/>
                <w:szCs w:val="24"/>
                <w:lang w:val="ru-RU"/>
              </w:rPr>
              <w:t>ЈН МВ</w:t>
            </w:r>
            <w:r w:rsidR="00837286">
              <w:rPr>
                <w:b/>
                <w:color w:val="000000" w:themeColor="text1"/>
                <w:sz w:val="24"/>
                <w:szCs w:val="24"/>
                <w:lang w:val="sr-Cyrl-RS"/>
              </w:rPr>
              <w:t xml:space="preserve"> 32</w:t>
            </w:r>
            <w:r w:rsidRPr="004A0B43">
              <w:rPr>
                <w:b/>
                <w:color w:val="000000" w:themeColor="text1"/>
                <w:sz w:val="24"/>
                <w:szCs w:val="24"/>
                <w:lang w:val="sr-Cyrl-RS"/>
              </w:rPr>
              <w:t>/</w:t>
            </w:r>
            <w:r w:rsidR="00837286">
              <w:rPr>
                <w:b/>
                <w:color w:val="000000" w:themeColor="text1"/>
                <w:sz w:val="24"/>
                <w:szCs w:val="24"/>
                <w:lang w:val="sr-Cyrl-RS"/>
              </w:rPr>
              <w:t>2019</w:t>
            </w:r>
          </w:p>
          <w:p w14:paraId="799E97AA" w14:textId="77777777" w:rsidR="00DF1DA2" w:rsidRPr="0074734F" w:rsidRDefault="00DF1DA2" w:rsidP="001E206B">
            <w:pPr>
              <w:tabs>
                <w:tab w:val="left" w:pos="0"/>
              </w:tabs>
              <w:suppressAutoHyphens/>
              <w:jc w:val="both"/>
              <w:rPr>
                <w:sz w:val="24"/>
                <w:szCs w:val="24"/>
                <w:lang w:val="sr-Latn-RS" w:eastAsia="ar-SA"/>
              </w:rPr>
            </w:pPr>
          </w:p>
          <w:p w14:paraId="542D4BD1" w14:textId="77777777" w:rsidR="00DF1DA2" w:rsidRPr="0074734F" w:rsidRDefault="00DF1DA2" w:rsidP="001E206B">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68C282E4" w14:textId="77777777" w:rsidR="00DF1DA2" w:rsidRPr="0074734F" w:rsidRDefault="00DF1DA2" w:rsidP="001E206B">
            <w:pPr>
              <w:suppressAutoHyphens/>
              <w:snapToGrid w:val="0"/>
              <w:rPr>
                <w:sz w:val="24"/>
                <w:szCs w:val="24"/>
                <w:lang w:eastAsia="ar-SA"/>
              </w:rPr>
            </w:pPr>
          </w:p>
          <w:p w14:paraId="0924493C" w14:textId="77777777" w:rsidR="00DF1DA2" w:rsidRDefault="00DF1DA2" w:rsidP="001E206B">
            <w:pPr>
              <w:spacing w:after="200"/>
              <w:ind w:firstLine="720"/>
              <w:contextualSpacing/>
              <w:jc w:val="both"/>
              <w:rPr>
                <w:rFonts w:eastAsia="Calibri"/>
                <w:b/>
                <w:sz w:val="24"/>
                <w:szCs w:val="24"/>
                <w:u w:val="single"/>
                <w:lang w:val="sr-Cyrl-CS"/>
              </w:rPr>
            </w:pPr>
            <w:r w:rsidRPr="0074734F">
              <w:rPr>
                <w:rFonts w:eastAsia="Calibri"/>
                <w:sz w:val="24"/>
                <w:szCs w:val="24"/>
                <w:lang w:val="uz-Cyrl-UZ"/>
              </w:rPr>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rPr>
              <w:t xml:space="preserve"> </w:t>
            </w:r>
            <w:r w:rsidRPr="0074734F">
              <w:rPr>
                <w:rFonts w:eastAsia="Calibri"/>
                <w:b/>
                <w:sz w:val="24"/>
                <w:szCs w:val="24"/>
                <w:u w:val="single"/>
                <w:lang w:val="sr-Cyrl-RS"/>
              </w:rPr>
              <w:t xml:space="preserve">Докази који ће се том приликом тражити су следећи </w:t>
            </w:r>
            <w:r w:rsidRPr="0074734F">
              <w:rPr>
                <w:rFonts w:eastAsia="Calibri"/>
                <w:b/>
                <w:sz w:val="24"/>
                <w:szCs w:val="24"/>
                <w:u w:val="single"/>
                <w:lang w:val="sr-Cyrl-CS"/>
              </w:rPr>
              <w:t>:</w:t>
            </w:r>
          </w:p>
          <w:p w14:paraId="501A458F" w14:textId="77777777" w:rsidR="00DF1DA2" w:rsidRPr="00D45202" w:rsidRDefault="00DF1DA2" w:rsidP="001E206B">
            <w:pPr>
              <w:suppressAutoHyphens/>
              <w:ind w:left="252"/>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w:t>
            </w:r>
          </w:p>
          <w:p w14:paraId="1AEB52B9" w14:textId="0E951864" w:rsidR="00DF1DA2" w:rsidRPr="006F059B" w:rsidRDefault="00DF1DA2" w:rsidP="001E206B">
            <w:pPr>
              <w:suppressAutoHyphens/>
              <w:ind w:left="252"/>
              <w:rPr>
                <w:b/>
                <w:bCs/>
                <w:iCs/>
                <w:sz w:val="22"/>
                <w:szCs w:val="22"/>
                <w:lang w:val="sr-Cyrl-RS" w:eastAsia="ar-SA"/>
              </w:rPr>
            </w:pPr>
            <w:r>
              <w:rPr>
                <w:b/>
                <w:sz w:val="24"/>
                <w:szCs w:val="24"/>
                <w:lang w:val="sr-Cyrl-RS" w:eastAsia="ar-SA"/>
              </w:rPr>
              <w:t xml:space="preserve">и </w:t>
            </w:r>
            <w:r>
              <w:rPr>
                <w:b/>
                <w:sz w:val="24"/>
                <w:szCs w:val="24"/>
                <w:lang w:val="sr-Latn-CS" w:eastAsia="ar-SA"/>
              </w:rPr>
              <w:t>копија М обрасца;</w:t>
            </w:r>
          </w:p>
          <w:p w14:paraId="50D13988" w14:textId="77777777" w:rsidR="00DF1DA2" w:rsidRPr="007678EA" w:rsidRDefault="00DF1DA2" w:rsidP="001E206B">
            <w:pPr>
              <w:suppressAutoHyphens/>
              <w:autoSpaceDE w:val="0"/>
              <w:autoSpaceDN w:val="0"/>
              <w:adjustRightInd w:val="0"/>
              <w:rPr>
                <w:rFonts w:eastAsiaTheme="minorHAnsi" w:cstheme="minorBidi"/>
                <w:b/>
                <w:bCs/>
                <w:iCs/>
                <w:sz w:val="22"/>
                <w:szCs w:val="22"/>
                <w:lang w:val="sr-Cyrl-RS" w:eastAsia="ar-SA"/>
              </w:rPr>
            </w:pPr>
            <w:r w:rsidRPr="006F059B">
              <w:rPr>
                <w:b/>
                <w:bCs/>
                <w:iCs/>
                <w:sz w:val="22"/>
                <w:szCs w:val="22"/>
                <w:lang w:val="sr-Cyrl-RS" w:eastAsia="ar-SA"/>
              </w:rPr>
              <w:t xml:space="preserve"> </w:t>
            </w:r>
            <w:r w:rsidRPr="007678EA">
              <w:rPr>
                <w:rFonts w:eastAsiaTheme="minorHAnsi" w:cstheme="minorBidi"/>
                <w:b/>
                <w:bCs/>
                <w:iCs/>
                <w:sz w:val="22"/>
                <w:szCs w:val="22"/>
                <w:lang w:val="sr-Cyrl-RS" w:eastAsia="ar-SA"/>
              </w:rPr>
              <w:t>Напомена:</w:t>
            </w:r>
          </w:p>
          <w:p w14:paraId="0598E456" w14:textId="77777777" w:rsidR="00DF1DA2" w:rsidRPr="00823EE5" w:rsidRDefault="00DF1DA2" w:rsidP="001E206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823EE5">
              <w:rPr>
                <w:rFonts w:eastAsiaTheme="minorHAnsi" w:cstheme="minorBidi"/>
                <w:bCs/>
                <w:iCs/>
                <w:sz w:val="22"/>
                <w:szCs w:val="22"/>
                <w:lang w:val="sr-Cyrl-RS" w:eastAsia="ar-SA"/>
              </w:rPr>
              <w:t>у случају да понуду подноси група понуђача, довољно је да један од чланова групе      понуђача испуни ове услов/е и достави доказ/е</w:t>
            </w:r>
          </w:p>
          <w:p w14:paraId="557C671F" w14:textId="77777777" w:rsidR="00DF1DA2" w:rsidRPr="007678EA" w:rsidRDefault="00DF1DA2" w:rsidP="001E206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208CECBA" w14:textId="77777777" w:rsidR="00DF1DA2" w:rsidRPr="0074734F" w:rsidRDefault="00DF1DA2" w:rsidP="001E206B">
            <w:pPr>
              <w:suppressAutoHyphens/>
              <w:autoSpaceDE w:val="0"/>
              <w:autoSpaceDN w:val="0"/>
              <w:adjustRightInd w:val="0"/>
              <w:ind w:left="720"/>
              <w:jc w:val="both"/>
              <w:rPr>
                <w:rFonts w:eastAsia="Calibri"/>
                <w:sz w:val="24"/>
                <w:szCs w:val="24"/>
                <w:lang w:val="uz-Cyrl-UZ"/>
              </w:rPr>
            </w:pPr>
          </w:p>
        </w:tc>
      </w:tr>
      <w:tr w:rsidR="00F906C7" w:rsidRPr="009C7360" w14:paraId="068F4EA8" w14:textId="77777777" w:rsidTr="001E206B">
        <w:trPr>
          <w:trHeight w:val="624"/>
          <w:jc w:val="center"/>
        </w:trPr>
        <w:tc>
          <w:tcPr>
            <w:tcW w:w="895" w:type="dxa"/>
            <w:tcBorders>
              <w:top w:val="single" w:sz="4" w:space="0" w:color="000000"/>
              <w:left w:val="single" w:sz="4" w:space="0" w:color="auto"/>
              <w:bottom w:val="single" w:sz="4" w:space="0" w:color="000000"/>
            </w:tcBorders>
            <w:vAlign w:val="center"/>
          </w:tcPr>
          <w:p w14:paraId="3054192C" w14:textId="1962ECCE" w:rsidR="00F906C7" w:rsidRPr="00D02B2C" w:rsidRDefault="00F906C7" w:rsidP="006244EC">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sidR="00DF1DA2">
              <w:rPr>
                <w:b/>
                <w:sz w:val="24"/>
                <w:szCs w:val="24"/>
                <w:lang w:val="sr-Cyrl-RS" w:eastAsia="ar-SA"/>
              </w:rPr>
              <w:t>2</w:t>
            </w:r>
            <w:r>
              <w:rPr>
                <w:b/>
                <w:sz w:val="24"/>
                <w:szCs w:val="24"/>
                <w:lang w:val="sr-Cyrl-RS" w:eastAsia="ar-SA"/>
              </w:rPr>
              <w:t>.</w:t>
            </w:r>
          </w:p>
        </w:tc>
        <w:tc>
          <w:tcPr>
            <w:tcW w:w="2209" w:type="dxa"/>
            <w:tcBorders>
              <w:top w:val="single" w:sz="4" w:space="0" w:color="auto"/>
              <w:left w:val="single" w:sz="4" w:space="0" w:color="000000"/>
              <w:bottom w:val="single" w:sz="4" w:space="0" w:color="000000"/>
              <w:right w:val="single" w:sz="4" w:space="0" w:color="auto"/>
            </w:tcBorders>
          </w:tcPr>
          <w:p w14:paraId="25568B05" w14:textId="77777777" w:rsidR="00F906C7" w:rsidRPr="00C85195" w:rsidRDefault="00F906C7" w:rsidP="006244EC">
            <w:pPr>
              <w:spacing w:after="200"/>
              <w:contextualSpacing/>
              <w:jc w:val="both"/>
              <w:rPr>
                <w:spacing w:val="-4"/>
                <w:sz w:val="24"/>
                <w:szCs w:val="24"/>
                <w:lang w:val="sr-Cyrl-RS" w:eastAsia="ar-SA"/>
              </w:rPr>
            </w:pPr>
          </w:p>
          <w:p w14:paraId="04201716" w14:textId="7A6DD66D" w:rsidR="00F906C7" w:rsidRPr="001B5250" w:rsidRDefault="00F906C7" w:rsidP="006244EC">
            <w:pPr>
              <w:spacing w:after="200"/>
              <w:contextualSpacing/>
              <w:jc w:val="both"/>
              <w:rPr>
                <w:spacing w:val="-4"/>
                <w:sz w:val="24"/>
                <w:szCs w:val="24"/>
                <w:u w:val="single"/>
                <w:lang w:val="sr-Cyrl-RS" w:eastAsia="ar-SA"/>
              </w:rPr>
            </w:pPr>
            <w:r w:rsidRPr="00B37A58">
              <w:rPr>
                <w:b/>
                <w:spacing w:val="-4"/>
                <w:sz w:val="24"/>
                <w:szCs w:val="24"/>
                <w:lang w:val="sr-Cyrl-RS" w:eastAsia="ar-SA"/>
              </w:rPr>
              <w:t>-</w:t>
            </w:r>
            <w:r w:rsidRPr="00B37A58">
              <w:rPr>
                <w:spacing w:val="-4"/>
                <w:sz w:val="24"/>
                <w:szCs w:val="24"/>
                <w:lang w:val="sr-Cyrl-RS" w:eastAsia="ar-SA"/>
              </w:rPr>
              <w:t xml:space="preserve"> да</w:t>
            </w:r>
            <w:r w:rsidRPr="00B37A58">
              <w:rPr>
                <w:spacing w:val="-4"/>
                <w:sz w:val="24"/>
                <w:szCs w:val="24"/>
                <w:lang w:val="sr-Cyrl-CS" w:eastAsia="ar-SA"/>
              </w:rPr>
              <w:t xml:space="preserve"> располаже</w:t>
            </w:r>
            <w:r w:rsidRPr="00B37A58">
              <w:rPr>
                <w:b/>
                <w:spacing w:val="-4"/>
                <w:sz w:val="24"/>
                <w:szCs w:val="24"/>
                <w:lang w:val="sr-Cyrl-CS" w:eastAsia="ar-SA"/>
              </w:rPr>
              <w:t xml:space="preserve"> </w:t>
            </w:r>
            <w:r w:rsidR="009709BF" w:rsidRPr="001B5250">
              <w:rPr>
                <w:b/>
                <w:spacing w:val="-4"/>
                <w:sz w:val="24"/>
                <w:szCs w:val="24"/>
                <w:u w:val="single"/>
                <w:lang w:val="sr-Cyrl-RS" w:eastAsia="ar-SA"/>
              </w:rPr>
              <w:t xml:space="preserve">финансијским </w:t>
            </w:r>
            <w:r w:rsidRPr="001B5250">
              <w:rPr>
                <w:b/>
                <w:spacing w:val="-4"/>
                <w:sz w:val="24"/>
                <w:szCs w:val="24"/>
                <w:u w:val="single"/>
                <w:lang w:val="sr-Cyrl-CS" w:eastAsia="ar-SA"/>
              </w:rPr>
              <w:t>капацитетом</w:t>
            </w:r>
            <w:r w:rsidRPr="001B5250">
              <w:rPr>
                <w:spacing w:val="-4"/>
                <w:sz w:val="24"/>
                <w:szCs w:val="24"/>
                <w:u w:val="single"/>
                <w:lang w:val="sr-Cyrl-RS" w:eastAsia="ar-SA"/>
              </w:rPr>
              <w:t>:</w:t>
            </w:r>
          </w:p>
          <w:p w14:paraId="5FA317EF" w14:textId="77777777" w:rsidR="001648AE" w:rsidRPr="001B5250" w:rsidRDefault="001648AE" w:rsidP="006244EC">
            <w:pPr>
              <w:spacing w:after="200"/>
              <w:contextualSpacing/>
              <w:jc w:val="both"/>
              <w:rPr>
                <w:spacing w:val="-4"/>
                <w:sz w:val="24"/>
                <w:szCs w:val="24"/>
                <w:u w:val="single"/>
                <w:lang w:val="sr-Cyrl-RS" w:eastAsia="ar-SA"/>
              </w:rPr>
            </w:pPr>
          </w:p>
          <w:p w14:paraId="0254A1E6" w14:textId="6FC171B3" w:rsidR="009709BF" w:rsidRPr="009709BF" w:rsidRDefault="00F906C7" w:rsidP="00785EFF">
            <w:pPr>
              <w:suppressAutoHyphens/>
              <w:snapToGrid w:val="0"/>
              <w:jc w:val="center"/>
              <w:rPr>
                <w:sz w:val="24"/>
                <w:szCs w:val="24"/>
                <w:lang w:val="sr-Cyrl-RS" w:eastAsia="ar-SA"/>
              </w:rPr>
            </w:pPr>
            <w:r w:rsidRPr="001B5250">
              <w:rPr>
                <w:spacing w:val="-4"/>
                <w:sz w:val="24"/>
                <w:szCs w:val="24"/>
                <w:lang w:val="sr-Cyrl-RS" w:eastAsia="ar-SA"/>
              </w:rPr>
              <w:t xml:space="preserve">- </w:t>
            </w:r>
            <w:r w:rsidR="009709BF" w:rsidRPr="001B5250">
              <w:rPr>
                <w:sz w:val="24"/>
                <w:szCs w:val="24"/>
                <w:lang w:val="uz-Cyrl-UZ" w:eastAsia="ar-SA"/>
              </w:rPr>
              <w:t>да у задњих шест месеци од дана објављивања Позива за подношење понуда на Порталу јавних набавки није био</w:t>
            </w:r>
            <w:r w:rsidR="001B5250">
              <w:rPr>
                <w:sz w:val="24"/>
                <w:szCs w:val="24"/>
                <w:lang w:val="sr-Cyrl-CS" w:eastAsia="ar-SA"/>
              </w:rPr>
              <w:t xml:space="preserve"> неликвидан пет дана у континуитету.</w:t>
            </w:r>
          </w:p>
          <w:p w14:paraId="66CD4113" w14:textId="77777777" w:rsidR="00F906C7" w:rsidRPr="00C85195" w:rsidRDefault="00F906C7" w:rsidP="00785EFF">
            <w:pPr>
              <w:spacing w:after="200"/>
              <w:contextualSpacing/>
              <w:jc w:val="center"/>
              <w:rPr>
                <w:spacing w:val="-4"/>
                <w:sz w:val="24"/>
                <w:szCs w:val="24"/>
                <w:u w:val="single"/>
                <w:lang w:val="sr-Cyrl-RS" w:eastAsia="ar-SA"/>
              </w:rPr>
            </w:pPr>
          </w:p>
          <w:p w14:paraId="6B46629F" w14:textId="77777777" w:rsidR="00F906C7" w:rsidRPr="00C85195" w:rsidRDefault="00F906C7" w:rsidP="006244EC">
            <w:pPr>
              <w:suppressAutoHyphens/>
              <w:snapToGrid w:val="0"/>
              <w:rPr>
                <w:sz w:val="24"/>
                <w:szCs w:val="24"/>
                <w:lang w:val="sr-Cyrl-RS" w:eastAsia="ar-SA"/>
              </w:rPr>
            </w:pPr>
          </w:p>
          <w:p w14:paraId="06425D1C" w14:textId="77777777" w:rsidR="00F906C7" w:rsidRPr="00C85195" w:rsidRDefault="00F906C7" w:rsidP="006244EC">
            <w:pPr>
              <w:spacing w:after="200"/>
              <w:contextualSpacing/>
              <w:jc w:val="both"/>
              <w:rPr>
                <w:spacing w:val="-4"/>
                <w:sz w:val="24"/>
                <w:szCs w:val="24"/>
                <w:lang w:val="sr-Cyrl-RS" w:eastAsia="ar-SA"/>
              </w:rPr>
            </w:pPr>
          </w:p>
          <w:p w14:paraId="3AFAABA7" w14:textId="77777777" w:rsidR="00F906C7" w:rsidRPr="00C85195" w:rsidRDefault="00F906C7" w:rsidP="006244EC">
            <w:pPr>
              <w:spacing w:after="200"/>
              <w:contextualSpacing/>
              <w:jc w:val="both"/>
              <w:rPr>
                <w:sz w:val="24"/>
                <w:szCs w:val="24"/>
                <w:lang w:val="uz-Cyrl-UZ" w:eastAsia="ar-SA"/>
              </w:rPr>
            </w:pPr>
          </w:p>
        </w:tc>
        <w:tc>
          <w:tcPr>
            <w:tcW w:w="5801" w:type="dxa"/>
            <w:tcBorders>
              <w:top w:val="single" w:sz="4" w:space="0" w:color="auto"/>
              <w:left w:val="single" w:sz="4" w:space="0" w:color="auto"/>
              <w:bottom w:val="single" w:sz="4" w:space="0" w:color="000000"/>
              <w:right w:val="single" w:sz="4" w:space="0" w:color="000000"/>
            </w:tcBorders>
            <w:shd w:val="clear" w:color="auto" w:fill="auto"/>
          </w:tcPr>
          <w:p w14:paraId="3D97ED26" w14:textId="77777777" w:rsidR="00F906C7" w:rsidRPr="009C7360" w:rsidRDefault="00F906C7" w:rsidP="006244EC">
            <w:pPr>
              <w:suppressAutoHyphens/>
              <w:snapToGrid w:val="0"/>
              <w:rPr>
                <w:rFonts w:eastAsia="Calibri"/>
                <w:sz w:val="24"/>
                <w:szCs w:val="24"/>
                <w:lang w:val="sr-Cyrl-RS" w:eastAsia="ar-SA"/>
              </w:rPr>
            </w:pPr>
          </w:p>
          <w:p w14:paraId="443A5F91" w14:textId="77777777" w:rsidR="009709BF" w:rsidRPr="009709BF" w:rsidRDefault="00F906C7" w:rsidP="009709BF">
            <w:pPr>
              <w:spacing w:after="200"/>
              <w:ind w:firstLine="720"/>
              <w:contextualSpacing/>
              <w:jc w:val="both"/>
              <w:rPr>
                <w:b/>
                <w:sz w:val="18"/>
                <w:szCs w:val="18"/>
                <w:lang w:val="sr-Cyrl-CS" w:eastAsia="ar-SA"/>
              </w:rPr>
            </w:pPr>
            <w:r w:rsidRPr="009C7360">
              <w:rPr>
                <w:b/>
                <w:sz w:val="24"/>
                <w:szCs w:val="24"/>
                <w:lang w:val="ru-RU" w:eastAsia="ar-SA"/>
              </w:rPr>
              <w:t xml:space="preserve">- </w:t>
            </w:r>
            <w:r w:rsidR="009709BF" w:rsidRPr="009709BF">
              <w:rPr>
                <w:b/>
                <w:sz w:val="24"/>
                <w:szCs w:val="24"/>
                <w:lang w:val="sr-Cyrl-CS" w:eastAsia="ar-SA"/>
              </w:rPr>
              <w:t>Напомена:</w:t>
            </w:r>
            <w:r w:rsidR="009709BF" w:rsidRPr="009709B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r w:rsidR="009709BF" w:rsidRPr="009709BF">
              <w:rPr>
                <w:rFonts w:eastAsia="Calibri"/>
                <w:b/>
                <w:sz w:val="24"/>
                <w:szCs w:val="24"/>
                <w:u w:val="single"/>
                <w:lang w:val="sr-Cyrl-RS"/>
              </w:rPr>
              <w:t xml:space="preserve">Докази који ће се том приликом тражити су следећи </w:t>
            </w:r>
            <w:r w:rsidR="009709BF" w:rsidRPr="009709BF">
              <w:rPr>
                <w:rFonts w:eastAsia="Calibri"/>
                <w:b/>
                <w:sz w:val="24"/>
                <w:szCs w:val="24"/>
                <w:u w:val="single"/>
                <w:lang w:val="sr-Cyrl-CS"/>
              </w:rPr>
              <w:t>:</w:t>
            </w:r>
          </w:p>
          <w:p w14:paraId="0E710B9B" w14:textId="77777777" w:rsidR="009709BF" w:rsidRPr="009709BF" w:rsidRDefault="009709BF" w:rsidP="009709BF">
            <w:pPr>
              <w:suppressAutoHyphens/>
              <w:snapToGrid w:val="0"/>
              <w:jc w:val="both"/>
              <w:rPr>
                <w:b/>
                <w:sz w:val="18"/>
                <w:szCs w:val="18"/>
                <w:lang w:val="ru-RU" w:eastAsia="ar-SA"/>
              </w:rPr>
            </w:pPr>
          </w:p>
          <w:p w14:paraId="5986D9D1" w14:textId="77777777" w:rsidR="0029185F" w:rsidRPr="009709BF" w:rsidRDefault="009709BF" w:rsidP="0029185F">
            <w:pPr>
              <w:suppressAutoHyphens/>
              <w:snapToGrid w:val="0"/>
              <w:rPr>
                <w:sz w:val="24"/>
                <w:szCs w:val="24"/>
                <w:lang w:val="sr-Cyrl-RS" w:eastAsia="ar-SA"/>
              </w:rPr>
            </w:pPr>
            <w:r w:rsidRPr="009709BF">
              <w:rPr>
                <w:rFonts w:eastAsia="Calibri"/>
                <w:b/>
                <w:sz w:val="24"/>
                <w:szCs w:val="24"/>
                <w:lang w:val="uz-Cyrl-UZ" w:eastAsia="x-none" w:bidi="en-US"/>
              </w:rPr>
              <w:lastRenderedPageBreak/>
              <w:t xml:space="preserve">              </w:t>
            </w:r>
            <w:r w:rsidRPr="009709BF">
              <w:rPr>
                <w:rFonts w:eastAsia="Calibri"/>
                <w:b/>
                <w:sz w:val="24"/>
                <w:szCs w:val="24"/>
                <w:u w:val="single"/>
                <w:lang w:val="uz-Cyrl-UZ" w:eastAsia="x-none" w:bidi="en-US"/>
              </w:rPr>
              <w:t>Потврда Народне банке Србије</w:t>
            </w:r>
            <w:r w:rsidRPr="009709BF">
              <w:rPr>
                <w:rFonts w:eastAsia="Calibri"/>
                <w:sz w:val="24"/>
                <w:szCs w:val="24"/>
                <w:lang w:val="uz-Cyrl-UZ" w:eastAsia="x-none" w:bidi="en-US"/>
              </w:rPr>
              <w:t xml:space="preserve"> да понуђач у задњих шест месеци од дана објављивања позива за подношење понуда на Порталу јавних набавки није био неликвидан </w:t>
            </w:r>
            <w:r w:rsidR="0029185F">
              <w:rPr>
                <w:sz w:val="24"/>
                <w:szCs w:val="24"/>
                <w:lang w:val="sr-Cyrl-CS" w:eastAsia="ar-SA"/>
              </w:rPr>
              <w:t xml:space="preserve">пет дана у континуитету. </w:t>
            </w:r>
          </w:p>
          <w:p w14:paraId="21D6E931" w14:textId="255F027D" w:rsidR="009709BF" w:rsidRPr="009709BF" w:rsidRDefault="009709BF" w:rsidP="009709BF">
            <w:pPr>
              <w:tabs>
                <w:tab w:val="left" w:pos="-6310"/>
              </w:tabs>
              <w:spacing w:line="276" w:lineRule="auto"/>
              <w:contextualSpacing/>
              <w:jc w:val="both"/>
              <w:rPr>
                <w:rFonts w:eastAsia="TimesNewRomanPS-BoldMT"/>
                <w:bCs/>
                <w:sz w:val="24"/>
                <w:szCs w:val="24"/>
                <w:lang w:val="uz-Cyrl-UZ" w:eastAsia="x-none" w:bidi="en-US"/>
              </w:rPr>
            </w:pPr>
            <w:r w:rsidRPr="009709BF">
              <w:rPr>
                <w:rFonts w:eastAsia="TimesNewRomanPS-BoldMT"/>
                <w:bCs/>
                <w:sz w:val="24"/>
                <w:szCs w:val="24"/>
                <w:lang w:val="uz-Cyrl-UZ" w:eastAsia="x-none" w:bidi="en-US"/>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4CBCB2E6" w14:textId="77777777" w:rsidR="009709BF" w:rsidRPr="009709BF" w:rsidRDefault="009709BF" w:rsidP="009709BF">
            <w:pPr>
              <w:tabs>
                <w:tab w:val="left" w:pos="-6310"/>
              </w:tabs>
              <w:spacing w:line="276" w:lineRule="auto"/>
              <w:contextualSpacing/>
              <w:jc w:val="both"/>
              <w:rPr>
                <w:rFonts w:eastAsia="TimesNewRomanPS-BoldMT"/>
                <w:b/>
                <w:bCs/>
                <w:sz w:val="24"/>
                <w:szCs w:val="24"/>
                <w:lang w:val="uz-Cyrl-UZ" w:eastAsia="x-none" w:bidi="en-US"/>
              </w:rPr>
            </w:pPr>
          </w:p>
          <w:p w14:paraId="7E2800EF" w14:textId="77777777" w:rsidR="009709BF" w:rsidRPr="009709BF" w:rsidRDefault="009709BF" w:rsidP="009709BF">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9709BF">
              <w:rPr>
                <w:rFonts w:eastAsia="Calibri"/>
                <w:b/>
                <w:sz w:val="24"/>
                <w:szCs w:val="24"/>
                <w:u w:val="single"/>
                <w:lang w:val="ru-RU"/>
              </w:rPr>
              <w:t>Напомена</w:t>
            </w:r>
            <w:r w:rsidRPr="009709BF">
              <w:rPr>
                <w:rFonts w:eastAsia="Calibri"/>
                <w:sz w:val="24"/>
                <w:szCs w:val="24"/>
                <w:lang w:val="ru-RU"/>
              </w:rPr>
              <w:t xml:space="preserve">: </w:t>
            </w:r>
          </w:p>
          <w:p w14:paraId="5FB8D9CB" w14:textId="77777777" w:rsidR="009709BF" w:rsidRPr="009709BF" w:rsidRDefault="009709BF" w:rsidP="009709BF">
            <w:pPr>
              <w:numPr>
                <w:ilvl w:val="0"/>
                <w:numId w:val="2"/>
              </w:numPr>
              <w:tabs>
                <w:tab w:val="left" w:pos="680"/>
              </w:tabs>
              <w:suppressAutoHyphens/>
              <w:snapToGrid w:val="0"/>
              <w:spacing w:line="276" w:lineRule="auto"/>
              <w:contextualSpacing/>
              <w:jc w:val="both"/>
              <w:rPr>
                <w:rFonts w:eastAsia="Calibri"/>
                <w:sz w:val="24"/>
                <w:szCs w:val="24"/>
                <w:lang w:val="uz-Cyrl-UZ"/>
              </w:rPr>
            </w:pPr>
            <w:r w:rsidRPr="009709BF">
              <w:rPr>
                <w:rFonts w:eastAsia="Calibri"/>
                <w:sz w:val="24"/>
                <w:szCs w:val="24"/>
                <w:lang w:val="uz-Cyrl-UZ"/>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 У случају да понуду подноси група понуђача, услове из тачке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0871AF96" w14:textId="763334A8" w:rsidR="009709BF" w:rsidRPr="009C7360" w:rsidRDefault="009709BF" w:rsidP="0095754A">
            <w:pPr>
              <w:suppressAutoHyphens/>
              <w:snapToGrid w:val="0"/>
              <w:jc w:val="both"/>
              <w:rPr>
                <w:rFonts w:eastAsia="Calibri"/>
                <w:sz w:val="24"/>
                <w:szCs w:val="24"/>
                <w:lang w:val="sr-Cyrl-RS"/>
              </w:rPr>
            </w:pPr>
            <w:r w:rsidRPr="009709BF">
              <w:rPr>
                <w:rFonts w:eastAsia="Calibri"/>
                <w:sz w:val="24"/>
                <w:szCs w:val="24"/>
                <w:lang w:val="uz-Cyrl-UZ"/>
              </w:rPr>
              <w:t xml:space="preserve">У случају да понуђач подноси понуду са подизвођачем/има, овај доказ </w:t>
            </w:r>
            <w:r w:rsidRPr="009709BF">
              <w:rPr>
                <w:rFonts w:eastAsia="Calibri"/>
                <w:b/>
                <w:sz w:val="24"/>
                <w:szCs w:val="24"/>
                <w:lang w:val="uz-Cyrl-UZ"/>
              </w:rPr>
              <w:t>не треба доставити за подизвођача</w:t>
            </w:r>
            <w:r w:rsidRPr="009709BF">
              <w:rPr>
                <w:rFonts w:eastAsia="Calibri"/>
                <w:sz w:val="24"/>
                <w:szCs w:val="24"/>
                <w:lang w:val="uz-Cyrl-UZ"/>
              </w:rPr>
              <w:t>.Понуђач мора самостално да испуни овај услов</w:t>
            </w:r>
            <w:r w:rsidRPr="009709BF">
              <w:rPr>
                <w:rFonts w:eastAsia="Calibri"/>
                <w:sz w:val="24"/>
                <w:szCs w:val="24"/>
                <w:lang w:val="sr-Latn-CS"/>
              </w:rPr>
              <w:t>.</w:t>
            </w:r>
          </w:p>
          <w:p w14:paraId="1A8B186E" w14:textId="3090D430" w:rsidR="002B5461" w:rsidRDefault="00F906C7" w:rsidP="009709BF">
            <w:pPr>
              <w:spacing w:after="200"/>
              <w:ind w:firstLine="720"/>
              <w:contextualSpacing/>
              <w:jc w:val="both"/>
              <w:rPr>
                <w:b/>
                <w:bCs/>
                <w:iCs/>
                <w:sz w:val="24"/>
                <w:szCs w:val="24"/>
                <w:lang w:val="sr-Cyrl-RS" w:eastAsia="ar-SA"/>
              </w:rPr>
            </w:pPr>
            <w:r w:rsidRPr="009C7360">
              <w:rPr>
                <w:rFonts w:eastAsia="Calibri"/>
                <w:sz w:val="24"/>
                <w:szCs w:val="24"/>
                <w:lang w:val="sr-Cyrl-RS"/>
              </w:rPr>
              <w:t xml:space="preserve"> </w:t>
            </w:r>
          </w:p>
          <w:p w14:paraId="6534F047" w14:textId="77777777" w:rsidR="00570BA2" w:rsidRDefault="00570BA2" w:rsidP="00FF2B67">
            <w:pPr>
              <w:suppressAutoHyphens/>
              <w:autoSpaceDE w:val="0"/>
              <w:autoSpaceDN w:val="0"/>
              <w:adjustRightInd w:val="0"/>
              <w:ind w:left="450"/>
              <w:jc w:val="both"/>
              <w:rPr>
                <w:b/>
                <w:bCs/>
                <w:iCs/>
                <w:sz w:val="24"/>
                <w:szCs w:val="24"/>
                <w:lang w:val="sr-Cyrl-RS" w:eastAsia="ar-SA"/>
              </w:rPr>
            </w:pPr>
          </w:p>
          <w:p w14:paraId="3DC696AD" w14:textId="22E043A0" w:rsidR="00FF2B67" w:rsidRPr="009C7360" w:rsidRDefault="007678EA" w:rsidP="009709BF">
            <w:pPr>
              <w:suppressAutoHyphens/>
              <w:autoSpaceDE w:val="0"/>
              <w:autoSpaceDN w:val="0"/>
              <w:adjustRightInd w:val="0"/>
              <w:spacing w:after="160" w:line="259" w:lineRule="auto"/>
              <w:jc w:val="both"/>
              <w:rPr>
                <w:sz w:val="24"/>
                <w:szCs w:val="24"/>
                <w:lang w:val="sr-Cyrl-RS"/>
              </w:rPr>
            </w:pPr>
            <w:r w:rsidRPr="007678EA">
              <w:rPr>
                <w:rFonts w:eastAsiaTheme="minorHAnsi" w:cstheme="minorBidi"/>
                <w:bCs/>
                <w:iCs/>
                <w:sz w:val="22"/>
                <w:szCs w:val="22"/>
                <w:lang w:val="sr-Cyrl-RS" w:eastAsia="ar-SA"/>
              </w:rPr>
              <w:t xml:space="preserve">      </w:t>
            </w:r>
          </w:p>
        </w:tc>
      </w:tr>
      <w:tr w:rsidR="001E206B" w:rsidRPr="0074734F" w14:paraId="31483FF0" w14:textId="77777777" w:rsidTr="001E206B">
        <w:trPr>
          <w:trHeight w:val="220"/>
          <w:jc w:val="center"/>
        </w:trPr>
        <w:tc>
          <w:tcPr>
            <w:tcW w:w="895" w:type="dxa"/>
            <w:tcBorders>
              <w:top w:val="single" w:sz="4" w:space="0" w:color="000000"/>
              <w:left w:val="single" w:sz="4" w:space="0" w:color="auto"/>
              <w:bottom w:val="single" w:sz="4" w:space="0" w:color="auto"/>
            </w:tcBorders>
            <w:vAlign w:val="center"/>
          </w:tcPr>
          <w:p w14:paraId="2F17E296" w14:textId="2AAD82BD" w:rsidR="001E206B" w:rsidRPr="006D5B1E" w:rsidRDefault="00AC46C2" w:rsidP="001E206B">
            <w:pPr>
              <w:tabs>
                <w:tab w:val="left" w:pos="680"/>
              </w:tabs>
              <w:suppressAutoHyphens/>
              <w:snapToGrid w:val="0"/>
              <w:jc w:val="center"/>
              <w:rPr>
                <w:b/>
                <w:sz w:val="24"/>
                <w:szCs w:val="24"/>
                <w:lang w:val="sr-Cyrl-CS" w:eastAsia="ar-SA"/>
              </w:rPr>
            </w:pPr>
            <w:r>
              <w:rPr>
                <w:b/>
                <w:sz w:val="24"/>
                <w:szCs w:val="24"/>
                <w:lang w:val="sr-Cyrl-RS" w:eastAsia="ar-SA"/>
              </w:rPr>
              <w:lastRenderedPageBreak/>
              <w:t>2.3</w:t>
            </w:r>
            <w:r w:rsidR="001E206B" w:rsidRPr="006D5B1E">
              <w:rPr>
                <w:b/>
                <w:sz w:val="24"/>
                <w:szCs w:val="24"/>
                <w:lang w:val="sr-Cyrl-CS" w:eastAsia="ar-SA"/>
              </w:rPr>
              <w:t>.</w:t>
            </w:r>
          </w:p>
        </w:tc>
        <w:tc>
          <w:tcPr>
            <w:tcW w:w="2209" w:type="dxa"/>
            <w:tcBorders>
              <w:top w:val="single" w:sz="4" w:space="0" w:color="000000"/>
              <w:left w:val="single" w:sz="4" w:space="0" w:color="000000"/>
              <w:bottom w:val="single" w:sz="4" w:space="0" w:color="auto"/>
              <w:right w:val="single" w:sz="4" w:space="0" w:color="auto"/>
            </w:tcBorders>
          </w:tcPr>
          <w:p w14:paraId="425C6291" w14:textId="43ECA3A3" w:rsidR="001E206B" w:rsidRDefault="001E206B" w:rsidP="001E206B">
            <w:pPr>
              <w:suppressAutoHyphens/>
              <w:snapToGrid w:val="0"/>
              <w:rPr>
                <w:b/>
                <w:sz w:val="24"/>
                <w:szCs w:val="24"/>
                <w:u w:val="single"/>
                <w:lang w:val="uz-Cyrl-UZ" w:eastAsia="ar-SA"/>
              </w:rPr>
            </w:pPr>
            <w:r w:rsidRPr="00180426">
              <w:rPr>
                <w:sz w:val="24"/>
                <w:szCs w:val="24"/>
                <w:lang w:val="uz-Cyrl-UZ" w:eastAsia="ar-SA"/>
              </w:rPr>
              <w:t>- да р</w:t>
            </w:r>
            <w:r w:rsidRPr="00180426">
              <w:rPr>
                <w:sz w:val="24"/>
                <w:szCs w:val="24"/>
                <w:lang w:val="sr-Cyrl-CS" w:eastAsia="ar-SA"/>
              </w:rPr>
              <w:t xml:space="preserve">асполаже </w:t>
            </w:r>
            <w:r>
              <w:rPr>
                <w:b/>
                <w:sz w:val="24"/>
                <w:szCs w:val="24"/>
                <w:u w:val="single"/>
                <w:lang w:val="uz-Cyrl-UZ" w:eastAsia="ar-SA"/>
              </w:rPr>
              <w:t xml:space="preserve">техничким </w:t>
            </w:r>
            <w:r w:rsidRPr="00180426">
              <w:rPr>
                <w:b/>
                <w:sz w:val="24"/>
                <w:szCs w:val="24"/>
                <w:u w:val="single"/>
                <w:lang w:val="uz-Cyrl-UZ" w:eastAsia="ar-SA"/>
              </w:rPr>
              <w:t>капацитетом:</w:t>
            </w:r>
          </w:p>
          <w:p w14:paraId="6D3E38DA" w14:textId="77777777" w:rsidR="001E206B" w:rsidRPr="00180426" w:rsidRDefault="001E206B" w:rsidP="001E206B">
            <w:pPr>
              <w:suppressAutoHyphens/>
              <w:snapToGrid w:val="0"/>
              <w:rPr>
                <w:b/>
                <w:sz w:val="24"/>
                <w:szCs w:val="24"/>
                <w:u w:val="single"/>
                <w:lang w:val="uz-Cyrl-UZ" w:eastAsia="ar-SA"/>
              </w:rPr>
            </w:pPr>
          </w:p>
          <w:p w14:paraId="635D458A" w14:textId="285D38BB" w:rsidR="001E206B" w:rsidRPr="001E206B" w:rsidRDefault="001E206B" w:rsidP="00785EFF">
            <w:pPr>
              <w:pStyle w:val="NoSpacing"/>
              <w:jc w:val="center"/>
              <w:rPr>
                <w:rFonts w:eastAsia="Calibri"/>
                <w:b/>
                <w:szCs w:val="24"/>
                <w:lang w:val="sr-Cyrl-RS"/>
              </w:rPr>
            </w:pPr>
            <w:r w:rsidRPr="00B37A58">
              <w:rPr>
                <w:rFonts w:ascii="Times New Roman" w:hAnsi="Times New Roman" w:cs="Times New Roman"/>
                <w:lang w:val="sr-Cyrl-RS"/>
              </w:rPr>
              <w:t xml:space="preserve">- </w:t>
            </w:r>
            <w:r w:rsidRPr="00AF0506">
              <w:rPr>
                <w:rStyle w:val="fontstyle01"/>
                <w:rFonts w:ascii="Times New Roman" w:hAnsi="Times New Roman" w:cs="Times New Roman"/>
                <w:lang w:val="sr-Cyrl-RS"/>
              </w:rPr>
              <w:t xml:space="preserve">да у </w:t>
            </w:r>
            <w:r w:rsidRPr="00AF0506">
              <w:rPr>
                <w:rStyle w:val="fontstyle01"/>
                <w:rFonts w:ascii="Times New Roman" w:hAnsi="Times New Roman" w:cs="Times New Roman"/>
              </w:rPr>
              <w:t xml:space="preserve">тренутку подношења понуде, </w:t>
            </w:r>
            <w:r w:rsidRPr="00AF0506">
              <w:rPr>
                <w:rStyle w:val="fontstyle01"/>
                <w:rFonts w:ascii="Times New Roman" w:hAnsi="Times New Roman" w:cs="Times New Roman"/>
                <w:lang w:val="sr-Cyrl-RS"/>
              </w:rPr>
              <w:t>мора да има у поседу</w:t>
            </w:r>
            <w:r w:rsidR="009B1E74" w:rsidRPr="00AF0506">
              <w:rPr>
                <w:rStyle w:val="fontstyle01"/>
                <w:rFonts w:ascii="Times New Roman" w:hAnsi="Times New Roman" w:cs="Times New Roman"/>
                <w:lang w:val="sr-Cyrl-RS"/>
              </w:rPr>
              <w:t xml:space="preserve"> или по уговору о изнајмљивању</w:t>
            </w:r>
            <w:r w:rsidR="001521CA" w:rsidRPr="00AF0506">
              <w:rPr>
                <w:rStyle w:val="fontstyle01"/>
                <w:rFonts w:ascii="Times New Roman" w:hAnsi="Times New Roman" w:cs="Times New Roman"/>
                <w:lang w:val="sr-Cyrl-RS"/>
              </w:rPr>
              <w:t>, или уговору о лизингу возила,</w:t>
            </w:r>
            <w:r w:rsidRPr="00AF0506">
              <w:rPr>
                <w:rStyle w:val="fontstyle01"/>
                <w:rFonts w:ascii="Times New Roman" w:hAnsi="Times New Roman" w:cs="Times New Roman"/>
                <w:lang w:val="sr-Cyrl-RS"/>
              </w:rPr>
              <w:t xml:space="preserve"> бар једно </w:t>
            </w:r>
            <w:r w:rsidRPr="00AF0506">
              <w:rPr>
                <w:rStyle w:val="fontstyle01"/>
                <w:rFonts w:ascii="Times New Roman" w:hAnsi="Times New Roman" w:cs="Times New Roman"/>
                <w:lang w:val="sr-Cyrl-RS"/>
              </w:rPr>
              <w:lastRenderedPageBreak/>
              <w:t>доставно возило којим ће извршити испоруку добара која су предмет јавне набавке, на захтеваној адреси.</w:t>
            </w:r>
          </w:p>
        </w:tc>
        <w:tc>
          <w:tcPr>
            <w:tcW w:w="5801" w:type="dxa"/>
            <w:tcBorders>
              <w:top w:val="single" w:sz="4" w:space="0" w:color="000000"/>
              <w:left w:val="single" w:sz="4" w:space="0" w:color="auto"/>
              <w:bottom w:val="single" w:sz="4" w:space="0" w:color="auto"/>
              <w:right w:val="single" w:sz="4" w:space="0" w:color="000000"/>
            </w:tcBorders>
          </w:tcPr>
          <w:p w14:paraId="0C41A4BD" w14:textId="62444234" w:rsidR="001E206B" w:rsidRPr="002F2690" w:rsidRDefault="001E206B" w:rsidP="001E206B">
            <w:pPr>
              <w:suppressAutoHyphens/>
              <w:snapToGrid w:val="0"/>
              <w:rPr>
                <w:b/>
                <w:color w:val="FF0000"/>
                <w:sz w:val="24"/>
                <w:szCs w:val="24"/>
                <w:lang w:val="ru-RU" w:eastAsia="ar-SA"/>
              </w:rPr>
            </w:pPr>
            <w:r w:rsidRPr="0074734F">
              <w:rPr>
                <w:b/>
                <w:sz w:val="24"/>
                <w:szCs w:val="24"/>
                <w:lang w:val="ru-RU" w:eastAsia="ar-SA"/>
              </w:rPr>
              <w:lastRenderedPageBreak/>
              <w:t xml:space="preserve">- </w:t>
            </w:r>
            <w:r w:rsidRPr="0074734F">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color w:val="000000" w:themeColor="text1"/>
                <w:sz w:val="24"/>
                <w:szCs w:val="24"/>
                <w:lang w:val="ru-RU"/>
              </w:rPr>
              <w:t>ЈН МВ</w:t>
            </w:r>
            <w:r w:rsidR="00837286">
              <w:rPr>
                <w:b/>
                <w:color w:val="000000" w:themeColor="text1"/>
                <w:sz w:val="24"/>
                <w:szCs w:val="24"/>
                <w:lang w:val="sr-Cyrl-RS"/>
              </w:rPr>
              <w:t xml:space="preserve"> 32</w:t>
            </w:r>
            <w:r w:rsidRPr="004A0B43">
              <w:rPr>
                <w:b/>
                <w:color w:val="000000" w:themeColor="text1"/>
                <w:sz w:val="24"/>
                <w:szCs w:val="24"/>
                <w:lang w:val="sr-Cyrl-RS"/>
              </w:rPr>
              <w:t>/</w:t>
            </w:r>
            <w:r w:rsidR="00837286">
              <w:rPr>
                <w:b/>
                <w:color w:val="000000" w:themeColor="text1"/>
                <w:sz w:val="24"/>
                <w:szCs w:val="24"/>
                <w:lang w:val="sr-Cyrl-RS"/>
              </w:rPr>
              <w:t>2019</w:t>
            </w:r>
          </w:p>
          <w:p w14:paraId="4D59A5D3" w14:textId="77777777" w:rsidR="001E206B" w:rsidRPr="0074734F" w:rsidRDefault="001E206B" w:rsidP="001E206B">
            <w:pPr>
              <w:tabs>
                <w:tab w:val="left" w:pos="0"/>
              </w:tabs>
              <w:suppressAutoHyphens/>
              <w:jc w:val="both"/>
              <w:rPr>
                <w:sz w:val="24"/>
                <w:szCs w:val="24"/>
                <w:lang w:val="sr-Latn-RS" w:eastAsia="ar-SA"/>
              </w:rPr>
            </w:pPr>
          </w:p>
          <w:p w14:paraId="19FFF04D" w14:textId="6E30C91F" w:rsidR="001E206B" w:rsidRPr="009B1E74" w:rsidRDefault="009B1E74" w:rsidP="001E206B">
            <w:pPr>
              <w:tabs>
                <w:tab w:val="left" w:pos="0"/>
              </w:tabs>
              <w:suppressAutoHyphens/>
              <w:jc w:val="both"/>
              <w:rPr>
                <w:sz w:val="24"/>
                <w:szCs w:val="24"/>
                <w:lang w:eastAsia="ar-SA"/>
              </w:rPr>
            </w:pPr>
            <w:r>
              <w:rPr>
                <w:sz w:val="24"/>
                <w:szCs w:val="24"/>
                <w:lang w:val="sr-Cyrl-RS" w:eastAsia="ar-SA"/>
              </w:rPr>
              <w:t xml:space="preserve">Напомена: </w:t>
            </w:r>
            <w:r>
              <w:rPr>
                <w:sz w:val="24"/>
                <w:szCs w:val="24"/>
              </w:rPr>
              <w:t>Т</w:t>
            </w:r>
            <w:r w:rsidRPr="009B1E74">
              <w:rPr>
                <w:sz w:val="24"/>
                <w:szCs w:val="24"/>
              </w:rPr>
              <w:t>ех</w:t>
            </w:r>
            <w:r>
              <w:rPr>
                <w:sz w:val="24"/>
                <w:szCs w:val="24"/>
              </w:rPr>
              <w:t>нички капацитет</w:t>
            </w:r>
            <w:r w:rsidRPr="009B1E74">
              <w:rPr>
                <w:sz w:val="24"/>
                <w:szCs w:val="24"/>
              </w:rPr>
              <w:t xml:space="preserve"> - </w:t>
            </w:r>
            <w:r w:rsidRPr="009B1E74">
              <w:rPr>
                <w:b/>
                <w:sz w:val="24"/>
                <w:szCs w:val="24"/>
              </w:rPr>
              <w:t xml:space="preserve">поседовање возила за </w:t>
            </w:r>
            <w:r>
              <w:rPr>
                <w:b/>
                <w:sz w:val="24"/>
                <w:szCs w:val="24"/>
                <w:lang w:val="sr-Cyrl-RS"/>
              </w:rPr>
              <w:t xml:space="preserve">испоруку добара </w:t>
            </w:r>
            <w:r w:rsidRPr="009B1E74">
              <w:rPr>
                <w:sz w:val="24"/>
                <w:szCs w:val="24"/>
              </w:rPr>
              <w:t xml:space="preserve">доказује се достављањем фотокопије саобраћајне дозволе, или уговор о изнајмљивању возила за транспорт, са фотокопијом саобраћајне дозволе.  </w:t>
            </w:r>
          </w:p>
          <w:p w14:paraId="0AB275EC" w14:textId="77777777" w:rsidR="001E206B" w:rsidRDefault="001E206B" w:rsidP="001E206B">
            <w:pPr>
              <w:spacing w:after="200"/>
              <w:ind w:firstLine="720"/>
              <w:contextualSpacing/>
              <w:jc w:val="both"/>
              <w:rPr>
                <w:rFonts w:eastAsia="Calibri"/>
                <w:b/>
                <w:sz w:val="24"/>
                <w:szCs w:val="24"/>
                <w:u w:val="single"/>
                <w:lang w:val="sr-Cyrl-CS"/>
              </w:rPr>
            </w:pPr>
            <w:r w:rsidRPr="0074734F">
              <w:rPr>
                <w:rFonts w:eastAsia="Calibri"/>
                <w:sz w:val="24"/>
                <w:szCs w:val="24"/>
                <w:lang w:val="uz-Cyrl-UZ"/>
              </w:rPr>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w:t>
            </w:r>
            <w:r w:rsidRPr="0074734F">
              <w:rPr>
                <w:rFonts w:eastAsia="Calibri"/>
                <w:sz w:val="24"/>
                <w:szCs w:val="24"/>
                <w:lang w:val="sr-Cyrl-RS"/>
              </w:rPr>
              <w:lastRenderedPageBreak/>
              <w:t>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rPr>
              <w:t xml:space="preserve"> </w:t>
            </w:r>
            <w:r w:rsidRPr="0074734F">
              <w:rPr>
                <w:rFonts w:eastAsia="Calibri"/>
                <w:b/>
                <w:sz w:val="24"/>
                <w:szCs w:val="24"/>
                <w:u w:val="single"/>
                <w:lang w:val="sr-Cyrl-RS"/>
              </w:rPr>
              <w:t xml:space="preserve">Докази који ће се том приликом тражити су следећи </w:t>
            </w:r>
            <w:r w:rsidRPr="0074734F">
              <w:rPr>
                <w:rFonts w:eastAsia="Calibri"/>
                <w:b/>
                <w:sz w:val="24"/>
                <w:szCs w:val="24"/>
                <w:u w:val="single"/>
                <w:lang w:val="sr-Cyrl-CS"/>
              </w:rPr>
              <w:t>:</w:t>
            </w:r>
          </w:p>
          <w:p w14:paraId="7B628ED6" w14:textId="62C014BE" w:rsidR="001E206B" w:rsidRPr="00D45202" w:rsidRDefault="001E206B" w:rsidP="001E206B">
            <w:pPr>
              <w:suppressAutoHyphens/>
              <w:ind w:left="252"/>
              <w:rPr>
                <w:b/>
                <w:sz w:val="24"/>
                <w:szCs w:val="24"/>
                <w:lang w:val="sr-Cyrl-RS" w:eastAsia="ar-SA"/>
              </w:rPr>
            </w:pPr>
            <w:r w:rsidRPr="0074734F">
              <w:rPr>
                <w:b/>
                <w:sz w:val="24"/>
                <w:szCs w:val="24"/>
                <w:lang w:val="sr-Latn-CS" w:eastAsia="ar-SA"/>
              </w:rPr>
              <w:t xml:space="preserve">- </w:t>
            </w:r>
            <w:r w:rsidR="00731B56">
              <w:rPr>
                <w:b/>
                <w:sz w:val="24"/>
                <w:szCs w:val="24"/>
                <w:lang w:val="sr-Cyrl-RS" w:eastAsia="ar-SA"/>
              </w:rPr>
              <w:t>фото</w:t>
            </w:r>
            <w:r>
              <w:rPr>
                <w:b/>
                <w:sz w:val="24"/>
                <w:szCs w:val="24"/>
                <w:lang w:val="sr-Latn-CS" w:eastAsia="ar-SA"/>
              </w:rPr>
              <w:t>копија</w:t>
            </w:r>
            <w:r w:rsidR="00731B56">
              <w:rPr>
                <w:b/>
                <w:sz w:val="24"/>
                <w:szCs w:val="24"/>
                <w:lang w:val="sr-Cyrl-RS" w:eastAsia="ar-SA"/>
              </w:rPr>
              <w:t xml:space="preserve"> саобраћајне дозволе</w:t>
            </w:r>
            <w:r>
              <w:rPr>
                <w:b/>
                <w:sz w:val="24"/>
                <w:szCs w:val="24"/>
                <w:lang w:val="sr-Cyrl-RS" w:eastAsia="ar-SA"/>
              </w:rPr>
              <w:t>,</w:t>
            </w:r>
          </w:p>
          <w:p w14:paraId="0F0E991D" w14:textId="0B7BFB31" w:rsidR="001E206B" w:rsidRDefault="001E206B" w:rsidP="001E206B">
            <w:pPr>
              <w:suppressAutoHyphens/>
              <w:ind w:left="252"/>
              <w:rPr>
                <w:b/>
                <w:sz w:val="24"/>
                <w:szCs w:val="24"/>
                <w:lang w:val="sr-Latn-CS" w:eastAsia="ar-SA"/>
              </w:rPr>
            </w:pPr>
            <w:r>
              <w:rPr>
                <w:b/>
                <w:sz w:val="24"/>
                <w:szCs w:val="24"/>
                <w:lang w:val="sr-Cyrl-RS" w:eastAsia="ar-SA"/>
              </w:rPr>
              <w:t>и</w:t>
            </w:r>
            <w:r w:rsidRPr="00C85195">
              <w:rPr>
                <w:b/>
                <w:sz w:val="24"/>
                <w:szCs w:val="24"/>
                <w:lang w:val="sr-Cyrl-RS" w:eastAsia="ar-SA"/>
              </w:rPr>
              <w:t>ли</w:t>
            </w:r>
            <w:r>
              <w:rPr>
                <w:b/>
                <w:sz w:val="24"/>
                <w:szCs w:val="24"/>
                <w:lang w:val="sr-Cyrl-RS" w:eastAsia="ar-SA"/>
              </w:rPr>
              <w:t xml:space="preserve"> </w:t>
            </w:r>
            <w:r w:rsidR="00731B56">
              <w:rPr>
                <w:b/>
                <w:sz w:val="24"/>
                <w:szCs w:val="24"/>
                <w:lang w:val="sr-Cyrl-RS" w:eastAsia="ar-SA"/>
              </w:rPr>
              <w:t>фото</w:t>
            </w:r>
            <w:r>
              <w:rPr>
                <w:b/>
                <w:sz w:val="24"/>
                <w:szCs w:val="24"/>
                <w:lang w:val="sr-Latn-CS" w:eastAsia="ar-SA"/>
              </w:rPr>
              <w:t>копија</w:t>
            </w:r>
            <w:r w:rsidR="00731B56">
              <w:rPr>
                <w:b/>
                <w:sz w:val="24"/>
                <w:szCs w:val="24"/>
                <w:lang w:val="sr-Cyrl-RS" w:eastAsia="ar-SA"/>
              </w:rPr>
              <w:t xml:space="preserve"> уговора о изнајмљивању возила</w:t>
            </w:r>
            <w:r>
              <w:rPr>
                <w:b/>
                <w:sz w:val="24"/>
                <w:szCs w:val="24"/>
                <w:lang w:val="sr-Latn-CS" w:eastAsia="ar-SA"/>
              </w:rPr>
              <w:t>;</w:t>
            </w:r>
          </w:p>
          <w:p w14:paraId="472C90FD" w14:textId="3DED9D84" w:rsidR="001521CA" w:rsidRPr="006F059B" w:rsidRDefault="001521CA" w:rsidP="001521CA">
            <w:pPr>
              <w:suppressAutoHyphens/>
              <w:spacing w:line="256" w:lineRule="auto"/>
              <w:ind w:left="252"/>
              <w:rPr>
                <w:b/>
                <w:bCs/>
                <w:iCs/>
                <w:sz w:val="22"/>
                <w:szCs w:val="22"/>
                <w:lang w:val="sr-Cyrl-RS" w:eastAsia="ar-SA"/>
              </w:rPr>
            </w:pPr>
            <w:r>
              <w:rPr>
                <w:b/>
                <w:sz w:val="24"/>
                <w:szCs w:val="24"/>
                <w:lang w:val="sr-Cyrl-RS" w:eastAsia="ar-SA"/>
              </w:rPr>
              <w:t>или фото</w:t>
            </w:r>
            <w:r>
              <w:rPr>
                <w:b/>
                <w:sz w:val="24"/>
                <w:szCs w:val="24"/>
                <w:lang w:val="sr-Latn-CS" w:eastAsia="ar-SA"/>
              </w:rPr>
              <w:t>копија</w:t>
            </w:r>
            <w:r>
              <w:rPr>
                <w:b/>
                <w:sz w:val="24"/>
                <w:szCs w:val="24"/>
                <w:lang w:val="sr-Cyrl-RS" w:eastAsia="ar-SA"/>
              </w:rPr>
              <w:t xml:space="preserve"> уговора о лизингу возила</w:t>
            </w:r>
            <w:r>
              <w:rPr>
                <w:b/>
                <w:sz w:val="24"/>
                <w:szCs w:val="24"/>
                <w:lang w:val="sr-Latn-CS" w:eastAsia="ar-SA"/>
              </w:rPr>
              <w:t>;</w:t>
            </w:r>
          </w:p>
          <w:p w14:paraId="3E149A45" w14:textId="77777777" w:rsidR="001E206B" w:rsidRPr="007678EA" w:rsidRDefault="001E206B" w:rsidP="001E206B">
            <w:pPr>
              <w:suppressAutoHyphens/>
              <w:autoSpaceDE w:val="0"/>
              <w:autoSpaceDN w:val="0"/>
              <w:adjustRightInd w:val="0"/>
              <w:rPr>
                <w:rFonts w:eastAsiaTheme="minorHAnsi" w:cstheme="minorBidi"/>
                <w:b/>
                <w:bCs/>
                <w:iCs/>
                <w:sz w:val="22"/>
                <w:szCs w:val="22"/>
                <w:lang w:val="sr-Cyrl-RS" w:eastAsia="ar-SA"/>
              </w:rPr>
            </w:pPr>
            <w:r w:rsidRPr="006F059B">
              <w:rPr>
                <w:b/>
                <w:bCs/>
                <w:iCs/>
                <w:sz w:val="22"/>
                <w:szCs w:val="22"/>
                <w:lang w:val="sr-Cyrl-RS" w:eastAsia="ar-SA"/>
              </w:rPr>
              <w:t xml:space="preserve"> </w:t>
            </w:r>
            <w:r w:rsidRPr="007678EA">
              <w:rPr>
                <w:rFonts w:eastAsiaTheme="minorHAnsi" w:cstheme="minorBidi"/>
                <w:b/>
                <w:bCs/>
                <w:iCs/>
                <w:sz w:val="22"/>
                <w:szCs w:val="22"/>
                <w:lang w:val="sr-Cyrl-RS" w:eastAsia="ar-SA"/>
              </w:rPr>
              <w:t>Напомена:</w:t>
            </w:r>
          </w:p>
          <w:p w14:paraId="376F0D67" w14:textId="3E1876E9" w:rsidR="001E206B" w:rsidRPr="00823EE5" w:rsidRDefault="001E206B" w:rsidP="001E206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823EE5">
              <w:rPr>
                <w:rFonts w:eastAsiaTheme="minorHAnsi" w:cstheme="minorBidi"/>
                <w:bCs/>
                <w:iCs/>
                <w:sz w:val="22"/>
                <w:szCs w:val="22"/>
                <w:lang w:val="sr-Cyrl-RS" w:eastAsia="ar-SA"/>
              </w:rPr>
              <w:t>у случају да понуду подноси група понуђача, довољно је да један о</w:t>
            </w:r>
            <w:r w:rsidR="00731B56">
              <w:rPr>
                <w:rFonts w:eastAsiaTheme="minorHAnsi" w:cstheme="minorBidi"/>
                <w:bCs/>
                <w:iCs/>
                <w:sz w:val="22"/>
                <w:szCs w:val="22"/>
                <w:lang w:val="sr-Cyrl-RS" w:eastAsia="ar-SA"/>
              </w:rPr>
              <w:t xml:space="preserve">д чланова групе </w:t>
            </w:r>
            <w:r w:rsidRPr="00823EE5">
              <w:rPr>
                <w:rFonts w:eastAsiaTheme="minorHAnsi" w:cstheme="minorBidi"/>
                <w:bCs/>
                <w:iCs/>
                <w:sz w:val="22"/>
                <w:szCs w:val="22"/>
                <w:lang w:val="sr-Cyrl-RS" w:eastAsia="ar-SA"/>
              </w:rPr>
              <w:t xml:space="preserve"> понуђача испуни ове услов/е и достави доказ/е</w:t>
            </w:r>
          </w:p>
          <w:p w14:paraId="3A61F512" w14:textId="77777777" w:rsidR="001E206B" w:rsidRPr="007678EA" w:rsidRDefault="001E206B" w:rsidP="001E206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5B038669" w14:textId="77777777" w:rsidR="001E206B" w:rsidRPr="0074734F" w:rsidRDefault="001E206B" w:rsidP="001E206B">
            <w:pPr>
              <w:suppressAutoHyphens/>
              <w:autoSpaceDE w:val="0"/>
              <w:autoSpaceDN w:val="0"/>
              <w:adjustRightInd w:val="0"/>
              <w:ind w:left="720"/>
              <w:jc w:val="both"/>
              <w:rPr>
                <w:rFonts w:eastAsia="Calibri"/>
                <w:sz w:val="24"/>
                <w:szCs w:val="24"/>
                <w:lang w:val="uz-Cyrl-UZ"/>
              </w:rPr>
            </w:pPr>
          </w:p>
        </w:tc>
      </w:tr>
    </w:tbl>
    <w:p w14:paraId="42C93469" w14:textId="77777777" w:rsidR="00F906C7" w:rsidRPr="006F059B" w:rsidRDefault="00F906C7" w:rsidP="00F906C7">
      <w:pPr>
        <w:suppressAutoHyphens/>
        <w:autoSpaceDE w:val="0"/>
        <w:autoSpaceDN w:val="0"/>
        <w:adjustRightInd w:val="0"/>
        <w:jc w:val="both"/>
        <w:rPr>
          <w:rFonts w:eastAsia="TimesNewRomanPS-BoldMT"/>
          <w:b/>
          <w:bCs/>
          <w:sz w:val="24"/>
          <w:szCs w:val="24"/>
          <w:u w:val="single"/>
          <w:lang w:eastAsia="ar-SA"/>
        </w:rPr>
      </w:pPr>
    </w:p>
    <w:p w14:paraId="3BEC6E85" w14:textId="00B90B7F" w:rsidR="00F906C7" w:rsidRDefault="00F906C7" w:rsidP="00F906C7">
      <w:pPr>
        <w:suppressAutoHyphens/>
        <w:autoSpaceDE w:val="0"/>
        <w:autoSpaceDN w:val="0"/>
        <w:adjustRightInd w:val="0"/>
        <w:ind w:firstLine="45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49651594" w14:textId="77777777" w:rsidR="00AF0506" w:rsidRDefault="00AF0506" w:rsidP="00AF0506">
      <w:pPr>
        <w:autoSpaceDE w:val="0"/>
        <w:autoSpaceDN w:val="0"/>
        <w:adjustRightInd w:val="0"/>
        <w:spacing w:after="160" w:line="259" w:lineRule="auto"/>
        <w:contextualSpacing/>
        <w:jc w:val="both"/>
        <w:rPr>
          <w:rFonts w:eastAsia="TimesNewRomanPSMT" w:cstheme="minorBidi"/>
          <w:b/>
          <w:bCs/>
          <w:sz w:val="24"/>
          <w:szCs w:val="24"/>
          <w:lang w:val="uz-Cyrl-UZ"/>
        </w:rPr>
      </w:pPr>
    </w:p>
    <w:p w14:paraId="6C312BAD" w14:textId="5D4F61BA" w:rsidR="00AF0506" w:rsidRPr="00357A7A" w:rsidRDefault="00AF0506" w:rsidP="00AF0506">
      <w:pPr>
        <w:autoSpaceDE w:val="0"/>
        <w:autoSpaceDN w:val="0"/>
        <w:adjustRightInd w:val="0"/>
        <w:spacing w:after="160" w:line="259" w:lineRule="auto"/>
        <w:contextualSpacing/>
        <w:jc w:val="both"/>
        <w:rPr>
          <w:rFonts w:eastAsia="TimesNewRomanPSMT" w:cstheme="minorBidi"/>
          <w:b/>
          <w:bCs/>
          <w:sz w:val="24"/>
          <w:szCs w:val="24"/>
          <w:lang w:val="uz-Cyrl-UZ"/>
        </w:rPr>
      </w:pPr>
      <w:r w:rsidRPr="00357A7A">
        <w:rPr>
          <w:rFonts w:eastAsia="TimesNewRomanPSMT" w:cstheme="minorBidi"/>
          <w:b/>
          <w:bCs/>
          <w:sz w:val="24"/>
          <w:szCs w:val="24"/>
          <w:lang w:val="uz-Cyrl-UZ"/>
        </w:rPr>
        <w:t>Напомена: У складу са Законом о изменама и допунама Закона о привредним друштвима (“Сл. гласник РС”, бр. 44/2018) од 1. октобра 2018. године сва писана акта (захтеви, дописи, уговори и остала документа) која достављају привредна друштва односно предузетници су важећа и валидна иако нису оверена печатом тог привредног друштва, односно предузетника. У том погледу указујемо да понуђачи више нису у обавези да обрасце из конкурсне документације оверавају печатом, односно да недостатак печата на обрасцима у понуди неће бити разлог за одбијање понуде као неприхватљиве.</w:t>
      </w:r>
    </w:p>
    <w:p w14:paraId="55FAB238" w14:textId="163533AE" w:rsidR="00AF0506" w:rsidRDefault="00AF0506" w:rsidP="00F906C7">
      <w:pPr>
        <w:suppressAutoHyphens/>
        <w:autoSpaceDE w:val="0"/>
        <w:autoSpaceDN w:val="0"/>
        <w:adjustRightInd w:val="0"/>
        <w:ind w:firstLine="450"/>
        <w:jc w:val="both"/>
        <w:rPr>
          <w:b/>
          <w:bCs/>
          <w:iCs/>
          <w:sz w:val="24"/>
          <w:szCs w:val="24"/>
          <w:u w:val="single"/>
          <w:lang w:val="sr-Cyrl-RS" w:eastAsia="ar-SA"/>
        </w:rPr>
      </w:pPr>
    </w:p>
    <w:p w14:paraId="120C50B0" w14:textId="351ED3CD" w:rsidR="00952456" w:rsidRDefault="00952456" w:rsidP="00F906C7">
      <w:pPr>
        <w:suppressAutoHyphens/>
        <w:autoSpaceDE w:val="0"/>
        <w:autoSpaceDN w:val="0"/>
        <w:adjustRightInd w:val="0"/>
        <w:ind w:firstLine="450"/>
        <w:jc w:val="both"/>
        <w:rPr>
          <w:b/>
          <w:bCs/>
          <w:iCs/>
          <w:sz w:val="24"/>
          <w:szCs w:val="24"/>
          <w:u w:val="single"/>
          <w:lang w:val="sr-Cyrl-RS" w:eastAsia="ar-SA"/>
        </w:rPr>
      </w:pPr>
    </w:p>
    <w:p w14:paraId="7AB03650" w14:textId="1A6E11DC" w:rsidR="00952456" w:rsidRDefault="00952456" w:rsidP="00F906C7">
      <w:pPr>
        <w:suppressAutoHyphens/>
        <w:autoSpaceDE w:val="0"/>
        <w:autoSpaceDN w:val="0"/>
        <w:adjustRightInd w:val="0"/>
        <w:ind w:firstLine="450"/>
        <w:jc w:val="both"/>
        <w:rPr>
          <w:b/>
          <w:bCs/>
          <w:iCs/>
          <w:sz w:val="24"/>
          <w:szCs w:val="24"/>
          <w:u w:val="single"/>
          <w:lang w:val="sr-Cyrl-RS" w:eastAsia="ar-SA"/>
        </w:rPr>
      </w:pPr>
    </w:p>
    <w:p w14:paraId="79C1CF96" w14:textId="4ADD5881" w:rsidR="00952456" w:rsidRPr="006B4783" w:rsidRDefault="00952456" w:rsidP="00F906C7">
      <w:pPr>
        <w:suppressAutoHyphens/>
        <w:autoSpaceDE w:val="0"/>
        <w:autoSpaceDN w:val="0"/>
        <w:adjustRightInd w:val="0"/>
        <w:ind w:firstLine="450"/>
        <w:jc w:val="both"/>
        <w:rPr>
          <w:b/>
          <w:bCs/>
          <w:iCs/>
          <w:sz w:val="24"/>
          <w:szCs w:val="24"/>
          <w:u w:val="single"/>
          <w:lang w:val="sr-Cyrl-RS" w:eastAsia="ar-SA"/>
        </w:rPr>
      </w:pPr>
    </w:p>
    <w:p w14:paraId="7858BE01" w14:textId="77777777" w:rsidR="00D73CD3" w:rsidRDefault="00D73CD3" w:rsidP="00F906C7">
      <w:pPr>
        <w:suppressAutoHyphens/>
        <w:autoSpaceDE w:val="0"/>
        <w:autoSpaceDN w:val="0"/>
        <w:adjustRightInd w:val="0"/>
        <w:jc w:val="both"/>
        <w:rPr>
          <w:rFonts w:eastAsia="TimesNewRomanPS-BoldMT"/>
          <w:b/>
          <w:bCs/>
          <w:sz w:val="24"/>
          <w:szCs w:val="24"/>
          <w:u w:val="single"/>
          <w:lang w:val="uz-Cyrl-UZ" w:eastAsia="ar-SA"/>
        </w:rPr>
      </w:pPr>
    </w:p>
    <w:p w14:paraId="7F7E1675" w14:textId="77777777" w:rsidR="00F906C7" w:rsidRPr="0050696C" w:rsidRDefault="00F906C7" w:rsidP="00F906C7">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lastRenderedPageBreak/>
        <w:t>ОБРАСЦИ КОЈЕ ПОНУЂАЧ МОРА ДА ДОСТАВИ У ПОНУДИ:</w:t>
      </w:r>
      <w:r w:rsidRPr="0050696C">
        <w:rPr>
          <w:rFonts w:eastAsia="TimesNewRomanPS-BoldMT"/>
          <w:bCs/>
          <w:sz w:val="24"/>
          <w:szCs w:val="24"/>
          <w:lang w:val="uz-Cyrl-UZ" w:eastAsia="ar-SA"/>
        </w:rPr>
        <w:t xml:space="preserve"> </w:t>
      </w:r>
    </w:p>
    <w:p w14:paraId="23308E80" w14:textId="77777777" w:rsidR="00F906C7" w:rsidRPr="0050696C"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18D7920E"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p>
    <w:p w14:paraId="210AD67D" w14:textId="77777777" w:rsidR="00F906C7" w:rsidRDefault="00F906C7" w:rsidP="00F906C7">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37D3441D" w14:textId="77777777" w:rsidR="0076598E" w:rsidRPr="0050696C" w:rsidRDefault="0076598E" w:rsidP="00F906C7">
      <w:pPr>
        <w:tabs>
          <w:tab w:val="left" w:pos="680"/>
        </w:tabs>
        <w:suppressAutoHyphens/>
        <w:jc w:val="both"/>
        <w:rPr>
          <w:rFonts w:eastAsia="TimesNewRomanPS-BoldMT"/>
          <w:b/>
          <w:bCs/>
          <w:sz w:val="24"/>
          <w:szCs w:val="24"/>
          <w:u w:val="single"/>
          <w:lang w:val="uz-Cyrl-UZ" w:eastAsia="ar-SA"/>
        </w:rPr>
      </w:pPr>
    </w:p>
    <w:p w14:paraId="3EE8EA0C"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r>
        <w:rPr>
          <w:rFonts w:eastAsia="TimesNewRomanPS-BoldMT"/>
          <w:bCs/>
          <w:sz w:val="24"/>
          <w:szCs w:val="24"/>
          <w:lang w:val="uz-Cyrl-UZ" w:eastAsia="x-none"/>
        </w:rPr>
        <w:t>.</w:t>
      </w:r>
    </w:p>
    <w:p w14:paraId="08679C37"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09E092E5"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770156A"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74FA8A4B" w14:textId="222B64D2" w:rsidR="00F906C7" w:rsidRDefault="00F906C7" w:rsidP="00F906C7">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Pr>
          <w:rFonts w:eastAsia="Calibri"/>
          <w:sz w:val="24"/>
          <w:szCs w:val="24"/>
        </w:rPr>
        <w:t>.</w:t>
      </w:r>
      <w:r w:rsidRPr="0050696C">
        <w:rPr>
          <w:rFonts w:eastAsia="Calibri"/>
          <w:sz w:val="24"/>
          <w:szCs w:val="24"/>
          <w:lang w:val="sr-Cyrl-RS"/>
        </w:rPr>
        <w:t xml:space="preserve">   </w:t>
      </w:r>
    </w:p>
    <w:p w14:paraId="0143D677" w14:textId="3797DEDF" w:rsidR="005F180D" w:rsidRPr="005F180D" w:rsidRDefault="005F180D" w:rsidP="002C24D7">
      <w:p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p>
    <w:p w14:paraId="4A984F43" w14:textId="77777777" w:rsidR="00F906C7" w:rsidRPr="0050696C" w:rsidRDefault="00F906C7" w:rsidP="00F906C7">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5025AC75" w14:textId="77777777" w:rsidR="00D02E2B" w:rsidRPr="000B7FC3" w:rsidRDefault="00F906C7" w:rsidP="000B7FC3">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5055ECA7" w14:textId="65D7A8FE" w:rsidR="00D02E2B" w:rsidRDefault="00D02E2B" w:rsidP="00F906C7">
      <w:pPr>
        <w:suppressAutoHyphens/>
        <w:autoSpaceDE w:val="0"/>
        <w:autoSpaceDN w:val="0"/>
        <w:adjustRightInd w:val="0"/>
        <w:jc w:val="both"/>
        <w:rPr>
          <w:rFonts w:eastAsia="TimesNewRomanPS-BoldMT"/>
          <w:b/>
          <w:bCs/>
          <w:sz w:val="24"/>
          <w:szCs w:val="24"/>
          <w:lang w:val="uz-Cyrl-UZ" w:eastAsia="ar-SA"/>
        </w:rPr>
      </w:pPr>
    </w:p>
    <w:p w14:paraId="1D7B07EB" w14:textId="3C0E8D69" w:rsidR="00837286" w:rsidRDefault="00837286" w:rsidP="00F906C7">
      <w:pPr>
        <w:suppressAutoHyphens/>
        <w:autoSpaceDE w:val="0"/>
        <w:autoSpaceDN w:val="0"/>
        <w:adjustRightInd w:val="0"/>
        <w:jc w:val="both"/>
        <w:rPr>
          <w:rFonts w:eastAsia="TimesNewRomanPS-BoldMT"/>
          <w:b/>
          <w:bCs/>
          <w:sz w:val="24"/>
          <w:szCs w:val="24"/>
          <w:lang w:val="uz-Cyrl-UZ" w:eastAsia="ar-SA"/>
        </w:rPr>
      </w:pPr>
    </w:p>
    <w:p w14:paraId="20D61C44" w14:textId="08BDAD69" w:rsidR="00837286" w:rsidRDefault="00837286" w:rsidP="00F906C7">
      <w:pPr>
        <w:suppressAutoHyphens/>
        <w:autoSpaceDE w:val="0"/>
        <w:autoSpaceDN w:val="0"/>
        <w:adjustRightInd w:val="0"/>
        <w:jc w:val="both"/>
        <w:rPr>
          <w:rFonts w:eastAsia="TimesNewRomanPS-BoldMT"/>
          <w:b/>
          <w:bCs/>
          <w:sz w:val="24"/>
          <w:szCs w:val="24"/>
          <w:lang w:val="uz-Cyrl-UZ" w:eastAsia="ar-SA"/>
        </w:rPr>
      </w:pPr>
    </w:p>
    <w:p w14:paraId="22874C1A" w14:textId="77777777"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0B64AEF1"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007AA10B" w14:textId="7341AE8C" w:rsidR="005D7174" w:rsidRPr="00837286" w:rsidRDefault="00F906C7" w:rsidP="00837286">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r w:rsidR="00822D42">
        <w:rPr>
          <w:rFonts w:eastAsia="TimesNewRomanPS-BoldMT"/>
          <w:bCs/>
          <w:color w:val="000000"/>
          <w:sz w:val="24"/>
          <w:szCs w:val="24"/>
          <w:lang w:val="uz-Cyrl-UZ" w:eastAsia="x-none"/>
        </w:rPr>
        <w:t>, а остале услове Понуђач испуњава самостално.</w:t>
      </w:r>
    </w:p>
    <w:p w14:paraId="3B7F561E" w14:textId="77777777"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102204A7"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14:paraId="041944A0" w14:textId="77777777" w:rsidR="00F906C7" w:rsidRPr="0050696C" w:rsidRDefault="00F906C7" w:rsidP="00F906C7">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586A6C50" w14:textId="77777777" w:rsidR="00F906C7" w:rsidRPr="0050696C"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712DF903" w14:textId="214713C9" w:rsidR="002C24D7" w:rsidRDefault="002C24D7" w:rsidP="00F906C7">
      <w:pPr>
        <w:suppressAutoHyphens/>
        <w:autoSpaceDE w:val="0"/>
        <w:autoSpaceDN w:val="0"/>
        <w:adjustRightInd w:val="0"/>
        <w:jc w:val="both"/>
        <w:rPr>
          <w:rFonts w:eastAsia="TimesNewRomanPSMT"/>
          <w:b/>
          <w:bCs/>
          <w:sz w:val="24"/>
          <w:szCs w:val="24"/>
          <w:lang w:val="uz-Cyrl-UZ" w:eastAsia="ar-SA"/>
        </w:rPr>
      </w:pPr>
    </w:p>
    <w:p w14:paraId="2806C8CF" w14:textId="25908B59" w:rsidR="00F759FC" w:rsidRPr="0050696C" w:rsidRDefault="00F906C7" w:rsidP="00F759FC">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27528205" w14:textId="77777777" w:rsidR="00F759FC" w:rsidRDefault="00F759FC" w:rsidP="00F759FC">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p>
    <w:p w14:paraId="2352C4F9" w14:textId="77777777" w:rsidR="00F759FC" w:rsidRPr="00357A7A" w:rsidRDefault="00F759FC" w:rsidP="00F759FC">
      <w:pPr>
        <w:spacing w:after="200" w:line="259" w:lineRule="auto"/>
        <w:contextualSpacing/>
        <w:jc w:val="both"/>
        <w:rPr>
          <w:rFonts w:eastAsia="Calibri" w:cstheme="minorBidi"/>
          <w:b/>
          <w:sz w:val="24"/>
          <w:szCs w:val="24"/>
          <w:u w:val="single"/>
          <w:lang w:val="sr-Cyrl-RS"/>
        </w:rPr>
      </w:pPr>
      <w:r w:rsidRPr="00357A7A">
        <w:rPr>
          <w:rFonts w:eastAsia="Calibri" w:cstheme="minorBidi"/>
          <w:b/>
          <w:sz w:val="24"/>
          <w:szCs w:val="24"/>
          <w:u w:val="single"/>
          <w:lang w:val="sr-Cyrl-RS"/>
        </w:rPr>
        <w:t xml:space="preserve">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95B3F0D" w14:textId="77777777" w:rsidR="00F759FC" w:rsidRPr="00357A7A" w:rsidRDefault="00F759FC" w:rsidP="00F759FC">
      <w:pPr>
        <w:spacing w:after="200" w:line="259" w:lineRule="auto"/>
        <w:contextualSpacing/>
        <w:jc w:val="both"/>
        <w:rPr>
          <w:rFonts w:eastAsiaTheme="minorHAnsi" w:cstheme="minorBidi"/>
          <w:sz w:val="24"/>
          <w:szCs w:val="24"/>
          <w:lang w:val="sr-Cyrl-RS"/>
        </w:rPr>
      </w:pPr>
      <w:r w:rsidRPr="00357A7A">
        <w:rPr>
          <w:rFonts w:eastAsia="Calibri" w:cstheme="minorBidi"/>
          <w:b/>
          <w:sz w:val="24"/>
          <w:szCs w:val="24"/>
          <w:u w:val="single"/>
          <w:lang w:val="sr-Cyrl-RS"/>
        </w:rPr>
        <w:t xml:space="preserve">Уједно Наручилац указује и на одредбе члана 228. Кривичног законика </w:t>
      </w:r>
      <w:r w:rsidRPr="00357A7A">
        <w:rPr>
          <w:rFonts w:eastAsiaTheme="minorHAnsi" w:cstheme="minorBidi"/>
          <w:b/>
          <w:sz w:val="24"/>
          <w:szCs w:val="24"/>
          <w:u w:val="single"/>
        </w:rPr>
        <w:t>(</w:t>
      </w:r>
      <w:r w:rsidRPr="00357A7A">
        <w:rPr>
          <w:rFonts w:eastAsiaTheme="minorHAnsi" w:cstheme="minorBidi"/>
          <w:b/>
          <w:sz w:val="24"/>
          <w:szCs w:val="24"/>
          <w:u w:val="single"/>
          <w:lang w:val="sr-Cyrl-RS"/>
        </w:rPr>
        <w:t>„</w:t>
      </w:r>
      <w:r w:rsidRPr="00357A7A">
        <w:rPr>
          <w:rFonts w:eastAsiaTheme="minorHAnsi" w:cstheme="minorBidi"/>
          <w:b/>
          <w:sz w:val="24"/>
          <w:szCs w:val="24"/>
          <w:u w:val="single"/>
        </w:rPr>
        <w:t>Сл. глaсник РС", бр. 85/2005, 88/2005 - испр., 107/2005 - испр., 72/2009, 111/2009, 121/2012, 104/2013</w:t>
      </w:r>
      <w:r w:rsidRPr="00357A7A">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7C8EB135" w14:textId="77777777" w:rsidR="00F759FC" w:rsidRPr="002F3857" w:rsidRDefault="00F759FC" w:rsidP="00F759FC">
      <w:pPr>
        <w:spacing w:before="100" w:beforeAutospacing="1" w:after="100" w:afterAutospacing="1"/>
        <w:jc w:val="both"/>
        <w:rPr>
          <w:sz w:val="24"/>
          <w:szCs w:val="24"/>
        </w:rPr>
      </w:pPr>
    </w:p>
    <w:p w14:paraId="752C4196" w14:textId="546DA50B" w:rsidR="002F3857" w:rsidRDefault="002F3857" w:rsidP="00F759FC">
      <w:pPr>
        <w:tabs>
          <w:tab w:val="left" w:pos="680"/>
        </w:tabs>
        <w:contextualSpacing/>
        <w:jc w:val="both"/>
        <w:rPr>
          <w:sz w:val="24"/>
          <w:szCs w:val="24"/>
        </w:rPr>
      </w:pPr>
    </w:p>
    <w:p w14:paraId="5B386340" w14:textId="084EDD64" w:rsidR="00062F1B" w:rsidRDefault="00062F1B" w:rsidP="00CD56EE">
      <w:pPr>
        <w:spacing w:before="100" w:beforeAutospacing="1" w:after="100" w:afterAutospacing="1"/>
        <w:jc w:val="both"/>
        <w:rPr>
          <w:sz w:val="24"/>
          <w:szCs w:val="24"/>
        </w:rPr>
      </w:pPr>
    </w:p>
    <w:p w14:paraId="54900744" w14:textId="023ABC41" w:rsidR="00837286" w:rsidRDefault="00837286" w:rsidP="00CD56EE">
      <w:pPr>
        <w:spacing w:before="100" w:beforeAutospacing="1" w:after="100" w:afterAutospacing="1"/>
        <w:jc w:val="both"/>
        <w:rPr>
          <w:sz w:val="24"/>
          <w:szCs w:val="24"/>
        </w:rPr>
      </w:pPr>
    </w:p>
    <w:p w14:paraId="2254CCE7" w14:textId="15762432" w:rsidR="00837286" w:rsidRDefault="00837286" w:rsidP="00CD56EE">
      <w:pPr>
        <w:spacing w:before="100" w:beforeAutospacing="1" w:after="100" w:afterAutospacing="1"/>
        <w:jc w:val="both"/>
        <w:rPr>
          <w:sz w:val="24"/>
          <w:szCs w:val="24"/>
        </w:rPr>
      </w:pPr>
    </w:p>
    <w:p w14:paraId="70575C91" w14:textId="1CC4BADB" w:rsidR="00837286" w:rsidRDefault="00837286" w:rsidP="00CD56EE">
      <w:pPr>
        <w:spacing w:before="100" w:beforeAutospacing="1" w:after="100" w:afterAutospacing="1"/>
        <w:jc w:val="both"/>
        <w:rPr>
          <w:sz w:val="24"/>
          <w:szCs w:val="24"/>
        </w:rPr>
      </w:pPr>
    </w:p>
    <w:p w14:paraId="4241195B" w14:textId="3061B903" w:rsidR="00837286" w:rsidRDefault="00837286" w:rsidP="00CD56EE">
      <w:pPr>
        <w:spacing w:before="100" w:beforeAutospacing="1" w:after="100" w:afterAutospacing="1"/>
        <w:jc w:val="both"/>
        <w:rPr>
          <w:sz w:val="24"/>
          <w:szCs w:val="24"/>
        </w:rPr>
      </w:pPr>
    </w:p>
    <w:p w14:paraId="3003799D" w14:textId="15C82F5E" w:rsidR="00837286" w:rsidRDefault="00837286" w:rsidP="00CD56EE">
      <w:pPr>
        <w:spacing w:before="100" w:beforeAutospacing="1" w:after="100" w:afterAutospacing="1"/>
        <w:jc w:val="both"/>
        <w:rPr>
          <w:sz w:val="24"/>
          <w:szCs w:val="24"/>
        </w:rPr>
      </w:pPr>
    </w:p>
    <w:p w14:paraId="15792C11" w14:textId="5232FFB4" w:rsidR="00837286" w:rsidRPr="002F3857" w:rsidRDefault="00837286" w:rsidP="00CD56EE">
      <w:pPr>
        <w:spacing w:before="100" w:beforeAutospacing="1" w:after="100" w:afterAutospacing="1"/>
        <w:jc w:val="both"/>
        <w:rPr>
          <w:sz w:val="24"/>
          <w:szCs w:val="24"/>
        </w:rPr>
      </w:pPr>
    </w:p>
    <w:p w14:paraId="64313275" w14:textId="77777777" w:rsidR="00F906C7" w:rsidRPr="00D24816" w:rsidRDefault="00F906C7" w:rsidP="00F906C7">
      <w:pPr>
        <w:jc w:val="center"/>
        <w:rPr>
          <w:b/>
          <w:sz w:val="24"/>
          <w:szCs w:val="24"/>
          <w:lang w:val="sr-Cyrl-CS"/>
        </w:rPr>
      </w:pPr>
      <w:r w:rsidRPr="00D24816">
        <w:rPr>
          <w:b/>
          <w:sz w:val="24"/>
          <w:szCs w:val="24"/>
          <w:lang w:val="ru-RU"/>
        </w:rPr>
        <w:lastRenderedPageBreak/>
        <w:t>УПУТСТВО КАКО СЕ ДОКАЗУЈЕ ИСПУЊЕНОСТ УСЛОВА</w:t>
      </w:r>
    </w:p>
    <w:p w14:paraId="4E698BAB" w14:textId="77777777" w:rsidR="00F906C7" w:rsidRPr="00D24816" w:rsidRDefault="00F906C7" w:rsidP="00F906C7">
      <w:pPr>
        <w:jc w:val="center"/>
        <w:rPr>
          <w:b/>
          <w:sz w:val="24"/>
          <w:szCs w:val="24"/>
          <w:lang w:val="sr-Cyrl-CS"/>
        </w:rPr>
      </w:pPr>
      <w:r w:rsidRPr="00D24816">
        <w:rPr>
          <w:b/>
          <w:sz w:val="24"/>
          <w:szCs w:val="24"/>
          <w:lang w:val="sr-Cyrl-CS"/>
        </w:rPr>
        <w:t>ИЗ ЧЛАНА 75. И 76. ЗЈН</w:t>
      </w:r>
    </w:p>
    <w:p w14:paraId="607EFCF3" w14:textId="606F0855" w:rsidR="00F906C7" w:rsidRPr="005F180D" w:rsidRDefault="00F906C7" w:rsidP="005F180D">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02BAE780" w14:textId="77777777" w:rsidR="00F906C7" w:rsidRPr="00D24816" w:rsidRDefault="00F906C7" w:rsidP="00F906C7">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 xml:space="preserve">75. и 76. </w:t>
      </w:r>
      <w:r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285B2852" w14:textId="48A9464C" w:rsidR="00F906C7" w:rsidRPr="005F180D" w:rsidRDefault="00F906C7" w:rsidP="00F906C7">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 xml:space="preserve">ЈН </w:t>
      </w:r>
      <w:r w:rsidRPr="004A0B43">
        <w:rPr>
          <w:rFonts w:ascii="Times New Roman" w:hAnsi="Times New Roman"/>
          <w:b/>
          <w:color w:val="auto"/>
          <w:lang w:val="ru-RU"/>
        </w:rPr>
        <w:t>МВ</w:t>
      </w:r>
      <w:r w:rsidRPr="004A0B43">
        <w:rPr>
          <w:rFonts w:ascii="Times New Roman" w:hAnsi="Times New Roman"/>
          <w:b/>
          <w:color w:val="auto"/>
          <w:lang w:val="sr-Cyrl-RS"/>
        </w:rPr>
        <w:t xml:space="preserve"> </w:t>
      </w:r>
      <w:r w:rsidR="00AB4A4F">
        <w:rPr>
          <w:rFonts w:ascii="Times New Roman" w:hAnsi="Times New Roman"/>
          <w:b/>
          <w:color w:val="auto"/>
          <w:lang w:val="sr-Cyrl-RS"/>
        </w:rPr>
        <w:t>32/2019</w:t>
      </w:r>
      <w:r w:rsidRPr="004A0B43">
        <w:rPr>
          <w:rFonts w:ascii="Times New Roman" w:hAnsi="Times New Roman"/>
          <w:b/>
          <w:color w:val="auto"/>
          <w:lang w:val="sr-Cyrl-RS"/>
        </w:rPr>
        <w:t>,</w:t>
      </w:r>
      <w:r w:rsidRPr="00FD6431">
        <w:rPr>
          <w:rFonts w:ascii="Times New Roman" w:hAnsi="Times New Roman"/>
          <w:b/>
          <w:color w:val="auto"/>
          <w:lang w:val="sr-Cyrl-RS"/>
        </w:rPr>
        <w:t xml:space="preserve"> на обрасцу из конкурсне документације. </w:t>
      </w:r>
    </w:p>
    <w:p w14:paraId="4C269274" w14:textId="77777777" w:rsidR="00F906C7" w:rsidRPr="00D24816" w:rsidRDefault="00F906C7" w:rsidP="00F906C7">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r>
        <w:rPr>
          <w:rFonts w:ascii="Times New Roman" w:hAnsi="Times New Roman"/>
          <w:color w:val="auto"/>
          <w:lang w:val="sr-Cyrl-RS"/>
        </w:rPr>
        <w:t>ˮ</w:t>
      </w:r>
      <w:r w:rsidRPr="00D24816">
        <w:rPr>
          <w:rFonts w:ascii="Times New Roman" w:hAnsi="Times New Roman"/>
          <w:color w:val="auto"/>
          <w:lang w:val="sr-Cyrl-RS"/>
        </w:rPr>
        <w:t>.</w:t>
      </w:r>
    </w:p>
    <w:p w14:paraId="7ECD3C9C" w14:textId="77777777" w:rsidR="00F906C7" w:rsidRPr="00FD6431" w:rsidRDefault="00F906C7" w:rsidP="00F906C7">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229B3006" w14:textId="6083BF15" w:rsidR="00F906C7" w:rsidRPr="00D24816" w:rsidRDefault="00F906C7" w:rsidP="00F906C7">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 xml:space="preserve">ЈН </w:t>
      </w:r>
      <w:r w:rsidRPr="004A0B43">
        <w:t>МВ</w:t>
      </w:r>
      <w:r w:rsidRPr="004A0B43">
        <w:rPr>
          <w:lang w:val="sr-Cyrl-RS"/>
        </w:rPr>
        <w:t xml:space="preserve"> </w:t>
      </w:r>
      <w:r w:rsidR="00AB4A4F">
        <w:rPr>
          <w:lang w:val="sr-Cyrl-RS"/>
        </w:rPr>
        <w:t>32/2019</w:t>
      </w:r>
      <w:r w:rsidRPr="00D24816">
        <w:rPr>
          <w:lang w:val="sr-Cyrl-RS"/>
        </w:rPr>
        <w:t>, на обрасцу из конкурсне документације.</w:t>
      </w:r>
    </w:p>
    <w:p w14:paraId="368E19B1" w14:textId="77777777" w:rsidR="00F906C7" w:rsidRPr="00D24816" w:rsidRDefault="00F906C7" w:rsidP="00F906C7">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Pr>
          <w:b/>
          <w:spacing w:val="-4"/>
          <w:lang w:val="sr-Cyrl-RS"/>
        </w:rPr>
        <w:t>ˮ</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47C6808" w14:textId="77777777" w:rsidR="00F906C7" w:rsidRPr="00D24816" w:rsidRDefault="00F906C7" w:rsidP="00F906C7">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14:paraId="33AFAE62" w14:textId="29F45C68" w:rsidR="00F906C7" w:rsidRPr="00D24816" w:rsidRDefault="00F906C7" w:rsidP="00F906C7">
      <w:pPr>
        <w:pStyle w:val="NormalWeb"/>
        <w:ind w:firstLine="720"/>
        <w:jc w:val="both"/>
        <w:rPr>
          <w:spacing w:val="-4"/>
          <w:lang w:val="sr-Cyrl-RS"/>
        </w:rPr>
      </w:pPr>
      <w:r w:rsidRPr="00D24816">
        <w:rPr>
          <w:lang w:val="ru-RU"/>
        </w:rPr>
        <w:t xml:space="preserve">- Изјаву о испуњавању услова за учешће у поступку јавне набавке мале вредности, </w:t>
      </w:r>
      <w:r w:rsidRPr="004A0B43">
        <w:rPr>
          <w:lang w:val="sr-Cyrl-RS"/>
        </w:rPr>
        <w:t>број</w:t>
      </w:r>
      <w:r w:rsidRPr="004A0B43">
        <w:t xml:space="preserve"> ЈН МВ</w:t>
      </w:r>
      <w:r w:rsidR="00AB4A4F">
        <w:rPr>
          <w:lang w:val="sr-Cyrl-RS"/>
        </w:rPr>
        <w:t xml:space="preserve"> 32/2019</w:t>
      </w:r>
      <w:r w:rsidRPr="00D24816">
        <w:rPr>
          <w:lang w:val="sr-Cyrl-RS"/>
        </w:rPr>
        <w:t>, на обрасцу из конкурсне документације.</w:t>
      </w:r>
    </w:p>
    <w:p w14:paraId="75C1B745" w14:textId="77777777" w:rsidR="00F906C7" w:rsidRPr="00D24816" w:rsidRDefault="00F906C7" w:rsidP="00F906C7">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w:t>
      </w:r>
      <w:r>
        <w:rPr>
          <w:spacing w:val="-4"/>
          <w:lang w:val="sr-Cyrl-RS"/>
        </w:rPr>
        <w:t>ˮ</w:t>
      </w:r>
      <w:r w:rsidRPr="00D24816">
        <w:rPr>
          <w:spacing w:val="-4"/>
          <w:lang w:val="sr-Cyrl-RS"/>
        </w:rPr>
        <w:t xml:space="preserve"> подизвођач не мора да попуни.</w:t>
      </w:r>
    </w:p>
    <w:p w14:paraId="6F54708D" w14:textId="531825CD" w:rsidR="005F180D" w:rsidRDefault="00F906C7" w:rsidP="005F180D">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63CE5C2F" w14:textId="77777777" w:rsidR="005F180D" w:rsidRPr="005F180D" w:rsidRDefault="005F180D" w:rsidP="005F180D">
      <w:pPr>
        <w:ind w:firstLine="720"/>
        <w:jc w:val="both"/>
        <w:rPr>
          <w:sz w:val="24"/>
          <w:szCs w:val="24"/>
          <w:u w:val="single"/>
          <w:lang w:val="sr-Cyrl-RS"/>
        </w:rPr>
      </w:pPr>
    </w:p>
    <w:p w14:paraId="11F2C7A0" w14:textId="1E9F7D12" w:rsidR="00F906C7" w:rsidRDefault="00F906C7" w:rsidP="005F180D">
      <w:pPr>
        <w:ind w:firstLine="720"/>
        <w:jc w:val="both"/>
        <w:rPr>
          <w:b/>
          <w:sz w:val="24"/>
          <w:szCs w:val="24"/>
          <w:u w:val="single"/>
          <w:lang w:val="sr-Cyrl-RS"/>
        </w:rPr>
      </w:pPr>
      <w:r w:rsidRPr="00D24816">
        <w:rPr>
          <w:b/>
          <w:sz w:val="24"/>
          <w:szCs w:val="24"/>
          <w:u w:val="single"/>
          <w:lang w:val="sr-Cyrl-RS"/>
        </w:rPr>
        <w:t>Допунске напомене:</w:t>
      </w:r>
    </w:p>
    <w:p w14:paraId="7EB373E7" w14:textId="77777777" w:rsidR="005F180D" w:rsidRPr="00D24816" w:rsidRDefault="005F180D" w:rsidP="005F180D">
      <w:pPr>
        <w:ind w:firstLine="720"/>
        <w:jc w:val="both"/>
        <w:rPr>
          <w:b/>
          <w:sz w:val="24"/>
          <w:szCs w:val="24"/>
          <w:u w:val="single"/>
          <w:lang w:val="sr-Cyrl-RS"/>
        </w:rPr>
      </w:pPr>
    </w:p>
    <w:p w14:paraId="79BD2B25" w14:textId="37492FD2" w:rsidR="00AB4A4F" w:rsidRPr="00357A7A" w:rsidRDefault="00AB4A4F" w:rsidP="00AB4A4F">
      <w:pPr>
        <w:spacing w:after="200" w:line="259" w:lineRule="auto"/>
        <w:contextualSpacing/>
        <w:jc w:val="both"/>
        <w:rPr>
          <w:rFonts w:eastAsia="Calibri" w:cstheme="minorBidi"/>
          <w:b/>
          <w:sz w:val="24"/>
          <w:szCs w:val="24"/>
          <w:u w:val="single"/>
          <w:lang w:val="sr-Cyrl-RS"/>
        </w:rPr>
      </w:pPr>
      <w:r>
        <w:rPr>
          <w:b/>
          <w:sz w:val="24"/>
          <w:szCs w:val="24"/>
          <w:lang w:val="sr-Cyrl-RS"/>
        </w:rPr>
        <w:t xml:space="preserve">           </w:t>
      </w:r>
      <w:r w:rsidRPr="00357A7A">
        <w:rPr>
          <w:rFonts w:eastAsia="Calibri" w:cstheme="minorBidi"/>
          <w:b/>
          <w:sz w:val="24"/>
          <w:szCs w:val="24"/>
          <w:u w:val="single"/>
          <w:lang w:val="sr-Cyrl-RS"/>
        </w:rPr>
        <w:t xml:space="preserve">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9E10005" w14:textId="6D30C081" w:rsidR="00F906C7" w:rsidRPr="00D24816" w:rsidRDefault="00F906C7" w:rsidP="00F906C7">
      <w:pPr>
        <w:ind w:right="-529"/>
        <w:jc w:val="both"/>
        <w:rPr>
          <w:b/>
          <w:sz w:val="24"/>
          <w:szCs w:val="24"/>
          <w:u w:val="single"/>
          <w:lang w:val="sr-Cyrl-RS"/>
        </w:rPr>
      </w:pPr>
    </w:p>
    <w:p w14:paraId="37CA90D1" w14:textId="77777777" w:rsidR="00F906C7" w:rsidRDefault="00F906C7" w:rsidP="00F906C7">
      <w:pPr>
        <w:pStyle w:val="Subtitle"/>
        <w:rPr>
          <w:b/>
          <w:lang w:val="sr-Cyrl-RS"/>
        </w:rPr>
      </w:pPr>
    </w:p>
    <w:p w14:paraId="79134E66" w14:textId="77777777" w:rsidR="002F3857" w:rsidRDefault="002F3857" w:rsidP="0077765B">
      <w:pPr>
        <w:pStyle w:val="Subtitle"/>
        <w:jc w:val="left"/>
        <w:rPr>
          <w:b/>
          <w:lang w:val="sr-Cyrl-RS"/>
        </w:rPr>
      </w:pPr>
    </w:p>
    <w:p w14:paraId="68E4E31F" w14:textId="4DD58A5C" w:rsidR="005D7174" w:rsidRDefault="005D7174" w:rsidP="00AB4A4F">
      <w:pPr>
        <w:pStyle w:val="Subtitle"/>
        <w:jc w:val="left"/>
        <w:rPr>
          <w:b/>
          <w:lang w:val="sr-Cyrl-RS"/>
        </w:rPr>
      </w:pPr>
    </w:p>
    <w:p w14:paraId="790015BD" w14:textId="77777777" w:rsidR="002C24D7" w:rsidRPr="00D24816" w:rsidRDefault="002C24D7" w:rsidP="00F906C7">
      <w:pPr>
        <w:pStyle w:val="Subtitle"/>
        <w:rPr>
          <w:b/>
          <w:lang w:val="sr-Cyrl-RS"/>
        </w:rPr>
      </w:pPr>
    </w:p>
    <w:p w14:paraId="712262F6" w14:textId="77777777" w:rsidR="00F906C7" w:rsidRDefault="00F906C7" w:rsidP="000B7FC3">
      <w:pPr>
        <w:ind w:right="-529"/>
        <w:jc w:val="center"/>
        <w:rPr>
          <w:b/>
          <w:sz w:val="24"/>
          <w:szCs w:val="24"/>
          <w:lang w:val="sr-Cyrl-RS"/>
        </w:rPr>
      </w:pPr>
      <w:r w:rsidRPr="00D24816">
        <w:rPr>
          <w:b/>
          <w:sz w:val="24"/>
          <w:szCs w:val="24"/>
          <w:lang w:val="sr-Latn-RS"/>
        </w:rPr>
        <w:lastRenderedPageBreak/>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14:paraId="4F3B6AAE" w14:textId="77777777" w:rsidR="0076598E" w:rsidRPr="000B7FC3" w:rsidRDefault="0076598E" w:rsidP="000B7FC3">
      <w:pPr>
        <w:ind w:right="-529"/>
        <w:jc w:val="center"/>
        <w:rPr>
          <w:b/>
          <w:sz w:val="24"/>
          <w:szCs w:val="24"/>
          <w:lang w:val="sr-Cyrl-RS"/>
        </w:rPr>
      </w:pPr>
    </w:p>
    <w:p w14:paraId="35788408"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6B6DF32E" w14:textId="77777777" w:rsidR="00F906C7" w:rsidRPr="00E97C4B" w:rsidRDefault="00F906C7" w:rsidP="00F906C7">
      <w:pPr>
        <w:jc w:val="both"/>
        <w:rPr>
          <w:sz w:val="24"/>
          <w:szCs w:val="24"/>
          <w:lang w:val="sr-Cyrl-RS"/>
        </w:rPr>
      </w:pPr>
    </w:p>
    <w:p w14:paraId="74172877" w14:textId="5EAC4B5C"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062F1B" w:rsidRPr="00062F1B">
        <w:rPr>
          <w:b/>
          <w:szCs w:val="24"/>
          <w:lang w:val="sr-Cyrl-RS"/>
        </w:rPr>
        <w:t xml:space="preserve"> </w:t>
      </w:r>
      <w:r w:rsidR="00AB4A4F">
        <w:rPr>
          <w:b/>
          <w:sz w:val="24"/>
          <w:szCs w:val="24"/>
          <w:lang w:val="sr-Cyrl-RS"/>
        </w:rPr>
        <w:t>Набавка радне одеће</w:t>
      </w:r>
      <w:r w:rsidR="00062F1B" w:rsidRPr="00062F1B">
        <w:rPr>
          <w:b/>
          <w:sz w:val="24"/>
          <w:szCs w:val="24"/>
          <w:lang w:val="sr-Cyrl-RS"/>
        </w:rPr>
        <w:t xml:space="preserve"> за потребе</w:t>
      </w:r>
      <w:r w:rsidR="00062F1B" w:rsidRPr="002F3857">
        <w:rPr>
          <w:b/>
          <w:sz w:val="24"/>
          <w:szCs w:val="24"/>
          <w:lang w:val="sr-Cyrl-RS"/>
        </w:rPr>
        <w:t xml:space="preserve"> </w:t>
      </w:r>
      <w:r w:rsidR="008B0FE9" w:rsidRPr="002F3857">
        <w:rPr>
          <w:b/>
          <w:sz w:val="24"/>
          <w:szCs w:val="24"/>
          <w:lang w:val="sr-Cyrl-RS"/>
        </w:rPr>
        <w:t>туристичке инспекције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набавке ЈН МВ</w:t>
      </w:r>
      <w:r w:rsidR="00AB4A4F">
        <w:rPr>
          <w:sz w:val="24"/>
          <w:szCs w:val="24"/>
          <w:lang w:val="sr-Cyrl-CS"/>
        </w:rPr>
        <w:t xml:space="preserve"> 32/2019</w:t>
      </w:r>
      <w:r w:rsidRPr="00D24816">
        <w:rPr>
          <w:sz w:val="24"/>
          <w:szCs w:val="24"/>
          <w:lang w:val="sr-Cyrl-CS"/>
        </w:rPr>
        <w:t>,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377847B4" w14:textId="77777777" w:rsidR="00F906C7" w:rsidRPr="00222574" w:rsidRDefault="00F906C7" w:rsidP="00F906C7">
      <w:pPr>
        <w:jc w:val="both"/>
        <w:rPr>
          <w:sz w:val="24"/>
          <w:szCs w:val="24"/>
          <w:lang w:val="sr-Cyrl-RS"/>
        </w:rPr>
      </w:pPr>
    </w:p>
    <w:p w14:paraId="1C63A294" w14:textId="77777777" w:rsidR="000B7FC3" w:rsidRDefault="000B7FC3" w:rsidP="00F906C7">
      <w:pPr>
        <w:ind w:right="-529"/>
        <w:jc w:val="both"/>
        <w:rPr>
          <w:b/>
          <w:sz w:val="24"/>
          <w:szCs w:val="24"/>
          <w:lang w:val="sr-Cyrl-RS"/>
        </w:rPr>
      </w:pPr>
    </w:p>
    <w:p w14:paraId="3560C79B" w14:textId="77777777" w:rsidR="000B7FC3" w:rsidRDefault="000B7FC3" w:rsidP="00F906C7">
      <w:pPr>
        <w:ind w:right="-529"/>
        <w:jc w:val="both"/>
        <w:rPr>
          <w:b/>
          <w:sz w:val="24"/>
          <w:szCs w:val="24"/>
          <w:lang w:val="sr-Cyrl-RS"/>
        </w:rPr>
      </w:pPr>
    </w:p>
    <w:p w14:paraId="5CD655DB" w14:textId="77777777"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5A89684" w14:textId="77777777" w:rsidR="00F906C7" w:rsidRPr="00D24816" w:rsidRDefault="00F906C7" w:rsidP="00F906C7">
      <w:pPr>
        <w:ind w:right="-529"/>
        <w:jc w:val="both"/>
        <w:rPr>
          <w:b/>
          <w:sz w:val="24"/>
          <w:szCs w:val="24"/>
          <w:lang w:val="sr-Cyrl-RS"/>
        </w:rPr>
      </w:pPr>
    </w:p>
    <w:p w14:paraId="4FA30544" w14:textId="77777777" w:rsidR="00F906C7" w:rsidRPr="00D24816" w:rsidRDefault="00F906C7" w:rsidP="00F906C7">
      <w:pPr>
        <w:ind w:right="-529"/>
        <w:jc w:val="both"/>
        <w:rPr>
          <w:b/>
          <w:sz w:val="24"/>
          <w:szCs w:val="24"/>
          <w:lang w:val="sr-Cyrl-RS"/>
        </w:rPr>
      </w:pPr>
    </w:p>
    <w:p w14:paraId="3C0DEE33" w14:textId="77777777"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6C50B2DF" w14:textId="77777777" w:rsidTr="006244EC">
        <w:tc>
          <w:tcPr>
            <w:tcW w:w="2962" w:type="dxa"/>
          </w:tcPr>
          <w:p w14:paraId="7D77F4F6"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DFD8AC8" w14:textId="77777777" w:rsidR="00F906C7" w:rsidRPr="00D24816" w:rsidRDefault="00F906C7" w:rsidP="006244EC">
            <w:pPr>
              <w:ind w:right="-529"/>
              <w:jc w:val="center"/>
              <w:rPr>
                <w:b/>
                <w:sz w:val="24"/>
                <w:szCs w:val="24"/>
              </w:rPr>
            </w:pPr>
          </w:p>
        </w:tc>
        <w:tc>
          <w:tcPr>
            <w:tcW w:w="3480" w:type="dxa"/>
          </w:tcPr>
          <w:p w14:paraId="02C21FF5" w14:textId="6CD5FC58" w:rsidR="00F906C7" w:rsidRPr="00952456" w:rsidRDefault="00952456" w:rsidP="00062F1B">
            <w:pPr>
              <w:ind w:right="-125"/>
              <w:rPr>
                <w:b/>
                <w:bCs/>
                <w:sz w:val="24"/>
                <w:szCs w:val="24"/>
                <w:lang w:val="ru-RU"/>
              </w:rPr>
            </w:pPr>
            <w:r>
              <w:rPr>
                <w:b/>
                <w:bCs/>
                <w:sz w:val="24"/>
                <w:szCs w:val="24"/>
                <w:lang w:val="ru-RU"/>
              </w:rPr>
              <w:t>П</w:t>
            </w:r>
            <w:r w:rsidR="00F906C7" w:rsidRPr="00D24816">
              <w:rPr>
                <w:b/>
                <w:bCs/>
                <w:sz w:val="24"/>
                <w:szCs w:val="24"/>
                <w:lang w:val="ru-RU"/>
              </w:rPr>
              <w:t>отпис овлашћеног лица</w:t>
            </w:r>
          </w:p>
        </w:tc>
      </w:tr>
      <w:tr w:rsidR="00F906C7" w:rsidRPr="00D24816" w14:paraId="02D545E2" w14:textId="77777777" w:rsidTr="006244EC">
        <w:tc>
          <w:tcPr>
            <w:tcW w:w="2962" w:type="dxa"/>
          </w:tcPr>
          <w:p w14:paraId="6EEB100B" w14:textId="77777777" w:rsidR="00F906C7" w:rsidRPr="00D24816" w:rsidRDefault="00F906C7" w:rsidP="006244EC">
            <w:pPr>
              <w:ind w:right="-529"/>
              <w:jc w:val="both"/>
              <w:rPr>
                <w:sz w:val="24"/>
                <w:szCs w:val="24"/>
              </w:rPr>
            </w:pPr>
          </w:p>
        </w:tc>
        <w:tc>
          <w:tcPr>
            <w:tcW w:w="3158" w:type="dxa"/>
          </w:tcPr>
          <w:p w14:paraId="4AD370A7" w14:textId="77777777" w:rsidR="00F906C7" w:rsidRPr="00D24816" w:rsidRDefault="00F906C7" w:rsidP="006244EC">
            <w:pPr>
              <w:ind w:right="-529"/>
              <w:jc w:val="both"/>
              <w:rPr>
                <w:sz w:val="24"/>
                <w:szCs w:val="24"/>
              </w:rPr>
            </w:pPr>
          </w:p>
        </w:tc>
        <w:tc>
          <w:tcPr>
            <w:tcW w:w="3480" w:type="dxa"/>
          </w:tcPr>
          <w:p w14:paraId="2C959DD9" w14:textId="77777777" w:rsidR="00F906C7" w:rsidRPr="00D24816" w:rsidRDefault="00F906C7" w:rsidP="006244EC">
            <w:pPr>
              <w:ind w:right="-529"/>
              <w:jc w:val="both"/>
              <w:rPr>
                <w:sz w:val="24"/>
                <w:szCs w:val="24"/>
              </w:rPr>
            </w:pPr>
          </w:p>
        </w:tc>
      </w:tr>
      <w:tr w:rsidR="00F906C7" w:rsidRPr="00D24816" w14:paraId="0EDB3301" w14:textId="77777777" w:rsidTr="006244EC">
        <w:tc>
          <w:tcPr>
            <w:tcW w:w="2962" w:type="dxa"/>
            <w:tcBorders>
              <w:top w:val="nil"/>
              <w:left w:val="nil"/>
              <w:bottom w:val="single" w:sz="4" w:space="0" w:color="auto"/>
              <w:right w:val="nil"/>
            </w:tcBorders>
          </w:tcPr>
          <w:p w14:paraId="4AE69D7B" w14:textId="77777777" w:rsidR="00F906C7" w:rsidRPr="00D24816" w:rsidRDefault="00F906C7" w:rsidP="006244EC">
            <w:pPr>
              <w:ind w:right="-529"/>
              <w:jc w:val="both"/>
              <w:rPr>
                <w:sz w:val="24"/>
                <w:szCs w:val="24"/>
              </w:rPr>
            </w:pPr>
          </w:p>
        </w:tc>
        <w:tc>
          <w:tcPr>
            <w:tcW w:w="3158" w:type="dxa"/>
          </w:tcPr>
          <w:p w14:paraId="0C34623D"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50A96D84" w14:textId="77777777" w:rsidR="00F906C7" w:rsidRPr="00D24816" w:rsidRDefault="00F906C7" w:rsidP="006244EC">
            <w:pPr>
              <w:ind w:right="-529"/>
              <w:jc w:val="both"/>
              <w:rPr>
                <w:sz w:val="24"/>
                <w:szCs w:val="24"/>
              </w:rPr>
            </w:pPr>
          </w:p>
        </w:tc>
      </w:tr>
    </w:tbl>
    <w:p w14:paraId="0A405CDF" w14:textId="77777777" w:rsidR="00F906C7" w:rsidRPr="00D24816" w:rsidRDefault="00F906C7" w:rsidP="00F906C7">
      <w:pPr>
        <w:jc w:val="center"/>
        <w:rPr>
          <w:b/>
          <w:sz w:val="24"/>
          <w:szCs w:val="24"/>
          <w:lang w:val="sr-Latn-CS"/>
        </w:rPr>
      </w:pPr>
    </w:p>
    <w:p w14:paraId="623790A1" w14:textId="77777777" w:rsidR="00F906C7" w:rsidRPr="00D24816" w:rsidRDefault="00F906C7" w:rsidP="00F906C7">
      <w:pPr>
        <w:pStyle w:val="BodyText"/>
        <w:rPr>
          <w:rFonts w:ascii="Times New Roman" w:hAnsi="Times New Roman"/>
          <w:szCs w:val="24"/>
        </w:rPr>
      </w:pPr>
    </w:p>
    <w:p w14:paraId="75C64491" w14:textId="77777777" w:rsidR="00AF0506" w:rsidRPr="00076E18" w:rsidRDefault="00F906C7" w:rsidP="00AF0506">
      <w:pPr>
        <w:spacing w:after="200"/>
        <w:contextualSpacing/>
        <w:rPr>
          <w:rFonts w:eastAsia="Calibri" w:cstheme="minorBidi"/>
          <w:b/>
          <w:sz w:val="24"/>
          <w:szCs w:val="24"/>
          <w:u w:val="single"/>
          <w:lang w:val="sr-Cyrl-RS"/>
        </w:rPr>
      </w:pPr>
      <w:r>
        <w:rPr>
          <w:szCs w:val="24"/>
          <w:lang w:val="sr-Cyrl-RS"/>
        </w:rPr>
        <w:tab/>
      </w:r>
      <w:r w:rsidR="00AF0506" w:rsidRPr="00076E18">
        <w:rPr>
          <w:rFonts w:eastAsia="Calibri" w:cstheme="minorBid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2416FC7" w14:textId="77777777" w:rsidR="00AF0506" w:rsidRPr="00076E18" w:rsidRDefault="00AF0506" w:rsidP="00AF0506">
      <w:pPr>
        <w:spacing w:after="200" w:line="259" w:lineRule="auto"/>
        <w:contextualSpacing/>
        <w:jc w:val="both"/>
        <w:rPr>
          <w:rFonts w:eastAsiaTheme="minorHAnsi" w:cstheme="minorBidi"/>
          <w:sz w:val="24"/>
          <w:szCs w:val="24"/>
          <w:lang w:val="sr-Cyrl-RS"/>
        </w:rPr>
      </w:pPr>
      <w:r>
        <w:rPr>
          <w:rFonts w:eastAsia="Calibri" w:cstheme="minorBidi"/>
          <w:b/>
          <w:sz w:val="24"/>
          <w:szCs w:val="24"/>
          <w:u w:val="single"/>
          <w:lang w:val="sr-Cyrl-RS"/>
        </w:rPr>
        <w:t xml:space="preserve">            </w:t>
      </w:r>
      <w:r w:rsidRPr="00076E18">
        <w:rPr>
          <w:rFonts w:eastAsia="Calibri" w:cstheme="minorBidi"/>
          <w:b/>
          <w:sz w:val="24"/>
          <w:szCs w:val="24"/>
          <w:u w:val="single"/>
          <w:lang w:val="sr-Cyrl-RS"/>
        </w:rPr>
        <w:t xml:space="preserve">Уједно Наручилац указује и на одредбе члана 228. Кривичног законика </w:t>
      </w:r>
      <w:r w:rsidRPr="00076E18">
        <w:rPr>
          <w:rFonts w:eastAsiaTheme="minorHAnsi" w:cstheme="minorBidi"/>
          <w:b/>
          <w:sz w:val="24"/>
          <w:szCs w:val="24"/>
          <w:u w:val="single"/>
        </w:rPr>
        <w:t>(</w:t>
      </w:r>
      <w:r w:rsidRPr="00076E18">
        <w:rPr>
          <w:rFonts w:eastAsiaTheme="minorHAnsi" w:cstheme="minorBidi"/>
          <w:b/>
          <w:sz w:val="24"/>
          <w:szCs w:val="24"/>
          <w:u w:val="single"/>
          <w:lang w:val="sr-Cyrl-RS"/>
        </w:rPr>
        <w:t>„</w:t>
      </w:r>
      <w:r w:rsidRPr="00076E18">
        <w:rPr>
          <w:rFonts w:eastAsiaTheme="minorHAnsi" w:cstheme="minorBidi"/>
          <w:b/>
          <w:sz w:val="24"/>
          <w:szCs w:val="24"/>
          <w:u w:val="single"/>
        </w:rPr>
        <w:t>Сл. глaсник РС", бр. 85/2005, 88/2005 - испр., 107/2005 - испр., 72/2009, 111/2009, 121/2012, 104/2013</w:t>
      </w:r>
      <w:r w:rsidRPr="00076E18">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34ED48AB" w14:textId="385F661B" w:rsidR="00F906C7" w:rsidRPr="00BD7EE6" w:rsidRDefault="00F906C7" w:rsidP="00AF0506">
      <w:pPr>
        <w:pStyle w:val="BodyText"/>
        <w:rPr>
          <w:rFonts w:ascii="Times New Roman" w:hAnsi="Times New Roman"/>
          <w:b/>
          <w:szCs w:val="24"/>
          <w:lang w:val="sr-Cyrl-RS"/>
        </w:rPr>
      </w:pPr>
    </w:p>
    <w:p w14:paraId="5F5BAB1E" w14:textId="3B8FC9D0" w:rsidR="00BB055B" w:rsidRDefault="00BB055B" w:rsidP="00F906C7">
      <w:pPr>
        <w:ind w:right="-529"/>
        <w:jc w:val="both"/>
        <w:rPr>
          <w:b/>
          <w:sz w:val="24"/>
          <w:szCs w:val="24"/>
          <w:lang w:val="sr-Cyrl-RS"/>
        </w:rPr>
      </w:pPr>
    </w:p>
    <w:p w14:paraId="163E0383" w14:textId="534E34C4" w:rsidR="00AB4A4F" w:rsidRDefault="00AB4A4F" w:rsidP="00F906C7">
      <w:pPr>
        <w:ind w:right="-529"/>
        <w:jc w:val="both"/>
        <w:rPr>
          <w:b/>
          <w:sz w:val="24"/>
          <w:szCs w:val="24"/>
          <w:lang w:val="sr-Cyrl-RS"/>
        </w:rPr>
      </w:pPr>
    </w:p>
    <w:p w14:paraId="7A4B18C5" w14:textId="0E707E80" w:rsidR="00AB4A4F" w:rsidRDefault="00AB4A4F" w:rsidP="00F906C7">
      <w:pPr>
        <w:ind w:right="-529"/>
        <w:jc w:val="both"/>
        <w:rPr>
          <w:b/>
          <w:sz w:val="24"/>
          <w:szCs w:val="24"/>
          <w:lang w:val="sr-Cyrl-RS"/>
        </w:rPr>
      </w:pPr>
    </w:p>
    <w:p w14:paraId="0CB1B790" w14:textId="77777777" w:rsidR="00AB4A4F" w:rsidRDefault="00AB4A4F" w:rsidP="00F906C7">
      <w:pPr>
        <w:ind w:right="-529"/>
        <w:jc w:val="both"/>
        <w:rPr>
          <w:b/>
          <w:sz w:val="24"/>
          <w:szCs w:val="24"/>
          <w:lang w:val="sr-Cyrl-RS"/>
        </w:rPr>
      </w:pPr>
    </w:p>
    <w:p w14:paraId="5AC0805A" w14:textId="77777777" w:rsidR="00BB055B" w:rsidRPr="00D24816" w:rsidRDefault="00BB055B" w:rsidP="00F906C7">
      <w:pPr>
        <w:ind w:right="-529"/>
        <w:jc w:val="both"/>
        <w:rPr>
          <w:b/>
          <w:sz w:val="24"/>
          <w:szCs w:val="24"/>
          <w:lang w:val="sr-Cyrl-RS"/>
        </w:rPr>
      </w:pPr>
    </w:p>
    <w:p w14:paraId="2608F076" w14:textId="77777777" w:rsidR="00F906C7" w:rsidRPr="009759AC" w:rsidRDefault="00F906C7" w:rsidP="00F906C7">
      <w:pPr>
        <w:ind w:right="-529"/>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3FFDAAB2" w14:textId="77777777" w:rsidR="00F906C7" w:rsidRPr="00D24816" w:rsidRDefault="00F906C7" w:rsidP="00F906C7">
      <w:pPr>
        <w:spacing w:after="200" w:line="360" w:lineRule="auto"/>
        <w:ind w:left="357"/>
        <w:contextualSpacing/>
        <w:jc w:val="center"/>
        <w:rPr>
          <w:rFonts w:eastAsia="Calibri"/>
          <w:sz w:val="24"/>
          <w:szCs w:val="24"/>
          <w:lang w:val="sr-Cyrl-RS"/>
        </w:rPr>
      </w:pPr>
    </w:p>
    <w:p w14:paraId="018A419D"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3003DA6F"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1EDFA939" w14:textId="00BD7F2D"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062F1B" w:rsidRPr="00062F1B">
        <w:rPr>
          <w:b/>
          <w:szCs w:val="24"/>
          <w:lang w:val="sr-Cyrl-RS"/>
        </w:rPr>
        <w:t xml:space="preserve"> </w:t>
      </w:r>
      <w:r w:rsidR="00AB4A4F">
        <w:rPr>
          <w:b/>
          <w:sz w:val="24"/>
          <w:szCs w:val="24"/>
          <w:lang w:val="sr-Cyrl-RS"/>
        </w:rPr>
        <w:t>Набавка радне одеће</w:t>
      </w:r>
      <w:r w:rsidR="00062F1B" w:rsidRPr="00062F1B">
        <w:rPr>
          <w:b/>
          <w:sz w:val="24"/>
          <w:szCs w:val="24"/>
          <w:lang w:val="sr-Cyrl-RS"/>
        </w:rPr>
        <w:t xml:space="preserve"> за потребе</w:t>
      </w:r>
      <w:r w:rsidR="00062F1B" w:rsidRPr="002F3857">
        <w:rPr>
          <w:b/>
          <w:sz w:val="24"/>
          <w:szCs w:val="24"/>
          <w:lang w:val="sr-Cyrl-RS"/>
        </w:rPr>
        <w:t xml:space="preserve"> </w:t>
      </w:r>
      <w:r w:rsidR="008B0FE9" w:rsidRPr="002F3857">
        <w:rPr>
          <w:b/>
          <w:sz w:val="24"/>
          <w:szCs w:val="24"/>
          <w:lang w:val="sr-Cyrl-RS"/>
        </w:rPr>
        <w:t>туристичке инспекције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 xml:space="preserve">набавке ЈН МВ </w:t>
      </w:r>
      <w:r w:rsidR="00AB4A4F">
        <w:rPr>
          <w:sz w:val="24"/>
          <w:szCs w:val="24"/>
          <w:lang w:val="sr-Cyrl-CS"/>
        </w:rPr>
        <w:t>32</w:t>
      </w:r>
      <w:r w:rsidR="0076598E">
        <w:rPr>
          <w:sz w:val="24"/>
          <w:szCs w:val="24"/>
          <w:lang w:val="sr-Cyrl-CS"/>
        </w:rPr>
        <w:t>/2</w:t>
      </w:r>
      <w:r w:rsidR="00AB4A4F">
        <w:rPr>
          <w:sz w:val="24"/>
          <w:szCs w:val="24"/>
          <w:lang w:val="sr-Cyrl-CS"/>
        </w:rPr>
        <w:t>019</w:t>
      </w:r>
      <w:r w:rsidRPr="004A0B43">
        <w:rPr>
          <w:sz w:val="24"/>
          <w:szCs w:val="24"/>
          <w:lang w:val="sr-Cyrl-CS"/>
        </w:rPr>
        <w:t>,</w:t>
      </w:r>
      <w:r w:rsidRPr="00D24816">
        <w:rPr>
          <w:sz w:val="24"/>
          <w:szCs w:val="24"/>
          <w:lang w:val="sr-Cyrl-CS"/>
        </w:rPr>
        <w:t xml:space="preserve">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056BA6F8" w14:textId="77777777" w:rsidR="00F906C7" w:rsidRPr="00222574" w:rsidRDefault="00F906C7" w:rsidP="00F906C7">
      <w:pPr>
        <w:jc w:val="both"/>
        <w:rPr>
          <w:sz w:val="24"/>
          <w:szCs w:val="24"/>
          <w:lang w:val="sr-Cyrl-RS"/>
        </w:rPr>
      </w:pPr>
    </w:p>
    <w:p w14:paraId="0DF13D38" w14:textId="77777777" w:rsidR="000B7FC3" w:rsidRDefault="000B7FC3" w:rsidP="00F906C7">
      <w:pPr>
        <w:ind w:right="-529"/>
        <w:jc w:val="both"/>
        <w:rPr>
          <w:b/>
          <w:sz w:val="24"/>
          <w:szCs w:val="24"/>
          <w:lang w:val="sr-Cyrl-RS"/>
        </w:rPr>
      </w:pPr>
    </w:p>
    <w:p w14:paraId="7AC64340" w14:textId="77777777" w:rsidR="00F906C7" w:rsidRPr="00570BA2"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30EF5C3" w14:textId="77777777" w:rsidR="00F906C7" w:rsidRPr="00D24816" w:rsidRDefault="00F906C7" w:rsidP="00F906C7">
      <w:pPr>
        <w:ind w:right="-529"/>
        <w:jc w:val="both"/>
        <w:rPr>
          <w:b/>
          <w:sz w:val="24"/>
          <w:szCs w:val="24"/>
          <w:lang w:val="sr-Cyrl-RS"/>
        </w:rPr>
      </w:pPr>
    </w:p>
    <w:p w14:paraId="0FF6ED52" w14:textId="77777777" w:rsidR="00F906C7" w:rsidRDefault="00F906C7" w:rsidP="00F906C7">
      <w:pPr>
        <w:ind w:right="-949"/>
        <w:jc w:val="both"/>
        <w:rPr>
          <w:b/>
          <w:sz w:val="24"/>
          <w:szCs w:val="24"/>
          <w:lang w:val="sr-Cyrl-RS"/>
        </w:rPr>
      </w:pPr>
    </w:p>
    <w:p w14:paraId="0EFB0E1A" w14:textId="77777777" w:rsidR="00570BA2" w:rsidRPr="00D24816" w:rsidRDefault="00570BA2"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594B2511" w14:textId="77777777" w:rsidTr="006244EC">
        <w:tc>
          <w:tcPr>
            <w:tcW w:w="2962" w:type="dxa"/>
          </w:tcPr>
          <w:p w14:paraId="5058AE79"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52A262E" w14:textId="77777777" w:rsidR="00F906C7" w:rsidRPr="00D24816" w:rsidRDefault="00F906C7" w:rsidP="006244EC">
            <w:pPr>
              <w:ind w:right="-529"/>
              <w:jc w:val="center"/>
              <w:rPr>
                <w:b/>
                <w:sz w:val="24"/>
                <w:szCs w:val="24"/>
              </w:rPr>
            </w:pPr>
          </w:p>
        </w:tc>
        <w:tc>
          <w:tcPr>
            <w:tcW w:w="3480" w:type="dxa"/>
          </w:tcPr>
          <w:p w14:paraId="6D07A4D3" w14:textId="549ABA43" w:rsidR="00F906C7" w:rsidRPr="00D24816" w:rsidRDefault="00952456" w:rsidP="00BB055B">
            <w:pPr>
              <w:ind w:right="-125"/>
              <w:jc w:val="center"/>
              <w:rPr>
                <w:b/>
                <w:sz w:val="24"/>
                <w:szCs w:val="24"/>
              </w:rPr>
            </w:pPr>
            <w:r>
              <w:rPr>
                <w:b/>
                <w:bCs/>
                <w:sz w:val="24"/>
                <w:szCs w:val="24"/>
                <w:lang w:val="ru-RU"/>
              </w:rPr>
              <w:t>П</w:t>
            </w:r>
            <w:r w:rsidR="00F906C7" w:rsidRPr="00D24816">
              <w:rPr>
                <w:b/>
                <w:bCs/>
                <w:sz w:val="24"/>
                <w:szCs w:val="24"/>
                <w:lang w:val="ru-RU"/>
              </w:rPr>
              <w:t>отпис овлашћеног лица</w:t>
            </w:r>
          </w:p>
        </w:tc>
      </w:tr>
      <w:tr w:rsidR="00F906C7" w:rsidRPr="00D24816" w14:paraId="58C074DF" w14:textId="77777777" w:rsidTr="006244EC">
        <w:tc>
          <w:tcPr>
            <w:tcW w:w="2962" w:type="dxa"/>
          </w:tcPr>
          <w:p w14:paraId="32D9E51A" w14:textId="77777777" w:rsidR="00F906C7" w:rsidRPr="00D24816" w:rsidRDefault="00F906C7" w:rsidP="006244EC">
            <w:pPr>
              <w:ind w:right="-529"/>
              <w:jc w:val="both"/>
              <w:rPr>
                <w:sz w:val="24"/>
                <w:szCs w:val="24"/>
              </w:rPr>
            </w:pPr>
          </w:p>
        </w:tc>
        <w:tc>
          <w:tcPr>
            <w:tcW w:w="3158" w:type="dxa"/>
          </w:tcPr>
          <w:p w14:paraId="6C36EDCF" w14:textId="77777777" w:rsidR="00F906C7" w:rsidRPr="00D24816" w:rsidRDefault="00F906C7" w:rsidP="006244EC">
            <w:pPr>
              <w:ind w:right="-529"/>
              <w:jc w:val="both"/>
              <w:rPr>
                <w:sz w:val="24"/>
                <w:szCs w:val="24"/>
              </w:rPr>
            </w:pPr>
          </w:p>
        </w:tc>
        <w:tc>
          <w:tcPr>
            <w:tcW w:w="3480" w:type="dxa"/>
          </w:tcPr>
          <w:p w14:paraId="124E1676" w14:textId="77777777" w:rsidR="00F906C7" w:rsidRPr="00D24816" w:rsidRDefault="00F906C7" w:rsidP="006244EC">
            <w:pPr>
              <w:ind w:right="-529"/>
              <w:jc w:val="both"/>
              <w:rPr>
                <w:sz w:val="24"/>
                <w:szCs w:val="24"/>
              </w:rPr>
            </w:pPr>
          </w:p>
        </w:tc>
      </w:tr>
      <w:tr w:rsidR="00F906C7" w:rsidRPr="00D24816" w14:paraId="0B4CE1A6" w14:textId="77777777" w:rsidTr="006244EC">
        <w:tc>
          <w:tcPr>
            <w:tcW w:w="2962" w:type="dxa"/>
            <w:tcBorders>
              <w:top w:val="nil"/>
              <w:left w:val="nil"/>
              <w:bottom w:val="single" w:sz="4" w:space="0" w:color="auto"/>
              <w:right w:val="nil"/>
            </w:tcBorders>
          </w:tcPr>
          <w:p w14:paraId="6A507E34" w14:textId="77777777" w:rsidR="00F906C7" w:rsidRPr="00D24816" w:rsidRDefault="00F906C7" w:rsidP="006244EC">
            <w:pPr>
              <w:ind w:right="-529"/>
              <w:jc w:val="both"/>
              <w:rPr>
                <w:sz w:val="24"/>
                <w:szCs w:val="24"/>
              </w:rPr>
            </w:pPr>
          </w:p>
        </w:tc>
        <w:tc>
          <w:tcPr>
            <w:tcW w:w="3158" w:type="dxa"/>
          </w:tcPr>
          <w:p w14:paraId="2D068003"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6D69B4E0" w14:textId="77777777" w:rsidR="00F906C7" w:rsidRPr="00D24816" w:rsidRDefault="00F906C7" w:rsidP="006244EC">
            <w:pPr>
              <w:ind w:right="-529"/>
              <w:jc w:val="both"/>
              <w:rPr>
                <w:sz w:val="24"/>
                <w:szCs w:val="24"/>
              </w:rPr>
            </w:pPr>
          </w:p>
        </w:tc>
      </w:tr>
    </w:tbl>
    <w:p w14:paraId="1F7962EA" w14:textId="77777777" w:rsidR="00F906C7" w:rsidRPr="00D24816" w:rsidRDefault="00F906C7" w:rsidP="00F906C7">
      <w:pPr>
        <w:jc w:val="center"/>
        <w:rPr>
          <w:b/>
          <w:sz w:val="24"/>
          <w:szCs w:val="24"/>
          <w:lang w:val="sr-Latn-CS"/>
        </w:rPr>
      </w:pPr>
    </w:p>
    <w:p w14:paraId="0ED47B09" w14:textId="77777777" w:rsidR="00F906C7" w:rsidRPr="00D24816" w:rsidRDefault="00F906C7" w:rsidP="00F906C7">
      <w:pPr>
        <w:pStyle w:val="BodyText"/>
        <w:rPr>
          <w:rFonts w:ascii="Times New Roman" w:hAnsi="Times New Roman"/>
          <w:szCs w:val="24"/>
        </w:rPr>
      </w:pPr>
    </w:p>
    <w:p w14:paraId="29E10356" w14:textId="77777777" w:rsidR="00AF0506" w:rsidRPr="00076E18" w:rsidRDefault="00F906C7" w:rsidP="00AF0506">
      <w:pPr>
        <w:spacing w:after="200"/>
        <w:contextualSpacing/>
        <w:rPr>
          <w:rFonts w:eastAsia="Calibri" w:cstheme="minorBidi"/>
          <w:b/>
          <w:sz w:val="24"/>
          <w:szCs w:val="24"/>
          <w:u w:val="single"/>
          <w:lang w:val="sr-Cyrl-RS"/>
        </w:rPr>
      </w:pPr>
      <w:r>
        <w:rPr>
          <w:szCs w:val="24"/>
          <w:lang w:val="sr-Cyrl-RS"/>
        </w:rPr>
        <w:tab/>
      </w:r>
      <w:r w:rsidR="00AF0506" w:rsidRPr="00076E18">
        <w:rPr>
          <w:rFonts w:eastAsia="Calibri" w:cstheme="minorBid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849C4B9" w14:textId="77777777" w:rsidR="00AF0506" w:rsidRPr="00076E18" w:rsidRDefault="00AF0506" w:rsidP="00AF0506">
      <w:pPr>
        <w:spacing w:after="200" w:line="259" w:lineRule="auto"/>
        <w:contextualSpacing/>
        <w:jc w:val="both"/>
        <w:rPr>
          <w:rFonts w:eastAsiaTheme="minorHAnsi" w:cstheme="minorBidi"/>
          <w:sz w:val="24"/>
          <w:szCs w:val="24"/>
          <w:lang w:val="sr-Cyrl-RS"/>
        </w:rPr>
      </w:pPr>
      <w:r>
        <w:rPr>
          <w:rFonts w:eastAsia="Calibri" w:cstheme="minorBidi"/>
          <w:b/>
          <w:sz w:val="24"/>
          <w:szCs w:val="24"/>
          <w:u w:val="single"/>
          <w:lang w:val="sr-Cyrl-RS"/>
        </w:rPr>
        <w:t xml:space="preserve">            </w:t>
      </w:r>
      <w:r w:rsidRPr="00076E18">
        <w:rPr>
          <w:rFonts w:eastAsia="Calibri" w:cstheme="minorBidi"/>
          <w:b/>
          <w:sz w:val="24"/>
          <w:szCs w:val="24"/>
          <w:u w:val="single"/>
          <w:lang w:val="sr-Cyrl-RS"/>
        </w:rPr>
        <w:t xml:space="preserve">Уједно Наручилац указује и на одредбе члана 228. Кривичног законика </w:t>
      </w:r>
      <w:r w:rsidRPr="00076E18">
        <w:rPr>
          <w:rFonts w:eastAsiaTheme="minorHAnsi" w:cstheme="minorBidi"/>
          <w:b/>
          <w:sz w:val="24"/>
          <w:szCs w:val="24"/>
          <w:u w:val="single"/>
        </w:rPr>
        <w:t>(</w:t>
      </w:r>
      <w:r w:rsidRPr="00076E18">
        <w:rPr>
          <w:rFonts w:eastAsiaTheme="minorHAnsi" w:cstheme="minorBidi"/>
          <w:b/>
          <w:sz w:val="24"/>
          <w:szCs w:val="24"/>
          <w:u w:val="single"/>
          <w:lang w:val="sr-Cyrl-RS"/>
        </w:rPr>
        <w:t>„</w:t>
      </w:r>
      <w:r w:rsidRPr="00076E18">
        <w:rPr>
          <w:rFonts w:eastAsiaTheme="minorHAnsi" w:cstheme="minorBidi"/>
          <w:b/>
          <w:sz w:val="24"/>
          <w:szCs w:val="24"/>
          <w:u w:val="single"/>
        </w:rPr>
        <w:t>Сл. глaсник РС", бр. 85/2005, 88/2005 - испр., 107/2005 - испр., 72/2009, 111/2009, 121/2012, 104/2013</w:t>
      </w:r>
      <w:r w:rsidRPr="00076E18">
        <w:rPr>
          <w:rFonts w:eastAsiaTheme="minorHAnsi" w:cstheme="minorBidi"/>
          <w:b/>
          <w:sz w:val="24"/>
          <w:szCs w:val="24"/>
          <w:u w:val="single"/>
          <w:lang w:val="sr-Cyrl-RS"/>
        </w:rPr>
        <w:t>, 108/2014 и 94/2016) којим је прописано кривично дело злоупотреба у вези са јавном набавком, уколико понуђач, поред осталог, поднесе понуду засновану на лажним подацима.</w:t>
      </w:r>
    </w:p>
    <w:p w14:paraId="074495D3" w14:textId="66BE67EE" w:rsidR="00FF56C2" w:rsidRDefault="00FF56C2" w:rsidP="00AF0506">
      <w:pPr>
        <w:pStyle w:val="BodyText"/>
        <w:rPr>
          <w:b/>
          <w:bCs/>
          <w:iCs/>
          <w:szCs w:val="24"/>
          <w:lang w:val="sr-Latn-RS" w:eastAsia="ar-SA"/>
        </w:rPr>
      </w:pPr>
    </w:p>
    <w:p w14:paraId="31A5F525" w14:textId="5DCDE9EF" w:rsidR="00AB4A4F" w:rsidRDefault="00AB4A4F" w:rsidP="00AF0506">
      <w:pPr>
        <w:pStyle w:val="BodyText"/>
        <w:rPr>
          <w:b/>
          <w:bCs/>
          <w:iCs/>
          <w:szCs w:val="24"/>
          <w:lang w:val="sr-Latn-RS" w:eastAsia="ar-SA"/>
        </w:rPr>
      </w:pPr>
    </w:p>
    <w:p w14:paraId="3F94658B" w14:textId="6B3C3FCC" w:rsidR="00AB4A4F" w:rsidRDefault="00AB4A4F" w:rsidP="00AF0506">
      <w:pPr>
        <w:pStyle w:val="BodyText"/>
        <w:rPr>
          <w:b/>
          <w:bCs/>
          <w:iCs/>
          <w:szCs w:val="24"/>
          <w:lang w:val="sr-Latn-RS" w:eastAsia="ar-SA"/>
        </w:rPr>
      </w:pPr>
    </w:p>
    <w:p w14:paraId="01686C40" w14:textId="6104EE72" w:rsidR="00AB4A4F" w:rsidRDefault="00AB4A4F" w:rsidP="00AF0506">
      <w:pPr>
        <w:pStyle w:val="BodyText"/>
        <w:rPr>
          <w:b/>
          <w:bCs/>
          <w:iCs/>
          <w:szCs w:val="24"/>
          <w:lang w:val="sr-Latn-RS" w:eastAsia="ar-SA"/>
        </w:rPr>
      </w:pPr>
    </w:p>
    <w:p w14:paraId="153C7C1C" w14:textId="587FF8C1" w:rsidR="00AB4A4F" w:rsidRDefault="00AB4A4F" w:rsidP="00AF0506">
      <w:pPr>
        <w:pStyle w:val="BodyText"/>
        <w:rPr>
          <w:b/>
          <w:bCs/>
          <w:iCs/>
          <w:szCs w:val="24"/>
          <w:lang w:val="sr-Latn-RS" w:eastAsia="ar-SA"/>
        </w:rPr>
      </w:pPr>
    </w:p>
    <w:p w14:paraId="4076D76F" w14:textId="26905811" w:rsidR="00952456" w:rsidRDefault="00952456" w:rsidP="00AF0506">
      <w:pPr>
        <w:pStyle w:val="BodyText"/>
        <w:rPr>
          <w:b/>
          <w:bCs/>
          <w:iCs/>
          <w:szCs w:val="24"/>
          <w:lang w:val="sr-Latn-RS" w:eastAsia="ar-SA"/>
        </w:rPr>
      </w:pPr>
    </w:p>
    <w:p w14:paraId="0A8F3AA7" w14:textId="77777777" w:rsidR="00952456" w:rsidRDefault="00952456" w:rsidP="00AF0506">
      <w:pPr>
        <w:pStyle w:val="BodyText"/>
        <w:rPr>
          <w:b/>
          <w:bCs/>
          <w:iCs/>
          <w:szCs w:val="24"/>
          <w:lang w:val="sr-Latn-RS" w:eastAsia="ar-SA"/>
        </w:rPr>
      </w:pPr>
    </w:p>
    <w:p w14:paraId="0D93C8CC" w14:textId="77777777" w:rsidR="00FF56C2" w:rsidRDefault="00FF56C2" w:rsidP="00062F1B">
      <w:pPr>
        <w:rPr>
          <w:b/>
          <w:bCs/>
          <w:iCs/>
          <w:sz w:val="24"/>
          <w:szCs w:val="24"/>
          <w:lang w:val="sr-Latn-RS" w:eastAsia="ar-SA"/>
        </w:rPr>
      </w:pPr>
    </w:p>
    <w:p w14:paraId="2FEA1E43" w14:textId="77777777" w:rsidR="005D7174" w:rsidRDefault="005D7174" w:rsidP="00062F1B">
      <w:pPr>
        <w:rPr>
          <w:b/>
          <w:bCs/>
          <w:iCs/>
          <w:sz w:val="24"/>
          <w:szCs w:val="24"/>
          <w:lang w:val="sr-Latn-RS" w:eastAsia="ar-SA"/>
        </w:rPr>
      </w:pPr>
    </w:p>
    <w:p w14:paraId="62AF51AC" w14:textId="77777777" w:rsidR="00F906C7" w:rsidRPr="00E772CA" w:rsidRDefault="00F906C7" w:rsidP="00F906C7">
      <w:pPr>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14:paraId="7ADD16E9" w14:textId="77777777" w:rsidR="00F906C7" w:rsidRPr="00E772CA" w:rsidRDefault="00F906C7" w:rsidP="00F906C7">
      <w:pPr>
        <w:suppressAutoHyphens/>
        <w:autoSpaceDE w:val="0"/>
        <w:autoSpaceDN w:val="0"/>
        <w:adjustRightInd w:val="0"/>
        <w:ind w:firstLine="720"/>
        <w:jc w:val="both"/>
        <w:rPr>
          <w:rFonts w:eastAsia="TimesNewRomanPSMT"/>
          <w:b/>
          <w:bCs/>
          <w:color w:val="000000"/>
          <w:sz w:val="24"/>
          <w:szCs w:val="24"/>
          <w:lang w:val="uz-Cyrl-UZ" w:eastAsia="ar-SA"/>
        </w:rPr>
      </w:pPr>
    </w:p>
    <w:p w14:paraId="0EC4EA46"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335C3C33"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747E2FEA"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2801177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4CEE535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E0067BA" w14:textId="77777777" w:rsidR="00F906C7" w:rsidRPr="00E772CA" w:rsidRDefault="00F906C7" w:rsidP="00F906C7">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20984814"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RS" w:eastAsia="ar-SA"/>
        </w:rPr>
      </w:pPr>
    </w:p>
    <w:p w14:paraId="0D11E456" w14:textId="77777777" w:rsidR="00570BA2" w:rsidRDefault="00F906C7" w:rsidP="00570BA2">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w:t>
      </w:r>
      <w:r w:rsidR="00570BA2">
        <w:rPr>
          <w:rFonts w:eastAsia="TimesNewRomanPSMT"/>
          <w:b/>
          <w:bCs/>
          <w:iCs/>
          <w:sz w:val="24"/>
          <w:szCs w:val="24"/>
          <w:lang w:val="sr-Cyrl-RS" w:eastAsia="ar-SA"/>
        </w:rPr>
        <w:t>атих у конкурсној документацији</w:t>
      </w:r>
    </w:p>
    <w:p w14:paraId="02716C25" w14:textId="77777777" w:rsidR="00F906C7" w:rsidRPr="00570BA2" w:rsidRDefault="00570BA2" w:rsidP="00570BA2">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Cs/>
          <w:color w:val="000000"/>
          <w:sz w:val="24"/>
          <w:szCs w:val="24"/>
          <w:lang w:val="sr-Cyrl-RS" w:eastAsia="x-none"/>
        </w:rPr>
        <w:t xml:space="preserve">           </w:t>
      </w:r>
      <w:r w:rsidR="00F906C7" w:rsidRPr="00E772CA">
        <w:rPr>
          <w:rFonts w:eastAsia="TimesNewRomanPSMT"/>
          <w:bCs/>
          <w:color w:val="000000"/>
          <w:sz w:val="24"/>
          <w:szCs w:val="24"/>
          <w:lang w:val="x-none" w:eastAsia="x-none"/>
        </w:rPr>
        <w:t>Понуђач</w:t>
      </w:r>
      <w:r w:rsidR="00F906C7" w:rsidRPr="00E772CA">
        <w:rPr>
          <w:rFonts w:eastAsia="TimesNewRomanPSMT"/>
          <w:bCs/>
          <w:color w:val="000000"/>
          <w:sz w:val="24"/>
          <w:szCs w:val="24"/>
          <w:lang w:val="uz-Cyrl-UZ" w:eastAsia="x-none"/>
        </w:rPr>
        <w:t xml:space="preserve"> понуду</w:t>
      </w:r>
      <w:r w:rsidR="00F906C7" w:rsidRPr="00E772CA">
        <w:rPr>
          <w:rFonts w:eastAsia="TimesNewRomanPSMT"/>
          <w:bCs/>
          <w:color w:val="000000"/>
          <w:sz w:val="24"/>
          <w:szCs w:val="24"/>
          <w:lang w:val="x-none" w:eastAsia="x-none"/>
        </w:rPr>
        <w:t xml:space="preserve"> подноси непосредно или путем поште у затвореној коверти</w:t>
      </w:r>
      <w:r w:rsidR="00F906C7"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00F906C7" w:rsidRPr="00E772CA">
        <w:rPr>
          <w:rFonts w:eastAsia="TimesNewRomanPSMT"/>
          <w:bCs/>
          <w:sz w:val="24"/>
          <w:szCs w:val="24"/>
          <w:lang w:val="uz-Cyrl-UZ" w:eastAsia="x-none"/>
        </w:rPr>
        <w:t>потребно</w:t>
      </w:r>
      <w:r w:rsidR="00F906C7"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544E840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632D0B44"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p>
    <w:p w14:paraId="52161C0C"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353EEB3A" w14:textId="77777777" w:rsidR="00F906C7" w:rsidRPr="00E772CA" w:rsidRDefault="00F906C7" w:rsidP="00F906C7">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49D2D501"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14:paraId="38426566"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6638D251" w14:textId="77777777" w:rsidR="00F906C7" w:rsidRPr="00E772CA" w:rsidRDefault="00F906C7" w:rsidP="00F906C7">
      <w:pPr>
        <w:suppressAutoHyphens/>
        <w:autoSpaceDE w:val="0"/>
        <w:autoSpaceDN w:val="0"/>
        <w:adjustRightInd w:val="0"/>
        <w:jc w:val="center"/>
        <w:rPr>
          <w:rFonts w:eastAsia="TimesNewRomanPSMT"/>
          <w:b/>
          <w:bCs/>
          <w:color w:val="000000"/>
          <w:sz w:val="24"/>
          <w:szCs w:val="24"/>
          <w:lang w:val="uz-Cyrl-UZ" w:eastAsia="ar-SA"/>
        </w:rPr>
      </w:pPr>
    </w:p>
    <w:p w14:paraId="2CE96C95" w14:textId="075A91B6" w:rsidR="00F906C7" w:rsidRPr="009A2562" w:rsidRDefault="00F906C7" w:rsidP="00F906C7">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sidR="005D7174">
        <w:rPr>
          <w:rFonts w:eastAsia="Calibri"/>
          <w:sz w:val="24"/>
          <w:szCs w:val="24"/>
          <w:lang w:val="sr-Cyrl-RS"/>
        </w:rPr>
        <w:t>добара</w:t>
      </w:r>
      <w:r>
        <w:rPr>
          <w:rFonts w:eastAsia="Calibri"/>
          <w:sz w:val="24"/>
          <w:szCs w:val="24"/>
          <w:lang w:val="sr-Cyrl-RS"/>
        </w:rPr>
        <w:t xml:space="preserve"> </w:t>
      </w:r>
      <w:r w:rsidR="005F180D">
        <w:rPr>
          <w:rFonts w:eastAsia="Calibri"/>
          <w:sz w:val="24"/>
          <w:szCs w:val="24"/>
          <w:lang w:val="sr-Cyrl-RS"/>
        </w:rPr>
        <w:t>–</w:t>
      </w:r>
      <w:r w:rsidR="005F180D" w:rsidRPr="005F180D">
        <w:rPr>
          <w:rFonts w:eastAsia="Calibri"/>
          <w:b/>
          <w:sz w:val="24"/>
          <w:szCs w:val="24"/>
          <w:lang w:val="sr-Cyrl-RS"/>
        </w:rPr>
        <w:t>„</w:t>
      </w:r>
      <w:r w:rsidR="00062F1B" w:rsidRPr="00062F1B">
        <w:rPr>
          <w:b/>
          <w:szCs w:val="24"/>
          <w:lang w:val="sr-Cyrl-RS"/>
        </w:rPr>
        <w:t xml:space="preserve"> </w:t>
      </w:r>
      <w:r w:rsidR="00AB4A4F">
        <w:rPr>
          <w:b/>
          <w:sz w:val="24"/>
          <w:szCs w:val="24"/>
          <w:lang w:val="sr-Cyrl-RS"/>
        </w:rPr>
        <w:t>Набавка радне одеће</w:t>
      </w:r>
      <w:r w:rsidR="00062F1B" w:rsidRPr="00062F1B">
        <w:rPr>
          <w:b/>
          <w:sz w:val="24"/>
          <w:szCs w:val="24"/>
          <w:lang w:val="sr-Cyrl-RS"/>
        </w:rPr>
        <w:t xml:space="preserve"> за потребе</w:t>
      </w:r>
      <w:r w:rsidR="00062F1B" w:rsidRPr="002F3857">
        <w:rPr>
          <w:b/>
          <w:sz w:val="24"/>
          <w:szCs w:val="24"/>
          <w:lang w:val="sr-Cyrl-RS"/>
        </w:rPr>
        <w:t xml:space="preserve"> </w:t>
      </w:r>
      <w:r w:rsidR="008B0FE9" w:rsidRPr="002F3857">
        <w:rPr>
          <w:b/>
          <w:sz w:val="24"/>
          <w:szCs w:val="24"/>
          <w:lang w:val="sr-Cyrl-RS"/>
        </w:rPr>
        <w:t>туристичке инспекције</w:t>
      </w:r>
      <w:r>
        <w:rPr>
          <w:rFonts w:eastAsia="Calibri"/>
          <w:sz w:val="24"/>
          <w:szCs w:val="24"/>
          <w:lang w:val="sr-Cyrl-RS"/>
        </w:rPr>
        <w:t>,</w:t>
      </w:r>
      <w:r w:rsidRPr="00EB375B">
        <w:rPr>
          <w:rFonts w:eastAsia="Calibri"/>
          <w:sz w:val="24"/>
          <w:szCs w:val="24"/>
          <w:lang w:val="sr-Cyrl-RS"/>
        </w:rPr>
        <w:t xml:space="preserve"> </w:t>
      </w:r>
      <w:r w:rsidR="00C40084">
        <w:rPr>
          <w:rFonts w:eastAsia="Calibri"/>
          <w:sz w:val="24"/>
          <w:szCs w:val="24"/>
          <w:lang w:val="sr-Cyrl-RS"/>
        </w:rPr>
        <w:t xml:space="preserve"> </w:t>
      </w:r>
      <w:r w:rsidR="00C40084" w:rsidRPr="005F180D">
        <w:rPr>
          <w:rFonts w:eastAsia="Calibri"/>
          <w:b/>
          <w:sz w:val="24"/>
          <w:szCs w:val="24"/>
          <w:lang w:val="sr-Cyrl-RS"/>
        </w:rPr>
        <w:t xml:space="preserve">ЈН МВ </w:t>
      </w:r>
      <w:r w:rsidR="00AB4A4F">
        <w:rPr>
          <w:rFonts w:eastAsia="Calibri"/>
          <w:b/>
          <w:sz w:val="24"/>
          <w:szCs w:val="24"/>
          <w:lang w:val="sr-Cyrl-RS"/>
        </w:rPr>
        <w:t>32</w:t>
      </w:r>
      <w:r w:rsidR="008B0FE9" w:rsidRPr="005F180D">
        <w:rPr>
          <w:rFonts w:eastAsia="Calibri"/>
          <w:b/>
          <w:sz w:val="24"/>
          <w:szCs w:val="24"/>
          <w:lang w:val="sr-Cyrl-RS"/>
        </w:rPr>
        <w:t>/</w:t>
      </w:r>
      <w:r w:rsidR="00AB4A4F">
        <w:rPr>
          <w:rFonts w:eastAsia="Calibri"/>
          <w:b/>
          <w:sz w:val="24"/>
          <w:szCs w:val="24"/>
          <w:lang w:val="sr-Cyrl-RS"/>
        </w:rPr>
        <w:t>2019</w:t>
      </w:r>
      <w:r w:rsidRPr="005F180D">
        <w:rPr>
          <w:rFonts w:eastAsia="Calibri"/>
          <w:b/>
          <w:sz w:val="24"/>
          <w:szCs w:val="24"/>
          <w:lang w:val="sr-Cyrl-RS"/>
        </w:rPr>
        <w:t>”</w:t>
      </w:r>
    </w:p>
    <w:p w14:paraId="11F74CF9" w14:textId="77777777" w:rsidR="00F906C7" w:rsidRPr="00C4480F" w:rsidRDefault="00F906C7" w:rsidP="00F906C7">
      <w:pPr>
        <w:jc w:val="center"/>
        <w:rPr>
          <w:sz w:val="24"/>
          <w:szCs w:val="24"/>
          <w:lang w:val="sr-Cyrl-CS"/>
        </w:rPr>
      </w:pPr>
    </w:p>
    <w:p w14:paraId="5750B2D0" w14:textId="77777777" w:rsidR="00F906C7" w:rsidRPr="00E772CA" w:rsidRDefault="00F906C7" w:rsidP="00F906C7">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14:paraId="4DE8C4E8" w14:textId="77777777" w:rsidR="00F906C7" w:rsidRPr="00E772CA" w:rsidRDefault="00F906C7" w:rsidP="00F906C7">
      <w:pPr>
        <w:suppressAutoHyphens/>
        <w:ind w:firstLine="720"/>
        <w:jc w:val="both"/>
        <w:rPr>
          <w:b/>
          <w:sz w:val="24"/>
          <w:szCs w:val="24"/>
          <w:lang w:val="sr-Cyrl-RS" w:eastAsia="ar-SA"/>
        </w:rPr>
      </w:pPr>
      <w:r w:rsidRPr="00E772CA">
        <w:rPr>
          <w:b/>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75D6CEF8" w14:textId="77777777" w:rsidR="00F906C7" w:rsidRPr="00E772CA" w:rsidRDefault="00F906C7" w:rsidP="00F906C7">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4CCF065D"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D340ACE" w14:textId="77777777" w:rsidR="00F906C7" w:rsidRPr="00E772CA" w:rsidRDefault="00F906C7" w:rsidP="00F906C7">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108F65B1" w14:textId="77777777" w:rsidR="00F906C7" w:rsidRDefault="00F906C7" w:rsidP="00F906C7">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683CFD82" w14:textId="77777777" w:rsidR="00F906C7" w:rsidRPr="00AE0B86" w:rsidRDefault="00F906C7" w:rsidP="00F906C7">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06D645A3" w14:textId="77777777" w:rsidR="00F906C7" w:rsidRPr="00AE0B86" w:rsidRDefault="00F906C7" w:rsidP="00F906C7">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653A36C9" w14:textId="77777777" w:rsidR="00F906C7"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05549C2F" w14:textId="77777777" w:rsidR="000B7FC3" w:rsidRDefault="000B7FC3" w:rsidP="00F906C7">
      <w:pPr>
        <w:suppressAutoHyphens/>
        <w:autoSpaceDE w:val="0"/>
        <w:autoSpaceDN w:val="0"/>
        <w:adjustRightInd w:val="0"/>
        <w:jc w:val="both"/>
        <w:rPr>
          <w:rFonts w:eastAsia="TimesNewRomanPSMT"/>
          <w:b/>
          <w:bCs/>
          <w:sz w:val="24"/>
          <w:szCs w:val="24"/>
          <w:lang w:val="uz-Cyrl-UZ" w:eastAsia="ar-SA"/>
        </w:rPr>
      </w:pPr>
    </w:p>
    <w:p w14:paraId="19F85E6A" w14:textId="77777777" w:rsidR="00F906C7" w:rsidRPr="000C5C3F" w:rsidRDefault="00F906C7" w:rsidP="00F906C7">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14:paraId="684AC9D8" w14:textId="77777777" w:rsidR="00F906C7" w:rsidRPr="000C5C3F" w:rsidRDefault="00F906C7" w:rsidP="00F906C7">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14:paraId="182E4C4C"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4331B782"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14:paraId="6559BD08" w14:textId="77777777" w:rsidR="00F906C7" w:rsidRPr="00E772CA" w:rsidRDefault="00F906C7" w:rsidP="00F906C7">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3EB5CEB2" w14:textId="77777777" w:rsidR="00F906C7" w:rsidRPr="00E772CA" w:rsidRDefault="00F906C7" w:rsidP="00F906C7">
      <w:pPr>
        <w:suppressAutoHyphens/>
        <w:autoSpaceDE w:val="0"/>
        <w:autoSpaceDN w:val="0"/>
        <w:adjustRightInd w:val="0"/>
        <w:jc w:val="both"/>
        <w:rPr>
          <w:rFonts w:eastAsia="TimesNewRomanPSMT"/>
          <w:bCs/>
          <w:iCs/>
          <w:sz w:val="24"/>
          <w:szCs w:val="24"/>
          <w:lang w:eastAsia="ar-SA"/>
        </w:rPr>
      </w:pPr>
    </w:p>
    <w:p w14:paraId="5FC766FE"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14:paraId="7FC7006D" w14:textId="77777777" w:rsidR="00F906C7" w:rsidRPr="00E772CA" w:rsidRDefault="00F906C7" w:rsidP="00F906C7">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06853DB"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w:t>
      </w:r>
      <w:r w:rsidRPr="00E772CA">
        <w:rPr>
          <w:rFonts w:eastAsia="TimesNewRomanPSMT"/>
          <w:bCs/>
          <w:iCs/>
          <w:sz w:val="24"/>
          <w:szCs w:val="24"/>
          <w:lang w:val="uz-Cyrl-UZ" w:eastAsia="x-none"/>
        </w:rPr>
        <w:lastRenderedPageBreak/>
        <w:t>адресе свих учесника у заједничкој понуди, телефон и име и презиме особе за контакт.</w:t>
      </w:r>
    </w:p>
    <w:p w14:paraId="0D65AE96" w14:textId="77777777" w:rsidR="00F906C7" w:rsidRDefault="00F906C7" w:rsidP="00F906C7">
      <w:pPr>
        <w:autoSpaceDE w:val="0"/>
        <w:autoSpaceDN w:val="0"/>
        <w:adjustRightInd w:val="0"/>
        <w:ind w:firstLine="720"/>
        <w:contextualSpacing/>
        <w:jc w:val="both"/>
        <w:rPr>
          <w:rFonts w:eastAsia="TimesNewRomanPSMT"/>
          <w:bCs/>
          <w:iCs/>
          <w:sz w:val="24"/>
          <w:szCs w:val="24"/>
          <w:lang w:val="uz-Cyrl-UZ" w:eastAsia="x-none"/>
        </w:rPr>
      </w:pPr>
    </w:p>
    <w:p w14:paraId="5890A6FE" w14:textId="77777777" w:rsidR="005F180D" w:rsidRPr="00E772CA" w:rsidRDefault="005F180D" w:rsidP="006007FC">
      <w:pPr>
        <w:autoSpaceDE w:val="0"/>
        <w:autoSpaceDN w:val="0"/>
        <w:adjustRightInd w:val="0"/>
        <w:contextualSpacing/>
        <w:jc w:val="both"/>
        <w:rPr>
          <w:rFonts w:eastAsia="TimesNewRomanPSMT"/>
          <w:bCs/>
          <w:iCs/>
          <w:sz w:val="24"/>
          <w:szCs w:val="24"/>
          <w:lang w:val="uz-Cyrl-UZ" w:eastAsia="x-none"/>
        </w:rPr>
      </w:pPr>
    </w:p>
    <w:p w14:paraId="10E7628C"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t xml:space="preserve">            </w:t>
      </w:r>
      <w:r w:rsidRPr="00E772CA">
        <w:rPr>
          <w:rFonts w:eastAsia="TimesNewRomanPSMT"/>
          <w:bCs/>
          <w:iCs/>
          <w:sz w:val="24"/>
          <w:szCs w:val="24"/>
          <w:lang w:val="uz-Cyrl-UZ" w:eastAsia="x-none"/>
        </w:rPr>
        <w:t xml:space="preserve">Измену, допуну или опозив понуде треба доставити на адресу: </w:t>
      </w:r>
    </w:p>
    <w:p w14:paraId="17BC553A" w14:textId="77777777" w:rsidR="00F906C7" w:rsidRPr="00E772CA" w:rsidRDefault="00F906C7" w:rsidP="00F906C7">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2F1E46AC" w14:textId="77777777" w:rsidR="00F906C7" w:rsidRPr="00E772CA" w:rsidRDefault="00F906C7" w:rsidP="00F906C7">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3789FB98"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p>
    <w:p w14:paraId="4385B828" w14:textId="7B3AD5F5" w:rsidR="00F906C7" w:rsidRDefault="008B0FE9" w:rsidP="008B0FE9">
      <w:pPr>
        <w:jc w:val="both"/>
        <w:rPr>
          <w:rFonts w:eastAsia="Calibri"/>
          <w:sz w:val="24"/>
          <w:szCs w:val="24"/>
          <w:lang w:val="sr-Cyrl-RS"/>
        </w:rPr>
      </w:pPr>
      <w:r>
        <w:rPr>
          <w:rFonts w:eastAsia="TimesNewRomanPSMT"/>
          <w:bCs/>
          <w:iCs/>
          <w:sz w:val="24"/>
          <w:szCs w:val="24"/>
          <w:lang w:val="uz-Cyrl-UZ" w:eastAsia="ar-SA"/>
        </w:rPr>
        <w:t xml:space="preserve">           </w:t>
      </w:r>
      <w:r w:rsidR="00F906C7" w:rsidRPr="00E772CA">
        <w:rPr>
          <w:rFonts w:eastAsia="TimesNewRomanPSMT"/>
          <w:bCs/>
          <w:iCs/>
          <w:sz w:val="24"/>
          <w:szCs w:val="24"/>
          <w:lang w:val="uz-Cyrl-UZ" w:eastAsia="ar-SA"/>
        </w:rPr>
        <w:t xml:space="preserve">„Измена понуде </w:t>
      </w:r>
      <w:r w:rsidR="00F906C7" w:rsidRPr="00E772CA">
        <w:rPr>
          <w:sz w:val="24"/>
          <w:szCs w:val="24"/>
          <w:lang w:val="sr-Cyrl-CS" w:eastAsia="ar-SA"/>
        </w:rPr>
        <w:t xml:space="preserve">за јавну набавку </w:t>
      </w:r>
      <w:r w:rsidR="005D7174">
        <w:rPr>
          <w:rFonts w:eastAsia="Calibri"/>
          <w:sz w:val="24"/>
          <w:szCs w:val="24"/>
          <w:lang w:val="sr-Cyrl-RS"/>
        </w:rPr>
        <w:t>добара</w:t>
      </w:r>
      <w:r w:rsidR="00F906C7">
        <w:rPr>
          <w:rFonts w:eastAsia="Calibri"/>
          <w:sz w:val="24"/>
          <w:szCs w:val="24"/>
          <w:lang w:val="sr-Cyrl-RS"/>
        </w:rPr>
        <w:t xml:space="preserve"> </w:t>
      </w:r>
      <w:r w:rsidR="00F906C7" w:rsidRPr="00C4480F">
        <w:rPr>
          <w:rFonts w:eastAsia="Calibri"/>
          <w:sz w:val="24"/>
          <w:szCs w:val="24"/>
          <w:lang w:val="sr-Cyrl-RS"/>
        </w:rPr>
        <w:t>-</w:t>
      </w:r>
      <w:r w:rsidRPr="008B0FE9">
        <w:rPr>
          <w:b/>
          <w:sz w:val="24"/>
          <w:szCs w:val="24"/>
          <w:lang w:val="sr-Cyrl-RS"/>
        </w:rPr>
        <w:t xml:space="preserve"> </w:t>
      </w:r>
      <w:r w:rsidR="00AB4A4F">
        <w:rPr>
          <w:b/>
          <w:sz w:val="24"/>
          <w:szCs w:val="24"/>
          <w:lang w:val="sr-Cyrl-RS"/>
        </w:rPr>
        <w:t>Набавка радне одеће</w:t>
      </w:r>
      <w:r w:rsidR="00F630E7" w:rsidRPr="00F630E7">
        <w:rPr>
          <w:b/>
          <w:sz w:val="24"/>
          <w:szCs w:val="24"/>
          <w:lang w:val="sr-Cyrl-RS"/>
        </w:rPr>
        <w:t xml:space="preserve"> за потребе</w:t>
      </w:r>
      <w:r w:rsidR="00F630E7" w:rsidRPr="002F3857">
        <w:rPr>
          <w:b/>
          <w:sz w:val="24"/>
          <w:szCs w:val="24"/>
          <w:lang w:val="sr-Cyrl-RS"/>
        </w:rPr>
        <w:t xml:space="preserve"> </w:t>
      </w:r>
      <w:r w:rsidRPr="002F3857">
        <w:rPr>
          <w:b/>
          <w:sz w:val="24"/>
          <w:szCs w:val="24"/>
          <w:lang w:val="sr-Cyrl-RS"/>
        </w:rPr>
        <w:t>туристичке инспекције</w:t>
      </w:r>
      <w:r w:rsidR="00F906C7" w:rsidRPr="00C4480F">
        <w:rPr>
          <w:rFonts w:eastAsia="Calibri"/>
          <w:sz w:val="24"/>
          <w:szCs w:val="24"/>
          <w:lang w:val="sr-Cyrl-RS"/>
        </w:rPr>
        <w:t xml:space="preserve"> </w:t>
      </w:r>
      <w:r w:rsidR="00AB4A4F">
        <w:rPr>
          <w:rFonts w:eastAsia="Calibri"/>
          <w:sz w:val="24"/>
          <w:szCs w:val="24"/>
          <w:lang w:val="sr-Cyrl-RS"/>
        </w:rPr>
        <w:t>ЈН МВ 32/2019</w:t>
      </w:r>
    </w:p>
    <w:p w14:paraId="7BF6AA5F" w14:textId="77777777" w:rsidR="00F906C7" w:rsidRPr="00C4480F" w:rsidRDefault="00F906C7" w:rsidP="008B0FE9">
      <w:pPr>
        <w:jc w:val="both"/>
        <w:rPr>
          <w:sz w:val="24"/>
          <w:szCs w:val="24"/>
          <w:lang w:val="sr-Cyrl-CS"/>
        </w:rPr>
      </w:pPr>
    </w:p>
    <w:p w14:paraId="40F30888" w14:textId="2F0FC002" w:rsidR="00F906C7" w:rsidRPr="0096748D" w:rsidRDefault="00F906C7" w:rsidP="00F906C7">
      <w:pPr>
        <w:jc w:val="both"/>
        <w:rPr>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sidR="005D7174">
        <w:rPr>
          <w:rFonts w:eastAsia="Calibri"/>
          <w:sz w:val="24"/>
          <w:szCs w:val="24"/>
          <w:lang w:val="sr-Cyrl-RS"/>
        </w:rPr>
        <w:t>добара</w:t>
      </w:r>
      <w:r w:rsidRPr="00144B64">
        <w:rPr>
          <w:rFonts w:eastAsia="Calibri"/>
          <w:sz w:val="24"/>
          <w:szCs w:val="24"/>
          <w:lang w:val="sr-Cyrl-RS"/>
        </w:rPr>
        <w:t xml:space="preserve"> - </w:t>
      </w:r>
      <w:r w:rsidR="00F630E7" w:rsidRPr="00F630E7">
        <w:rPr>
          <w:b/>
          <w:sz w:val="24"/>
          <w:szCs w:val="24"/>
          <w:lang w:val="sr-Cyrl-RS"/>
        </w:rPr>
        <w:t xml:space="preserve">Набавка радне </w:t>
      </w:r>
      <w:r w:rsidR="00490FCE">
        <w:rPr>
          <w:b/>
          <w:sz w:val="24"/>
          <w:szCs w:val="24"/>
          <w:lang w:val="sr-Cyrl-RS"/>
        </w:rPr>
        <w:t>одеће</w:t>
      </w:r>
      <w:r w:rsidR="00490FCE" w:rsidRPr="00F630E7">
        <w:rPr>
          <w:b/>
          <w:sz w:val="24"/>
          <w:szCs w:val="24"/>
          <w:lang w:val="sr-Cyrl-RS"/>
        </w:rPr>
        <w:t xml:space="preserve"> </w:t>
      </w:r>
      <w:r w:rsidR="00F630E7" w:rsidRPr="00F630E7">
        <w:rPr>
          <w:b/>
          <w:sz w:val="24"/>
          <w:szCs w:val="24"/>
          <w:lang w:val="sr-Cyrl-RS"/>
        </w:rPr>
        <w:t>за потребе</w:t>
      </w:r>
      <w:r w:rsidR="00F630E7" w:rsidRPr="002F3857">
        <w:rPr>
          <w:b/>
          <w:sz w:val="24"/>
          <w:szCs w:val="24"/>
          <w:lang w:val="sr-Cyrl-RS"/>
        </w:rPr>
        <w:t xml:space="preserve"> </w:t>
      </w:r>
      <w:r w:rsidR="008B0FE9" w:rsidRPr="002F3857">
        <w:rPr>
          <w:b/>
          <w:sz w:val="24"/>
          <w:szCs w:val="24"/>
          <w:lang w:val="sr-Cyrl-RS"/>
        </w:rPr>
        <w:t>туристичке инспекције</w:t>
      </w:r>
      <w:r w:rsidR="008B0FE9" w:rsidRPr="00497E5A">
        <w:rPr>
          <w:sz w:val="24"/>
          <w:szCs w:val="24"/>
          <w:lang w:val="sr-Cyrl-CS" w:eastAsia="sr-Latn-RS"/>
        </w:rPr>
        <w:t xml:space="preserve"> </w:t>
      </w:r>
      <w:r w:rsidR="00AB4A4F">
        <w:rPr>
          <w:rFonts w:eastAsia="Calibri"/>
          <w:sz w:val="24"/>
          <w:szCs w:val="24"/>
          <w:lang w:val="sr-Cyrl-RS"/>
        </w:rPr>
        <w:t>ЈН МВ 32/2019</w:t>
      </w:r>
    </w:p>
    <w:p w14:paraId="469B135C" w14:textId="77777777" w:rsidR="00F906C7" w:rsidRDefault="00F906C7" w:rsidP="00F906C7">
      <w:pPr>
        <w:ind w:firstLine="720"/>
        <w:jc w:val="both"/>
        <w:rPr>
          <w:rFonts w:eastAsia="Calibri"/>
          <w:sz w:val="24"/>
          <w:szCs w:val="24"/>
          <w:lang w:val="sr-Cyrl-RS"/>
        </w:rPr>
      </w:pPr>
    </w:p>
    <w:p w14:paraId="464294FA" w14:textId="4F470268" w:rsidR="00F906C7" w:rsidRPr="00044260" w:rsidRDefault="008B0FE9" w:rsidP="00F906C7">
      <w:pPr>
        <w:jc w:val="both"/>
        <w:rPr>
          <w:sz w:val="24"/>
          <w:szCs w:val="24"/>
          <w:lang w:val="sr-Cyrl-CS" w:eastAsia="sr-Latn-RS"/>
        </w:rPr>
      </w:pPr>
      <w:r>
        <w:rPr>
          <w:rFonts w:eastAsia="Calibri"/>
          <w:sz w:val="24"/>
          <w:szCs w:val="24"/>
          <w:lang w:val="sr-Cyrl-RS"/>
        </w:rPr>
        <w:t xml:space="preserve">            </w:t>
      </w:r>
      <w:r w:rsidR="00F906C7" w:rsidRPr="00144B64">
        <w:rPr>
          <w:rFonts w:eastAsia="Calibri"/>
          <w:sz w:val="24"/>
          <w:szCs w:val="24"/>
          <w:lang w:val="sr-Cyrl-RS"/>
        </w:rPr>
        <w:t xml:space="preserve">„Измена и допуна понуде </w:t>
      </w:r>
      <w:r w:rsidR="00F906C7" w:rsidRPr="00144B64">
        <w:rPr>
          <w:sz w:val="24"/>
          <w:szCs w:val="24"/>
          <w:lang w:val="sr-Cyrl-CS" w:eastAsia="ar-SA"/>
        </w:rPr>
        <w:t xml:space="preserve">за јавну набавку </w:t>
      </w:r>
      <w:r w:rsidR="005D7174">
        <w:rPr>
          <w:rFonts w:eastAsia="Calibri"/>
          <w:sz w:val="24"/>
          <w:szCs w:val="24"/>
          <w:lang w:val="sr-Cyrl-RS"/>
        </w:rPr>
        <w:t>добара</w:t>
      </w:r>
      <w:r w:rsidR="00F906C7">
        <w:rPr>
          <w:rFonts w:eastAsia="Calibri"/>
          <w:sz w:val="24"/>
          <w:szCs w:val="24"/>
          <w:lang w:val="sr-Cyrl-RS"/>
        </w:rPr>
        <w:t xml:space="preserve"> - </w:t>
      </w:r>
      <w:r w:rsidR="00F630E7" w:rsidRPr="00F630E7">
        <w:rPr>
          <w:b/>
          <w:sz w:val="24"/>
          <w:szCs w:val="24"/>
          <w:lang w:val="sr-Cyrl-RS"/>
        </w:rPr>
        <w:t xml:space="preserve">Набавка радне </w:t>
      </w:r>
      <w:r w:rsidR="00490FCE">
        <w:rPr>
          <w:b/>
          <w:sz w:val="24"/>
          <w:szCs w:val="24"/>
          <w:lang w:val="sr-Cyrl-RS"/>
        </w:rPr>
        <w:t>одеће</w:t>
      </w:r>
      <w:r w:rsidR="00490FCE" w:rsidRPr="00F630E7">
        <w:rPr>
          <w:b/>
          <w:sz w:val="24"/>
          <w:szCs w:val="24"/>
          <w:lang w:val="sr-Cyrl-RS"/>
        </w:rPr>
        <w:t xml:space="preserve"> </w:t>
      </w:r>
      <w:r w:rsidR="00F630E7" w:rsidRPr="00F630E7">
        <w:rPr>
          <w:b/>
          <w:sz w:val="24"/>
          <w:szCs w:val="24"/>
          <w:lang w:val="sr-Cyrl-RS"/>
        </w:rPr>
        <w:t xml:space="preserve">за потребе </w:t>
      </w:r>
      <w:r w:rsidRPr="002F3857">
        <w:rPr>
          <w:b/>
          <w:sz w:val="24"/>
          <w:szCs w:val="24"/>
          <w:lang w:val="sr-Cyrl-RS"/>
        </w:rPr>
        <w:t>туристичке инспекције</w:t>
      </w:r>
      <w:r w:rsidRPr="00497E5A">
        <w:rPr>
          <w:sz w:val="24"/>
          <w:szCs w:val="24"/>
          <w:lang w:val="sr-Cyrl-CS" w:eastAsia="sr-Latn-RS"/>
        </w:rPr>
        <w:t xml:space="preserve"> </w:t>
      </w:r>
      <w:r w:rsidR="00490FCE">
        <w:rPr>
          <w:rFonts w:eastAsia="Calibri"/>
          <w:sz w:val="24"/>
          <w:szCs w:val="24"/>
          <w:lang w:val="sr-Cyrl-RS"/>
        </w:rPr>
        <w:t>ЈН МВ 32/2019</w:t>
      </w:r>
      <w:r w:rsidR="00F906C7" w:rsidRPr="00AE328E">
        <w:rPr>
          <w:sz w:val="24"/>
          <w:szCs w:val="24"/>
          <w:lang w:val="sr-Cyrl-RS"/>
        </w:rPr>
        <w:t>,</w:t>
      </w:r>
    </w:p>
    <w:p w14:paraId="035A0B86" w14:textId="77777777" w:rsidR="00F906C7" w:rsidRPr="0096748D" w:rsidRDefault="00F906C7" w:rsidP="00F906C7">
      <w:pPr>
        <w:ind w:firstLine="720"/>
        <w:jc w:val="both"/>
        <w:rPr>
          <w:sz w:val="24"/>
          <w:szCs w:val="24"/>
          <w:lang w:val="sr-Cyrl-CS" w:eastAsia="sr-Latn-RS"/>
        </w:rPr>
      </w:pPr>
    </w:p>
    <w:p w14:paraId="3078B8D8" w14:textId="77777777" w:rsidR="00F906C7" w:rsidRPr="00144B64" w:rsidRDefault="00F906C7" w:rsidP="00F906C7">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14:paraId="225813E8" w14:textId="34F50E72" w:rsidR="00F906C7" w:rsidRDefault="00F906C7" w:rsidP="00F906C7">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005D7174">
        <w:rPr>
          <w:rFonts w:eastAsia="Calibri"/>
          <w:sz w:val="24"/>
          <w:szCs w:val="24"/>
          <w:lang w:val="sr-Cyrl-RS"/>
        </w:rPr>
        <w:t>добара</w:t>
      </w:r>
      <w:r>
        <w:rPr>
          <w:rFonts w:eastAsia="Calibri"/>
          <w:sz w:val="24"/>
          <w:szCs w:val="24"/>
          <w:lang w:val="sr-Cyrl-RS"/>
        </w:rPr>
        <w:t xml:space="preserve"> </w:t>
      </w:r>
      <w:r w:rsidRPr="00144B64">
        <w:rPr>
          <w:rFonts w:eastAsia="Calibri"/>
          <w:sz w:val="24"/>
          <w:szCs w:val="24"/>
          <w:lang w:val="sr-Cyrl-RS"/>
        </w:rPr>
        <w:t xml:space="preserve">- </w:t>
      </w:r>
      <w:r w:rsidR="00F630E7" w:rsidRPr="00F630E7">
        <w:rPr>
          <w:b/>
          <w:sz w:val="24"/>
          <w:szCs w:val="24"/>
          <w:lang w:val="sr-Cyrl-RS"/>
        </w:rPr>
        <w:t xml:space="preserve">Набавка радне </w:t>
      </w:r>
      <w:r w:rsidR="00490FCE">
        <w:rPr>
          <w:b/>
          <w:sz w:val="24"/>
          <w:szCs w:val="24"/>
          <w:lang w:val="sr-Cyrl-RS"/>
        </w:rPr>
        <w:t>одеће</w:t>
      </w:r>
      <w:r w:rsidR="00490FCE" w:rsidRPr="00F630E7">
        <w:rPr>
          <w:b/>
          <w:sz w:val="24"/>
          <w:szCs w:val="24"/>
          <w:lang w:val="sr-Cyrl-RS"/>
        </w:rPr>
        <w:t xml:space="preserve"> </w:t>
      </w:r>
      <w:r w:rsidR="00F630E7" w:rsidRPr="00F630E7">
        <w:rPr>
          <w:b/>
          <w:sz w:val="24"/>
          <w:szCs w:val="24"/>
          <w:lang w:val="sr-Cyrl-RS"/>
        </w:rPr>
        <w:t>за потребе</w:t>
      </w:r>
      <w:r w:rsidR="00F630E7" w:rsidRPr="002F3857">
        <w:rPr>
          <w:b/>
          <w:sz w:val="24"/>
          <w:szCs w:val="24"/>
          <w:lang w:val="sr-Cyrl-RS"/>
        </w:rPr>
        <w:t xml:space="preserve"> </w:t>
      </w:r>
      <w:r w:rsidR="008B0FE9" w:rsidRPr="002F3857">
        <w:rPr>
          <w:b/>
          <w:sz w:val="24"/>
          <w:szCs w:val="24"/>
          <w:lang w:val="sr-Cyrl-RS"/>
        </w:rPr>
        <w:t>туристичке инспекције</w:t>
      </w:r>
      <w:r w:rsidR="008B0FE9" w:rsidRPr="00497E5A">
        <w:rPr>
          <w:sz w:val="24"/>
          <w:szCs w:val="24"/>
          <w:lang w:val="sr-Cyrl-CS" w:eastAsia="sr-Latn-RS"/>
        </w:rPr>
        <w:t xml:space="preserve"> </w:t>
      </w:r>
      <w:r w:rsidRPr="00AE328E">
        <w:rPr>
          <w:rFonts w:eastAsia="Calibri"/>
          <w:sz w:val="24"/>
          <w:szCs w:val="24"/>
          <w:lang w:val="sr-Cyrl-RS"/>
        </w:rPr>
        <w:t xml:space="preserve">ЈН МВ </w:t>
      </w:r>
      <w:r w:rsidR="00490FCE">
        <w:rPr>
          <w:rFonts w:eastAsia="Calibri"/>
          <w:sz w:val="24"/>
          <w:szCs w:val="24"/>
          <w:lang w:val="sr-Latn-RS"/>
        </w:rPr>
        <w:t>32</w:t>
      </w:r>
      <w:r w:rsidR="00490FCE">
        <w:rPr>
          <w:rFonts w:eastAsia="Calibri"/>
          <w:sz w:val="24"/>
          <w:szCs w:val="24"/>
          <w:lang w:val="sr-Cyrl-RS"/>
        </w:rPr>
        <w:t>/2019</w:t>
      </w:r>
      <w:r w:rsidRPr="00AE328E">
        <w:rPr>
          <w:rFonts w:eastAsia="Calibri"/>
          <w:sz w:val="24"/>
          <w:szCs w:val="24"/>
          <w:lang w:val="sr-Cyrl-RS"/>
        </w:rPr>
        <w:t>,</w:t>
      </w:r>
    </w:p>
    <w:p w14:paraId="2800722A" w14:textId="77777777" w:rsidR="00F906C7" w:rsidRPr="0096748D" w:rsidRDefault="00F906C7" w:rsidP="00F906C7">
      <w:pPr>
        <w:ind w:firstLine="720"/>
        <w:jc w:val="both"/>
        <w:rPr>
          <w:sz w:val="24"/>
          <w:szCs w:val="24"/>
          <w:lang w:val="sr-Cyrl-CS" w:eastAsia="sr-Latn-RS"/>
        </w:rPr>
      </w:pPr>
    </w:p>
    <w:p w14:paraId="342888A7" w14:textId="77777777" w:rsidR="00F906C7" w:rsidRPr="00E772CA" w:rsidRDefault="00F906C7" w:rsidP="00F906C7">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20F4EE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Pr="00E772CA">
        <w:rPr>
          <w:rFonts w:eastAsia="TimesNewRomanPSMT"/>
          <w:b/>
          <w:bCs/>
          <w:iCs/>
          <w:sz w:val="24"/>
          <w:szCs w:val="24"/>
          <w:lang w:val="sr-Cyrl-RS" w:eastAsia="ar-SA"/>
        </w:rPr>
        <w:t>. Учествовање у заједничкој понуди или као подизвођач</w:t>
      </w:r>
    </w:p>
    <w:p w14:paraId="7051C9E7" w14:textId="544C0EDE"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x-none" w:eastAsia="x-none"/>
        </w:rPr>
        <w:t>По</w:t>
      </w:r>
      <w:r w:rsidRPr="00E772CA">
        <w:rPr>
          <w:rFonts w:eastAsia="TimesNewRomanPSMT"/>
          <w:bCs/>
          <w:sz w:val="24"/>
          <w:szCs w:val="24"/>
          <w:lang w:val="uz-Cyrl-UZ" w:eastAsia="x-none"/>
        </w:rPr>
        <w:t>нуђач</w:t>
      </w:r>
      <w:r w:rsidRPr="00E772CA">
        <w:rPr>
          <w:rFonts w:eastAsia="TimesNewRomanPSMT"/>
          <w:bCs/>
          <w:sz w:val="24"/>
          <w:szCs w:val="24"/>
          <w:lang w:val="x-none" w:eastAsia="x-none"/>
        </w:rPr>
        <w:t xml:space="preserve"> може да поднесе само</w:t>
      </w:r>
      <w:r w:rsidRPr="00E772CA">
        <w:rPr>
          <w:rFonts w:eastAsia="TimesNewRomanPSMT"/>
          <w:bCs/>
          <w:sz w:val="24"/>
          <w:szCs w:val="24"/>
          <w:lang w:val="sr-Cyrl-RS" w:eastAsia="x-none"/>
        </w:rPr>
        <w:t xml:space="preserve"> по</w:t>
      </w:r>
      <w:r w:rsidRPr="00E772CA">
        <w:rPr>
          <w:rFonts w:eastAsia="TimesNewRomanPSMT"/>
          <w:bCs/>
          <w:sz w:val="24"/>
          <w:szCs w:val="24"/>
          <w:lang w:val="x-none" w:eastAsia="x-none"/>
        </w:rPr>
        <w:t xml:space="preserve"> једну </w:t>
      </w:r>
      <w:r w:rsidRPr="00E772CA">
        <w:rPr>
          <w:rFonts w:eastAsia="TimesNewRomanPSMT"/>
          <w:bCs/>
          <w:sz w:val="24"/>
          <w:szCs w:val="24"/>
          <w:lang w:val="uz-Cyrl-UZ" w:eastAsia="x-none"/>
        </w:rPr>
        <w:t>понуду.</w:t>
      </w:r>
    </w:p>
    <w:p w14:paraId="0CBB9DA7" w14:textId="798AEE55"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Понуђач који је самостално поднео понуду</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ће бити одбијене.</w:t>
      </w:r>
    </w:p>
    <w:p w14:paraId="149BD787"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CS" w:eastAsia="ar-SA"/>
        </w:rPr>
      </w:pPr>
    </w:p>
    <w:p w14:paraId="39A810F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Учешће подизвођача</w:t>
      </w:r>
    </w:p>
    <w:p w14:paraId="7F9E982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02412A7B"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19075746"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9ABE0D0"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61DC67D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lastRenderedPageBreak/>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F89CDD2" w14:textId="77777777" w:rsidR="00F906C7" w:rsidRDefault="00F906C7" w:rsidP="00F906C7">
      <w:pPr>
        <w:suppressAutoHyphens/>
        <w:autoSpaceDE w:val="0"/>
        <w:autoSpaceDN w:val="0"/>
        <w:adjustRightInd w:val="0"/>
        <w:jc w:val="both"/>
        <w:rPr>
          <w:rFonts w:eastAsia="TimesNewRomanPS-BoldMT"/>
          <w:b/>
          <w:bCs/>
          <w:color w:val="00B0F0"/>
          <w:sz w:val="24"/>
          <w:szCs w:val="24"/>
          <w:lang w:val="uz-Cyrl-UZ" w:eastAsia="ar-SA"/>
        </w:rPr>
      </w:pPr>
    </w:p>
    <w:p w14:paraId="44A9DC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Pr="00E772CA">
        <w:rPr>
          <w:rFonts w:eastAsia="TimesNewRomanPSMT"/>
          <w:b/>
          <w:bCs/>
          <w:iCs/>
          <w:sz w:val="24"/>
          <w:szCs w:val="24"/>
          <w:lang w:val="uz-Cyrl-UZ" w:eastAsia="ar-SA"/>
        </w:rPr>
        <w:t xml:space="preserve">. Подношење заједничке понуде </w:t>
      </w:r>
    </w:p>
    <w:p w14:paraId="436F054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152B4BF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390E194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6CEC646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43D49251"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p>
    <w:p w14:paraId="4CFE119B" w14:textId="77777777" w:rsidR="00F906C7" w:rsidRPr="00E772CA" w:rsidRDefault="00F906C7" w:rsidP="00F906C7">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49F63B87" w14:textId="77777777" w:rsidR="00F906C7" w:rsidRPr="00E772CA" w:rsidRDefault="00F906C7" w:rsidP="00F906C7">
      <w:pPr>
        <w:autoSpaceDE w:val="0"/>
        <w:autoSpaceDN w:val="0"/>
        <w:adjustRightInd w:val="0"/>
        <w:contextualSpacing/>
        <w:jc w:val="both"/>
        <w:rPr>
          <w:rFonts w:eastAsia="TimesNewRomanPSMT"/>
          <w:b/>
          <w:bCs/>
          <w:iCs/>
          <w:sz w:val="24"/>
          <w:szCs w:val="24"/>
          <w:u w:val="single"/>
          <w:lang w:val="sr-Cyrl-RS" w:eastAsia="x-none"/>
        </w:rPr>
      </w:pPr>
    </w:p>
    <w:p w14:paraId="06568A2E" w14:textId="77777777" w:rsidR="00F906C7" w:rsidRPr="00E772CA" w:rsidRDefault="00F906C7" w:rsidP="00F906C7">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0FFBBE9" w14:textId="77777777" w:rsidR="000B7FC3" w:rsidRDefault="000B7FC3" w:rsidP="00F906C7">
      <w:pPr>
        <w:suppressAutoHyphens/>
        <w:autoSpaceDE w:val="0"/>
        <w:autoSpaceDN w:val="0"/>
        <w:adjustRightInd w:val="0"/>
        <w:spacing w:after="120"/>
        <w:jc w:val="both"/>
        <w:rPr>
          <w:rFonts w:eastAsia="TimesNewRomanPSMT"/>
          <w:b/>
          <w:bCs/>
          <w:iCs/>
          <w:sz w:val="24"/>
          <w:szCs w:val="24"/>
          <w:lang w:val="uz-Cyrl-UZ" w:eastAsia="ar-SA"/>
        </w:rPr>
      </w:pPr>
    </w:p>
    <w:p w14:paraId="2DD8B2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Остали захтеви Наручиоца</w:t>
      </w:r>
      <w:r w:rsidRPr="00E772CA">
        <w:rPr>
          <w:rFonts w:eastAsia="TimesNewRomanPSMT"/>
          <w:b/>
          <w:bCs/>
          <w:iCs/>
          <w:sz w:val="24"/>
          <w:szCs w:val="24"/>
          <w:lang w:val="sr-Cyrl-CS" w:eastAsia="ar-SA"/>
        </w:rPr>
        <w:t xml:space="preserve"> </w:t>
      </w:r>
    </w:p>
    <w:p w14:paraId="6D36B00B" w14:textId="77777777" w:rsidR="00F906C7" w:rsidRPr="000C5C3F" w:rsidRDefault="00F906C7" w:rsidP="00F906C7">
      <w:pPr>
        <w:jc w:val="both"/>
        <w:rPr>
          <w:strike/>
          <w:sz w:val="24"/>
          <w:szCs w:val="24"/>
          <w:lang w:val="sr-Cyrl-RS"/>
        </w:rPr>
      </w:pPr>
    </w:p>
    <w:p w14:paraId="660C9333" w14:textId="77777777" w:rsidR="00F906C7" w:rsidRPr="000C5C3F" w:rsidRDefault="00F906C7" w:rsidP="00F906C7">
      <w:pPr>
        <w:jc w:val="both"/>
        <w:rPr>
          <w:b/>
          <w:sz w:val="24"/>
          <w:szCs w:val="24"/>
          <w:lang w:val="sr-Cyrl-RS"/>
        </w:rPr>
      </w:pPr>
      <w:r w:rsidRPr="000C5C3F">
        <w:rPr>
          <w:sz w:val="24"/>
          <w:szCs w:val="24"/>
          <w:lang w:val="sr-Cyrl-RS"/>
        </w:rPr>
        <w:tab/>
      </w:r>
      <w:r w:rsidRPr="000C5C3F">
        <w:rPr>
          <w:b/>
          <w:sz w:val="24"/>
          <w:szCs w:val="24"/>
          <w:lang w:val="sr-Cyrl-RS"/>
        </w:rPr>
        <w:t>9.1 Цена и начин плаћања</w:t>
      </w:r>
    </w:p>
    <w:p w14:paraId="0B77F973" w14:textId="77777777"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0C5C3F">
        <w:rPr>
          <w:rFonts w:eastAsia="TimesNewRomanPSMT"/>
          <w:bCs/>
          <w:iCs/>
          <w:sz w:val="24"/>
          <w:szCs w:val="24"/>
          <w:lang w:val="uz-Cyrl-UZ" w:eastAsia="x-none"/>
        </w:rPr>
        <w:t>Цена у понуди мора бити исказана у динарима.</w:t>
      </w:r>
    </w:p>
    <w:p w14:paraId="4426E460" w14:textId="0337ECC4" w:rsidR="00F906C7" w:rsidRPr="00C16F8F" w:rsidRDefault="00F906C7" w:rsidP="00C16F8F">
      <w:pPr>
        <w:autoSpaceDE w:val="0"/>
        <w:autoSpaceDN w:val="0"/>
        <w:adjustRightInd w:val="0"/>
        <w:ind w:firstLine="720"/>
        <w:contextualSpacing/>
        <w:jc w:val="both"/>
        <w:rPr>
          <w:rFonts w:eastAsia="TimesNewRomanPSMT"/>
          <w:bCs/>
          <w:iCs/>
          <w:sz w:val="24"/>
          <w:szCs w:val="24"/>
          <w:lang w:val="sr-Latn-RS" w:eastAsia="x-none"/>
        </w:rPr>
      </w:pPr>
      <w:r w:rsidRPr="000C5C3F">
        <w:rPr>
          <w:rFonts w:eastAsia="TimesNewRomanPSMT"/>
          <w:bCs/>
          <w:iCs/>
          <w:sz w:val="24"/>
          <w:szCs w:val="24"/>
          <w:lang w:val="uz-Cyrl-UZ" w:eastAsia="x-none"/>
        </w:rPr>
        <w:t>Цене у понуди се исказују без ПДВ</w:t>
      </w:r>
      <w:r w:rsidR="002F2690">
        <w:rPr>
          <w:rFonts w:eastAsia="TimesNewRomanPSMT"/>
          <w:bCs/>
          <w:iCs/>
          <w:sz w:val="24"/>
          <w:szCs w:val="24"/>
          <w:lang w:val="uz-Cyrl-UZ" w:eastAsia="x-none"/>
        </w:rPr>
        <w:t>-а</w:t>
      </w:r>
      <w:r w:rsidRPr="000C5C3F">
        <w:rPr>
          <w:rFonts w:eastAsia="TimesNewRomanPSMT"/>
          <w:bCs/>
          <w:iCs/>
          <w:sz w:val="24"/>
          <w:szCs w:val="24"/>
          <w:lang w:val="sr-Latn-RS" w:eastAsia="x-none"/>
        </w:rPr>
        <w:t xml:space="preserve"> и са ПДВ</w:t>
      </w:r>
      <w:r w:rsidR="002F2690">
        <w:rPr>
          <w:rFonts w:eastAsia="TimesNewRomanPSMT"/>
          <w:bCs/>
          <w:iCs/>
          <w:sz w:val="24"/>
          <w:szCs w:val="24"/>
          <w:lang w:val="sr-Cyrl-RS" w:eastAsia="x-none"/>
        </w:rPr>
        <w:t>-ом</w:t>
      </w:r>
      <w:r w:rsidRPr="000C5C3F">
        <w:rPr>
          <w:rFonts w:eastAsia="TimesNewRomanPSMT"/>
          <w:bCs/>
          <w:iCs/>
          <w:sz w:val="24"/>
          <w:szCs w:val="24"/>
          <w:lang w:val="uz-Cyrl-UZ" w:eastAsia="x-none"/>
        </w:rPr>
        <w:t>, с тим што ће се приликом оцене критеријума „ценаˮ узимати цене без ПДВ</w:t>
      </w:r>
      <w:r w:rsidR="00E77BE2">
        <w:rPr>
          <w:rFonts w:eastAsia="TimesNewRomanPSMT"/>
          <w:bCs/>
          <w:iCs/>
          <w:sz w:val="24"/>
          <w:szCs w:val="24"/>
          <w:lang w:val="uz-Cyrl-UZ" w:eastAsia="x-none"/>
        </w:rPr>
        <w:t>-а</w:t>
      </w:r>
      <w:r w:rsidR="00AE328E">
        <w:rPr>
          <w:rFonts w:eastAsia="TimesNewRomanPSMT"/>
          <w:bCs/>
          <w:iCs/>
          <w:sz w:val="24"/>
          <w:szCs w:val="24"/>
          <w:lang w:val="sr-Latn-RS" w:eastAsia="x-none"/>
        </w:rPr>
        <w:t>.</w:t>
      </w:r>
    </w:p>
    <w:p w14:paraId="23141CC8" w14:textId="2BBA08AE" w:rsidR="00F906C7" w:rsidRPr="000C5C3F" w:rsidRDefault="00F906C7" w:rsidP="00F906C7">
      <w:pPr>
        <w:ind w:firstLine="708"/>
        <w:jc w:val="both"/>
        <w:rPr>
          <w:bCs/>
          <w:sz w:val="24"/>
          <w:szCs w:val="24"/>
        </w:rPr>
      </w:pPr>
      <w:r w:rsidRPr="000C5C3F">
        <w:rPr>
          <w:bCs/>
          <w:sz w:val="24"/>
          <w:szCs w:val="24"/>
        </w:rPr>
        <w:t xml:space="preserve">У цену су урачунате све потребне активности </w:t>
      </w:r>
      <w:r w:rsidR="00C16F8F">
        <w:rPr>
          <w:bCs/>
          <w:sz w:val="24"/>
          <w:szCs w:val="24"/>
          <w:lang w:val="sr-Cyrl-RS"/>
        </w:rPr>
        <w:t>и сви зависни трошкови,</w:t>
      </w:r>
      <w:r w:rsidRPr="000C5C3F">
        <w:rPr>
          <w:bCs/>
          <w:sz w:val="24"/>
          <w:szCs w:val="24"/>
          <w:lang w:val="sr-Cyrl-RS"/>
        </w:rPr>
        <w:t xml:space="preserve"> </w:t>
      </w:r>
      <w:r w:rsidR="00C16F8F">
        <w:rPr>
          <w:bCs/>
          <w:sz w:val="24"/>
          <w:szCs w:val="24"/>
          <w:lang w:val="sr-Cyrl-RS"/>
        </w:rPr>
        <w:t>а који</w:t>
      </w:r>
      <w:r w:rsidRPr="000C5C3F">
        <w:rPr>
          <w:bCs/>
          <w:sz w:val="24"/>
          <w:szCs w:val="24"/>
          <w:lang w:val="sr-Cyrl-RS"/>
        </w:rPr>
        <w:t xml:space="preserve"> је предмет јавне набавке</w:t>
      </w:r>
      <w:r w:rsidRPr="000C5C3F">
        <w:rPr>
          <w:bCs/>
          <w:sz w:val="24"/>
          <w:szCs w:val="24"/>
        </w:rPr>
        <w:t xml:space="preserve">. </w:t>
      </w:r>
    </w:p>
    <w:p w14:paraId="55A0D954" w14:textId="77777777" w:rsidR="00F906C7" w:rsidRPr="000C5C3F" w:rsidRDefault="00F906C7" w:rsidP="00F906C7">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sidRPr="000C5C3F">
        <w:rPr>
          <w:rFonts w:ascii="Times New Roman" w:hAnsi="Times New Roman"/>
          <w:bCs/>
          <w:szCs w:val="24"/>
          <w:lang w:val="sr-Cyrl-RS"/>
        </w:rPr>
        <w:t>понуђача</w:t>
      </w:r>
      <w:r w:rsidRPr="000C5C3F">
        <w:rPr>
          <w:rFonts w:ascii="Times New Roman" w:hAnsi="Times New Roman"/>
          <w:bCs/>
          <w:szCs w:val="24"/>
        </w:rPr>
        <w:t>, Наручилац неће узети у обзир.</w:t>
      </w:r>
    </w:p>
    <w:p w14:paraId="16BE5FF5" w14:textId="77777777" w:rsidR="00F906C7" w:rsidRPr="000C5C3F" w:rsidRDefault="00F906C7" w:rsidP="00F906C7">
      <w:pPr>
        <w:autoSpaceDE w:val="0"/>
        <w:autoSpaceDN w:val="0"/>
        <w:adjustRightInd w:val="0"/>
        <w:ind w:firstLine="708"/>
        <w:jc w:val="both"/>
        <w:rPr>
          <w:rFonts w:eastAsia="Calibri"/>
          <w:sz w:val="24"/>
          <w:szCs w:val="24"/>
        </w:rPr>
      </w:pPr>
      <w:r w:rsidRPr="000C5C3F">
        <w:rPr>
          <w:noProof/>
          <w:sz w:val="24"/>
          <w:szCs w:val="24"/>
          <w:lang w:val="ru-RU"/>
        </w:rPr>
        <w:t>Уговорена цена је фиксна и не може се мењати.</w:t>
      </w:r>
      <w:r w:rsidRPr="000C5C3F">
        <w:rPr>
          <w:rFonts w:eastAsia="Calibri"/>
          <w:sz w:val="24"/>
          <w:szCs w:val="24"/>
        </w:rPr>
        <w:t xml:space="preserve"> </w:t>
      </w:r>
    </w:p>
    <w:p w14:paraId="2073F7D2" w14:textId="15F70110" w:rsidR="00F906C7" w:rsidRPr="000C5C3F" w:rsidRDefault="00F906C7" w:rsidP="00F906C7">
      <w:pPr>
        <w:ind w:right="4" w:firstLine="720"/>
        <w:jc w:val="both"/>
        <w:rPr>
          <w:bCs/>
          <w:sz w:val="24"/>
          <w:szCs w:val="24"/>
        </w:rPr>
      </w:pPr>
      <w:r w:rsidRPr="000C5C3F">
        <w:rPr>
          <w:bCs/>
          <w:sz w:val="24"/>
          <w:szCs w:val="24"/>
        </w:rPr>
        <w:t xml:space="preserve">Наручилац ће </w:t>
      </w:r>
      <w:r w:rsidRPr="000C5C3F">
        <w:rPr>
          <w:bCs/>
          <w:sz w:val="24"/>
          <w:szCs w:val="24"/>
          <w:lang w:val="sr-Cyrl-RS"/>
        </w:rPr>
        <w:t>понуђачу</w:t>
      </w:r>
      <w:r w:rsidRPr="000C5C3F">
        <w:rPr>
          <w:bCs/>
          <w:sz w:val="24"/>
          <w:szCs w:val="24"/>
        </w:rPr>
        <w:t xml:space="preserve"> извршити </w:t>
      </w:r>
      <w:r w:rsidRPr="000C5C3F">
        <w:rPr>
          <w:sz w:val="24"/>
          <w:szCs w:val="24"/>
        </w:rPr>
        <w:t xml:space="preserve">плаћање за </w:t>
      </w:r>
      <w:r w:rsidR="006007FC">
        <w:rPr>
          <w:bCs/>
          <w:sz w:val="24"/>
          <w:szCs w:val="24"/>
          <w:lang w:val="sr-Cyrl-RS"/>
        </w:rPr>
        <w:t>ис</w:t>
      </w:r>
      <w:r w:rsidR="00C16F8F">
        <w:rPr>
          <w:bCs/>
          <w:sz w:val="24"/>
          <w:szCs w:val="24"/>
          <w:lang w:val="sr-Cyrl-RS"/>
        </w:rPr>
        <w:t xml:space="preserve">поручена добра </w:t>
      </w:r>
      <w:r w:rsidRPr="000C5C3F">
        <w:rPr>
          <w:bCs/>
          <w:sz w:val="24"/>
          <w:szCs w:val="24"/>
        </w:rPr>
        <w:t xml:space="preserve">на следећи начин: </w:t>
      </w:r>
    </w:p>
    <w:p w14:paraId="080B4338" w14:textId="6CDF96F9" w:rsidR="00C449E9" w:rsidRPr="00490FCE" w:rsidRDefault="0098153E" w:rsidP="0098153E">
      <w:pPr>
        <w:ind w:firstLine="720"/>
        <w:jc w:val="both"/>
        <w:rPr>
          <w:rStyle w:val="NoSpacingChar"/>
          <w:szCs w:val="24"/>
        </w:rPr>
      </w:pPr>
      <w:r w:rsidRPr="00490FCE">
        <w:rPr>
          <w:color w:val="000000"/>
          <w:sz w:val="24"/>
          <w:szCs w:val="24"/>
        </w:rPr>
        <w:lastRenderedPageBreak/>
        <w:t>Наручилац се обавезује да Добав</w:t>
      </w:r>
      <w:r w:rsidR="00C95715" w:rsidRPr="00490FCE">
        <w:rPr>
          <w:color w:val="000000"/>
          <w:sz w:val="24"/>
          <w:szCs w:val="24"/>
        </w:rPr>
        <w:t>љачу плаћање за и</w:t>
      </w:r>
      <w:r w:rsidR="00C95715" w:rsidRPr="00490FCE">
        <w:rPr>
          <w:color w:val="000000"/>
          <w:sz w:val="24"/>
          <w:szCs w:val="24"/>
          <w:lang w:val="sr-Cyrl-RS"/>
        </w:rPr>
        <w:t>споручена добра из</w:t>
      </w:r>
      <w:r w:rsidRPr="00490FCE">
        <w:rPr>
          <w:color w:val="000000"/>
          <w:sz w:val="24"/>
          <w:szCs w:val="24"/>
        </w:rPr>
        <w:t>врши у року од 45 дана од дана уредно примљене фактуре</w:t>
      </w:r>
      <w:r w:rsidR="00C449E9" w:rsidRPr="00490FCE">
        <w:rPr>
          <w:color w:val="000000"/>
          <w:sz w:val="24"/>
          <w:szCs w:val="24"/>
          <w:lang w:val="sr-Cyrl-RS"/>
        </w:rPr>
        <w:t xml:space="preserve"> и</w:t>
      </w:r>
      <w:r w:rsidRPr="00490FCE">
        <w:rPr>
          <w:color w:val="000000"/>
          <w:sz w:val="24"/>
          <w:szCs w:val="24"/>
        </w:rPr>
        <w:br/>
      </w:r>
      <w:r w:rsidRPr="00490FCE">
        <w:rPr>
          <w:color w:val="000000"/>
          <w:sz w:val="24"/>
          <w:szCs w:val="24"/>
          <w:lang w:val="sr-Cyrl-RS"/>
        </w:rPr>
        <w:t xml:space="preserve">Записника </w:t>
      </w:r>
      <w:r w:rsidRPr="00490FCE">
        <w:rPr>
          <w:color w:val="000000"/>
          <w:sz w:val="24"/>
          <w:szCs w:val="24"/>
        </w:rPr>
        <w:t xml:space="preserve">о испорученим добрима, </w:t>
      </w:r>
      <w:r w:rsidR="00C449E9" w:rsidRPr="00490FCE">
        <w:rPr>
          <w:color w:val="000000"/>
          <w:sz w:val="24"/>
          <w:szCs w:val="24"/>
        </w:rPr>
        <w:t>који</w:t>
      </w:r>
      <w:r w:rsidRPr="00490FCE">
        <w:rPr>
          <w:color w:val="000000"/>
          <w:sz w:val="24"/>
          <w:szCs w:val="24"/>
        </w:rPr>
        <w:t xml:space="preserve"> сачињава Доб</w:t>
      </w:r>
      <w:r w:rsidR="00C449E9" w:rsidRPr="00490FCE">
        <w:rPr>
          <w:color w:val="000000"/>
          <w:sz w:val="24"/>
          <w:szCs w:val="24"/>
        </w:rPr>
        <w:t>ављач, а исти оверава</w:t>
      </w:r>
      <w:r w:rsidR="00C449E9" w:rsidRPr="00490FCE">
        <w:rPr>
          <w:rStyle w:val="NoSpacingChar"/>
          <w:szCs w:val="24"/>
        </w:rPr>
        <w:t xml:space="preserve"> овлашћено лице Наручиоца.</w:t>
      </w:r>
    </w:p>
    <w:p w14:paraId="52758797" w14:textId="6DE271EA" w:rsidR="00490FCE" w:rsidRPr="00076E18" w:rsidRDefault="00490FCE" w:rsidP="00490FCE">
      <w:pPr>
        <w:snapToGrid w:val="0"/>
        <w:ind w:firstLine="720"/>
        <w:contextualSpacing/>
        <w:jc w:val="both"/>
        <w:rPr>
          <w:sz w:val="24"/>
          <w:szCs w:val="24"/>
          <w:lang w:val="sr-Cyrl-RS" w:eastAsia="x-none" w:bidi="en-US"/>
        </w:rPr>
      </w:pPr>
      <w:r w:rsidRPr="00076E18">
        <w:rPr>
          <w:rFonts w:eastAsia="Calibri"/>
          <w:noProof/>
          <w:sz w:val="24"/>
          <w:szCs w:val="24"/>
          <w:lang w:val="sr-Cyrl-RS" w:eastAsia="x-none" w:bidi="en-US"/>
        </w:rPr>
        <w:t>Добављач је дужан да фактуру региструје у Централном регистру фактура</w:t>
      </w:r>
      <w:r w:rsidRPr="00076E18">
        <w:rPr>
          <w:rFonts w:eastAsia="Calibri"/>
          <w:noProof/>
          <w:sz w:val="24"/>
          <w:szCs w:val="24"/>
          <w:lang w:val="sr-Latn-RS" w:eastAsia="x-none" w:bidi="en-US"/>
        </w:rPr>
        <w:t xml:space="preserve"> (</w:t>
      </w:r>
      <w:r w:rsidRPr="00076E18">
        <w:rPr>
          <w:rFonts w:eastAsia="Calibri"/>
          <w:noProof/>
          <w:sz w:val="24"/>
          <w:szCs w:val="24"/>
          <w:lang w:val="sr-Cyrl-RS" w:eastAsia="x-none" w:bidi="en-US"/>
        </w:rPr>
        <w:t>ЈБКЈС</w:t>
      </w:r>
      <w:r w:rsidRPr="00076E18">
        <w:rPr>
          <w:rFonts w:eastAsia="Calibri"/>
          <w:noProof/>
          <w:sz w:val="24"/>
          <w:szCs w:val="24"/>
          <w:lang w:val="sr-Latn-RS" w:eastAsia="x-none" w:bidi="en-US"/>
        </w:rPr>
        <w:t xml:space="preserve"> 14830)</w:t>
      </w:r>
      <w:r w:rsidRPr="00076E18">
        <w:rPr>
          <w:rFonts w:eastAsia="TimesNewRomanPSMT"/>
          <w:color w:val="000000"/>
          <w:sz w:val="24"/>
          <w:szCs w:val="24"/>
          <w:lang w:val="x-none" w:eastAsia="x-none" w:bidi="en-US"/>
        </w:rPr>
        <w:t xml:space="preserve"> у складу са Правилником о начину и поступку</w:t>
      </w:r>
      <w:r w:rsidRPr="00076E18">
        <w:rPr>
          <w:rFonts w:eastAsia="TimesNewRomanPSMT" w:hint="eastAsia"/>
          <w:color w:val="000000"/>
          <w:sz w:val="24"/>
          <w:szCs w:val="22"/>
          <w:lang w:val="x-none" w:eastAsia="x-none" w:bidi="en-US"/>
        </w:rPr>
        <w:t xml:space="preserve"> </w:t>
      </w:r>
      <w:r w:rsidRPr="00076E18">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076E18">
        <w:rPr>
          <w:rFonts w:eastAsia="TimesNewRomanPSMT" w:hint="eastAsia"/>
          <w:color w:val="000000"/>
          <w:sz w:val="24"/>
          <w:szCs w:val="22"/>
          <w:lang w:val="x-none" w:eastAsia="x-none" w:bidi="en-US"/>
        </w:rPr>
        <w:t xml:space="preserve"> </w:t>
      </w:r>
      <w:r w:rsidRPr="00076E18">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076E18">
        <w:rPr>
          <w:rFonts w:eastAsia="TimesNewRomanPSMT"/>
          <w:color w:val="000000"/>
          <w:sz w:val="24"/>
          <w:szCs w:val="24"/>
          <w:lang w:val="sr-Cyrl-RS" w:eastAsia="x-none" w:bidi="en-US"/>
        </w:rPr>
        <w:t>и 8/2019</w:t>
      </w:r>
      <w:r w:rsidRPr="00076E18">
        <w:rPr>
          <w:rFonts w:eastAsia="TimesNewRomanPSMT"/>
          <w:color w:val="000000"/>
          <w:sz w:val="24"/>
          <w:szCs w:val="24"/>
          <w:lang w:val="x-none" w:eastAsia="x-none" w:bidi="en-US"/>
        </w:rPr>
        <w:t>).</w:t>
      </w:r>
    </w:p>
    <w:p w14:paraId="01DFA099" w14:textId="0186944F" w:rsidR="00490FCE" w:rsidRPr="00076E18" w:rsidRDefault="00490FCE" w:rsidP="00490FCE">
      <w:pPr>
        <w:spacing w:after="160" w:line="259" w:lineRule="auto"/>
        <w:jc w:val="both"/>
        <w:rPr>
          <w:rFonts w:eastAsiaTheme="minorHAnsi" w:cstheme="minorBidi"/>
          <w:sz w:val="24"/>
          <w:szCs w:val="24"/>
          <w:lang w:val="sr-Cyrl-RS"/>
        </w:rPr>
      </w:pPr>
      <w:r>
        <w:rPr>
          <w:rFonts w:eastAsiaTheme="minorHAnsi" w:cstheme="minorBidi"/>
          <w:sz w:val="24"/>
          <w:szCs w:val="24"/>
          <w:lang w:val="sr-Cyrl-RS"/>
        </w:rPr>
        <w:t xml:space="preserve">            </w:t>
      </w:r>
      <w:r w:rsidRPr="00076E18">
        <w:rPr>
          <w:rFonts w:eastAsiaTheme="minorHAnsi" w:cstheme="minorBidi"/>
          <w:sz w:val="24"/>
          <w:szCs w:val="24"/>
          <w:lang w:val="sr-Cyrl-RS"/>
        </w:rPr>
        <w:t>Ако је у понуди исказана неуобичајно ниска цена Наручилац ће поступити у складу са чланом 92. ЗЈН.</w:t>
      </w:r>
    </w:p>
    <w:p w14:paraId="7B20C0E8" w14:textId="77777777" w:rsidR="00490FCE" w:rsidRPr="00076E18" w:rsidRDefault="00490FCE" w:rsidP="00490FCE">
      <w:pPr>
        <w:tabs>
          <w:tab w:val="num" w:pos="-5245"/>
        </w:tabs>
        <w:spacing w:after="120"/>
        <w:jc w:val="both"/>
        <w:rPr>
          <w:rFonts w:eastAsia="ヒラギノ角ゴ Pro W3"/>
          <w:color w:val="000000"/>
          <w:sz w:val="24"/>
          <w:szCs w:val="24"/>
          <w:lang w:val="sr-Cyrl-CS"/>
        </w:rPr>
      </w:pPr>
      <w:r w:rsidRPr="00076E18">
        <w:rPr>
          <w:rFonts w:eastAsia="ヒラギノ角ゴ Pro W3"/>
          <w:color w:val="000000"/>
          <w:sz w:val="24"/>
          <w:szCs w:val="24"/>
          <w:lang w:val="sr-Cyrl-RS"/>
        </w:rPr>
        <w:tab/>
        <w:t xml:space="preserve">Наручилац се обавезује да за извршене </w:t>
      </w:r>
      <w:r w:rsidRPr="00076E18">
        <w:rPr>
          <w:rFonts w:eastAsia="ヒラギノ角ゴ Pro W3"/>
          <w:color w:val="000000"/>
          <w:sz w:val="24"/>
          <w:szCs w:val="24"/>
          <w:lang w:val="sr-Cyrl-CS"/>
        </w:rPr>
        <w:t xml:space="preserve">предметне </w:t>
      </w:r>
      <w:r w:rsidRPr="00076E18">
        <w:rPr>
          <w:rFonts w:eastAsia="ヒラギノ角ゴ Pro W3"/>
          <w:color w:val="000000"/>
          <w:sz w:val="24"/>
          <w:szCs w:val="24"/>
          <w:lang w:val="sr-Cyrl-RS"/>
        </w:rPr>
        <w:t xml:space="preserve">услуге изврши уплату уговорене цене на  рачун </w:t>
      </w:r>
      <w:r w:rsidRPr="00076E18">
        <w:rPr>
          <w:rFonts w:eastAsia="ヒラギノ角ゴ Pro W3"/>
          <w:color w:val="000000"/>
          <w:sz w:val="24"/>
          <w:szCs w:val="24"/>
          <w:lang w:val="sr-Cyrl-CS"/>
        </w:rPr>
        <w:t>Добављача.</w:t>
      </w:r>
    </w:p>
    <w:p w14:paraId="406340BB" w14:textId="77777777" w:rsidR="005F180D" w:rsidRPr="00E772CA" w:rsidRDefault="005F180D" w:rsidP="00F906C7">
      <w:pPr>
        <w:ind w:hanging="360"/>
        <w:jc w:val="both"/>
        <w:rPr>
          <w:sz w:val="24"/>
          <w:szCs w:val="24"/>
        </w:rPr>
      </w:pPr>
    </w:p>
    <w:p w14:paraId="4B19C630" w14:textId="22026A0E" w:rsidR="00F906C7" w:rsidRPr="000C5C3F" w:rsidRDefault="00F906C7" w:rsidP="00F906C7">
      <w:pPr>
        <w:pStyle w:val="BodyText"/>
        <w:ind w:firstLine="720"/>
        <w:rPr>
          <w:rFonts w:ascii="Times New Roman" w:hAnsi="Times New Roman"/>
          <w:b/>
          <w:noProof/>
          <w:szCs w:val="24"/>
          <w:lang w:val="sr-Cyrl-RS"/>
        </w:rPr>
      </w:pPr>
      <w:r w:rsidRPr="000C5C3F">
        <w:rPr>
          <w:rFonts w:ascii="Times New Roman" w:hAnsi="Times New Roman"/>
          <w:b/>
          <w:noProof/>
          <w:szCs w:val="24"/>
          <w:lang w:val="sr-Latn-RS"/>
        </w:rPr>
        <w:t>9</w:t>
      </w:r>
      <w:r w:rsidRPr="0073741A">
        <w:rPr>
          <w:rFonts w:ascii="Times New Roman" w:hAnsi="Times New Roman"/>
          <w:b/>
          <w:noProof/>
          <w:szCs w:val="24"/>
          <w:lang w:val="sr-Latn-RS"/>
        </w:rPr>
        <w:t>.</w:t>
      </w:r>
      <w:r w:rsidRPr="0073741A">
        <w:rPr>
          <w:rFonts w:ascii="Times New Roman" w:hAnsi="Times New Roman"/>
          <w:b/>
          <w:noProof/>
          <w:szCs w:val="24"/>
          <w:lang w:val="sr-Cyrl-RS"/>
        </w:rPr>
        <w:t>2</w:t>
      </w:r>
      <w:r w:rsidRPr="0073741A">
        <w:rPr>
          <w:rFonts w:ascii="Times New Roman" w:hAnsi="Times New Roman"/>
          <w:b/>
          <w:noProof/>
          <w:szCs w:val="24"/>
          <w:lang w:val="sr-Latn-RS"/>
        </w:rPr>
        <w:t xml:space="preserve"> </w:t>
      </w:r>
      <w:r w:rsidR="00C16F8F">
        <w:rPr>
          <w:rFonts w:ascii="Times New Roman" w:hAnsi="Times New Roman"/>
          <w:b/>
          <w:noProof/>
          <w:szCs w:val="24"/>
          <w:lang w:val="sr-Cyrl-RS"/>
        </w:rPr>
        <w:t xml:space="preserve">Рок испоруке добара </w:t>
      </w:r>
    </w:p>
    <w:p w14:paraId="36D4F4B5" w14:textId="0C491E43" w:rsidR="00F906C7" w:rsidRPr="00617A6C" w:rsidRDefault="00F906C7" w:rsidP="00F906C7">
      <w:pPr>
        <w:tabs>
          <w:tab w:val="left" w:pos="0"/>
        </w:tabs>
        <w:ind w:right="4"/>
        <w:jc w:val="both"/>
        <w:rPr>
          <w:sz w:val="24"/>
          <w:szCs w:val="24"/>
        </w:rPr>
      </w:pPr>
      <w:r>
        <w:rPr>
          <w:sz w:val="24"/>
          <w:szCs w:val="24"/>
          <w:lang w:val="sr-Cyrl-RS"/>
        </w:rPr>
        <w:tab/>
      </w:r>
      <w:r w:rsidRPr="00617A6C">
        <w:rPr>
          <w:sz w:val="24"/>
          <w:szCs w:val="24"/>
          <w:lang w:val="sr-Cyrl-RS"/>
        </w:rPr>
        <w:t xml:space="preserve">Рок </w:t>
      </w:r>
      <w:r w:rsidR="00C16F8F">
        <w:rPr>
          <w:sz w:val="24"/>
          <w:szCs w:val="24"/>
          <w:lang w:val="sr-Cyrl-RS"/>
        </w:rPr>
        <w:t>испоруке добара који</w:t>
      </w:r>
      <w:r w:rsidRPr="00617A6C">
        <w:rPr>
          <w:sz w:val="24"/>
          <w:szCs w:val="24"/>
          <w:lang w:val="sr-Cyrl-RS"/>
        </w:rPr>
        <w:t xml:space="preserve"> су предмет јавне набавке </w:t>
      </w:r>
      <w:r w:rsidR="0073741A">
        <w:rPr>
          <w:sz w:val="24"/>
          <w:szCs w:val="24"/>
          <w:lang w:val="sr-Cyrl-RS"/>
        </w:rPr>
        <w:t xml:space="preserve">мора бити </w:t>
      </w:r>
      <w:r w:rsidR="00C16F8F">
        <w:rPr>
          <w:sz w:val="24"/>
          <w:szCs w:val="24"/>
          <w:lang w:val="sr-Cyrl-RS"/>
        </w:rPr>
        <w:t xml:space="preserve">највише </w:t>
      </w:r>
      <w:r w:rsidR="00C16F8F" w:rsidRPr="006007FC">
        <w:rPr>
          <w:b/>
          <w:sz w:val="24"/>
          <w:szCs w:val="24"/>
          <w:lang w:val="sr-Cyrl-RS"/>
        </w:rPr>
        <w:t>30</w:t>
      </w:r>
      <w:r w:rsidR="00C16F8F">
        <w:rPr>
          <w:sz w:val="24"/>
          <w:szCs w:val="24"/>
          <w:lang w:val="sr-Cyrl-RS"/>
        </w:rPr>
        <w:t xml:space="preserve"> дана од дана пријема појединачног захтева Наручиоца. </w:t>
      </w:r>
    </w:p>
    <w:p w14:paraId="22BC925B" w14:textId="4A7C3D2E" w:rsidR="00F906C7" w:rsidRDefault="005F180D" w:rsidP="0076598E">
      <w:pPr>
        <w:tabs>
          <w:tab w:val="left" w:pos="0"/>
        </w:tabs>
        <w:ind w:right="4"/>
        <w:jc w:val="both"/>
        <w:rPr>
          <w:sz w:val="24"/>
          <w:szCs w:val="24"/>
        </w:rPr>
      </w:pPr>
      <w:r>
        <w:rPr>
          <w:sz w:val="24"/>
          <w:szCs w:val="24"/>
        </w:rPr>
        <w:tab/>
        <w:t>Утврђени рок</w:t>
      </w:r>
      <w:r w:rsidR="007E2BEF">
        <w:rPr>
          <w:sz w:val="24"/>
          <w:szCs w:val="24"/>
          <w:lang w:val="sr-Cyrl-RS"/>
        </w:rPr>
        <w:t xml:space="preserve"> се </w:t>
      </w:r>
      <w:r w:rsidR="00F906C7" w:rsidRPr="00617A6C">
        <w:rPr>
          <w:sz w:val="24"/>
          <w:szCs w:val="24"/>
        </w:rPr>
        <w:t>не</w:t>
      </w:r>
      <w:r w:rsidR="007E2BEF">
        <w:rPr>
          <w:sz w:val="24"/>
          <w:szCs w:val="24"/>
          <w:lang w:val="sr-Cyrl-RS"/>
        </w:rPr>
        <w:t>ће</w:t>
      </w:r>
      <w:r w:rsidR="00F906C7" w:rsidRPr="00617A6C">
        <w:rPr>
          <w:sz w:val="24"/>
          <w:szCs w:val="24"/>
        </w:rPr>
        <w:t xml:space="preserve"> </w:t>
      </w:r>
      <w:proofErr w:type="gramStart"/>
      <w:r w:rsidR="00F906C7" w:rsidRPr="00617A6C">
        <w:rPr>
          <w:sz w:val="24"/>
          <w:szCs w:val="24"/>
        </w:rPr>
        <w:t>мо</w:t>
      </w:r>
      <w:r w:rsidR="007E2BEF">
        <w:rPr>
          <w:sz w:val="24"/>
          <w:szCs w:val="24"/>
          <w:lang w:val="sr-Cyrl-RS"/>
        </w:rPr>
        <w:t>ћи</w:t>
      </w:r>
      <w:r w:rsidR="00F906C7" w:rsidRPr="00617A6C">
        <w:rPr>
          <w:sz w:val="24"/>
          <w:szCs w:val="24"/>
          <w:lang w:val="sr-Cyrl-RS"/>
        </w:rPr>
        <w:t xml:space="preserve"> </w:t>
      </w:r>
      <w:r w:rsidR="00F906C7" w:rsidRPr="00617A6C">
        <w:rPr>
          <w:sz w:val="24"/>
          <w:szCs w:val="24"/>
        </w:rPr>
        <w:t xml:space="preserve"> мењати</w:t>
      </w:r>
      <w:proofErr w:type="gramEnd"/>
      <w:r w:rsidR="00F906C7" w:rsidRPr="00617A6C">
        <w:rPr>
          <w:sz w:val="24"/>
          <w:szCs w:val="24"/>
        </w:rPr>
        <w:t xml:space="preserve"> без сагласности </w:t>
      </w:r>
      <w:r w:rsidR="00F906C7" w:rsidRPr="00617A6C">
        <w:rPr>
          <w:sz w:val="24"/>
          <w:szCs w:val="24"/>
          <w:lang w:val="sr-Cyrl-RS"/>
        </w:rPr>
        <w:t>Наручиоца</w:t>
      </w:r>
      <w:r w:rsidR="00F906C7" w:rsidRPr="00617A6C">
        <w:rPr>
          <w:sz w:val="24"/>
          <w:szCs w:val="24"/>
        </w:rPr>
        <w:t>.</w:t>
      </w:r>
      <w:r w:rsidR="00F906C7" w:rsidRPr="00D315D5">
        <w:rPr>
          <w:sz w:val="24"/>
          <w:szCs w:val="24"/>
        </w:rPr>
        <w:t xml:space="preserve"> </w:t>
      </w:r>
    </w:p>
    <w:p w14:paraId="3747754A" w14:textId="72D72676" w:rsidR="0076598E" w:rsidRDefault="00C16F8F" w:rsidP="0076598E">
      <w:pPr>
        <w:tabs>
          <w:tab w:val="left" w:pos="0"/>
        </w:tabs>
        <w:ind w:right="4"/>
        <w:jc w:val="both"/>
        <w:rPr>
          <w:sz w:val="24"/>
          <w:szCs w:val="24"/>
          <w:lang w:val="sr-Cyrl-RS"/>
        </w:rPr>
      </w:pPr>
      <w:r>
        <w:rPr>
          <w:sz w:val="24"/>
          <w:szCs w:val="24"/>
          <w:lang w:val="sr-Cyrl-RS"/>
        </w:rPr>
        <w:t xml:space="preserve">            Место испоруке је Министарство трговине, туризма и телекомуникација, Сектор туристичке инспекције, Омладинских бригада 1, Нови Београд.</w:t>
      </w:r>
    </w:p>
    <w:p w14:paraId="65B85721" w14:textId="77777777" w:rsidR="006007FC" w:rsidRPr="00C16F8F" w:rsidRDefault="006007FC" w:rsidP="0076598E">
      <w:pPr>
        <w:tabs>
          <w:tab w:val="left" w:pos="0"/>
        </w:tabs>
        <w:ind w:right="4"/>
        <w:jc w:val="both"/>
        <w:rPr>
          <w:sz w:val="24"/>
          <w:szCs w:val="24"/>
          <w:lang w:val="sr-Cyrl-RS"/>
        </w:rPr>
      </w:pPr>
    </w:p>
    <w:p w14:paraId="4B6B759E" w14:textId="77367112" w:rsidR="00F906C7" w:rsidRPr="008B0FE9" w:rsidRDefault="00F906C7" w:rsidP="00F906C7">
      <w:pPr>
        <w:pStyle w:val="NoSpacing"/>
        <w:tabs>
          <w:tab w:val="clear" w:pos="1440"/>
          <w:tab w:val="left" w:pos="0"/>
        </w:tabs>
        <w:rPr>
          <w:rFonts w:ascii="Times New Roman" w:hAnsi="Times New Roman" w:cs="Times New Roman"/>
          <w:b/>
          <w:lang w:val="sr-Cyrl-RS"/>
        </w:rPr>
      </w:pPr>
      <w:r>
        <w:rPr>
          <w:b/>
        </w:rPr>
        <w:tab/>
      </w:r>
      <w:r w:rsidRPr="000C5C3F">
        <w:rPr>
          <w:rFonts w:ascii="Times New Roman" w:hAnsi="Times New Roman" w:cs="Times New Roman"/>
          <w:b/>
          <w:lang w:val="sr-Cyrl-RS"/>
        </w:rPr>
        <w:t xml:space="preserve">9.3 </w:t>
      </w:r>
      <w:r w:rsidRPr="000C5C3F">
        <w:rPr>
          <w:rFonts w:ascii="Times New Roman" w:hAnsi="Times New Roman" w:cs="Times New Roman"/>
          <w:b/>
        </w:rPr>
        <w:t xml:space="preserve">Начин и квалитет </w:t>
      </w:r>
      <w:r w:rsidR="008B0FE9">
        <w:rPr>
          <w:rFonts w:ascii="Times New Roman" w:hAnsi="Times New Roman" w:cs="Times New Roman"/>
          <w:b/>
          <w:lang w:val="sr-Cyrl-RS"/>
        </w:rPr>
        <w:t>услуге</w:t>
      </w:r>
    </w:p>
    <w:p w14:paraId="3B1E318F" w14:textId="69BA1D32" w:rsidR="00FF56C2" w:rsidRPr="00952456" w:rsidRDefault="00F906C7" w:rsidP="00952456">
      <w:pPr>
        <w:pStyle w:val="BodyText"/>
        <w:rPr>
          <w:rFonts w:ascii="Times New Roman" w:hAnsi="Times New Roman"/>
          <w:szCs w:val="24"/>
          <w:lang w:val="ru-RU"/>
        </w:rPr>
      </w:pPr>
      <w:r w:rsidRPr="000C5C3F">
        <w:rPr>
          <w:rFonts w:ascii="Times New Roman" w:hAnsi="Times New Roman"/>
        </w:rPr>
        <w:tab/>
      </w:r>
      <w:r w:rsidR="001B5250">
        <w:rPr>
          <w:rFonts w:ascii="TimesNewRomanPSMT" w:hAnsi="TimesNewRomanPSMT"/>
          <w:color w:val="000000"/>
          <w:szCs w:val="24"/>
          <w:lang w:val="en-US" w:eastAsia="en-US"/>
        </w:rPr>
        <w:t xml:space="preserve"> </w:t>
      </w:r>
      <w:r w:rsidR="0073741A" w:rsidRPr="006244EC">
        <w:rPr>
          <w:rFonts w:ascii="Times New Roman" w:hAnsi="Times New Roman"/>
          <w:szCs w:val="24"/>
        </w:rPr>
        <w:t>Д</w:t>
      </w:r>
      <w:r w:rsidR="0073741A" w:rsidRPr="006244EC">
        <w:rPr>
          <w:rFonts w:ascii="Times New Roman" w:hAnsi="Times New Roman"/>
          <w:szCs w:val="24"/>
          <w:lang w:val="sr-Cyrl-RS"/>
        </w:rPr>
        <w:t>обављач</w:t>
      </w:r>
      <w:r w:rsidR="0080052F">
        <w:rPr>
          <w:rFonts w:ascii="Times New Roman" w:hAnsi="Times New Roman"/>
          <w:szCs w:val="24"/>
          <w:lang w:val="ru-RU"/>
        </w:rPr>
        <w:t xml:space="preserve"> се обавезује да добра која</w:t>
      </w:r>
      <w:r w:rsidR="0073741A" w:rsidRPr="006244EC">
        <w:rPr>
          <w:rFonts w:ascii="Times New Roman" w:hAnsi="Times New Roman"/>
          <w:szCs w:val="24"/>
          <w:lang w:val="ru-RU"/>
        </w:rPr>
        <w:t xml:space="preserve"> су предмет овог уговора</w:t>
      </w:r>
      <w:r w:rsidR="0080052F">
        <w:rPr>
          <w:rFonts w:ascii="Times New Roman" w:hAnsi="Times New Roman"/>
          <w:szCs w:val="24"/>
          <w:lang w:val="ru-RU"/>
        </w:rPr>
        <w:t xml:space="preserve"> обезбеди </w:t>
      </w:r>
      <w:r w:rsidR="0073741A" w:rsidRPr="006244EC">
        <w:rPr>
          <w:rFonts w:ascii="Times New Roman" w:hAnsi="Times New Roman"/>
          <w:szCs w:val="24"/>
          <w:lang w:val="ru-RU"/>
        </w:rPr>
        <w:t>у свему</w:t>
      </w:r>
      <w:r w:rsidR="00801CF7">
        <w:rPr>
          <w:rFonts w:ascii="Times New Roman" w:hAnsi="Times New Roman"/>
          <w:szCs w:val="24"/>
          <w:lang w:val="ru-RU"/>
        </w:rPr>
        <w:t xml:space="preserve"> према Техничкој спецификацији.</w:t>
      </w:r>
    </w:p>
    <w:p w14:paraId="7FA42B3A" w14:textId="5652DB69" w:rsidR="001B7852" w:rsidRDefault="00FF56C2" w:rsidP="00DA3FD7">
      <w:pPr>
        <w:pStyle w:val="a0"/>
        <w:tabs>
          <w:tab w:val="clear" w:pos="1440"/>
          <w:tab w:val="left" w:pos="1418"/>
        </w:tabs>
        <w:spacing w:before="0" w:after="0"/>
        <w:ind w:firstLine="0"/>
        <w:rPr>
          <w:rFonts w:ascii="Times New Roman" w:hAnsi="Times New Roman"/>
          <w:b w:val="0"/>
          <w:sz w:val="24"/>
          <w:szCs w:val="24"/>
          <w:lang w:val="sr-Cyrl-RS"/>
        </w:rPr>
      </w:pPr>
      <w:r>
        <w:rPr>
          <w:rFonts w:ascii="Times New Roman" w:hAnsi="Times New Roman"/>
          <w:b w:val="0"/>
          <w:sz w:val="24"/>
          <w:szCs w:val="24"/>
          <w:lang w:val="sr-Cyrl-RS"/>
        </w:rPr>
        <w:t xml:space="preserve">            </w:t>
      </w:r>
      <w:r w:rsidR="00DA3FD7" w:rsidRPr="002868CC">
        <w:rPr>
          <w:rFonts w:ascii="Times New Roman" w:hAnsi="Times New Roman"/>
          <w:b w:val="0"/>
          <w:sz w:val="24"/>
          <w:szCs w:val="24"/>
          <w:lang w:val="sr-Cyrl-RS"/>
        </w:rPr>
        <w:t xml:space="preserve">Узорак </w:t>
      </w:r>
      <w:r w:rsidR="00DA3FD7">
        <w:rPr>
          <w:rFonts w:ascii="Times New Roman" w:hAnsi="Times New Roman"/>
          <w:b w:val="0"/>
          <w:sz w:val="24"/>
          <w:szCs w:val="24"/>
          <w:lang w:val="sr-Cyrl-RS"/>
        </w:rPr>
        <w:t xml:space="preserve">од сваке наведене врсте </w:t>
      </w:r>
      <w:r w:rsidR="00952456">
        <w:rPr>
          <w:rFonts w:ascii="Times New Roman" w:hAnsi="Times New Roman"/>
          <w:b w:val="0"/>
          <w:sz w:val="24"/>
          <w:szCs w:val="24"/>
          <w:lang w:val="sr-Cyrl-RS"/>
        </w:rPr>
        <w:t>одеће</w:t>
      </w:r>
      <w:r w:rsidR="00DA3FD7" w:rsidRPr="002868CC">
        <w:rPr>
          <w:rFonts w:ascii="Times New Roman" w:hAnsi="Times New Roman"/>
          <w:b w:val="0"/>
          <w:sz w:val="24"/>
          <w:szCs w:val="24"/>
          <w:lang w:val="sr-Cyrl-RS"/>
        </w:rPr>
        <w:t xml:space="preserve"> је потребно дост</w:t>
      </w:r>
      <w:r w:rsidR="001B7852">
        <w:rPr>
          <w:rFonts w:ascii="Times New Roman" w:hAnsi="Times New Roman"/>
          <w:b w:val="0"/>
          <w:sz w:val="24"/>
          <w:szCs w:val="24"/>
          <w:lang w:val="sr-Cyrl-RS"/>
        </w:rPr>
        <w:t xml:space="preserve">авити приликом отварања понуда. </w:t>
      </w:r>
      <w:r w:rsidR="00952456">
        <w:rPr>
          <w:rFonts w:ascii="Times New Roman" w:hAnsi="Times New Roman"/>
          <w:b w:val="0"/>
          <w:sz w:val="24"/>
          <w:szCs w:val="24"/>
          <w:lang w:val="sr-Cyrl-RS"/>
        </w:rPr>
        <w:t>Узорак одеће</w:t>
      </w:r>
      <w:r w:rsidR="00DA3FD7" w:rsidRPr="002868CC">
        <w:rPr>
          <w:rFonts w:ascii="Times New Roman" w:hAnsi="Times New Roman"/>
          <w:b w:val="0"/>
          <w:sz w:val="24"/>
          <w:szCs w:val="24"/>
          <w:lang w:val="sr-Cyrl-RS"/>
        </w:rPr>
        <w:t xml:space="preserve"> може бити у било којој од наведених величина.  Достављени узорци ће бити враћени свим понуђачима, осим понуђачу са којим буде закључен Уговор. </w:t>
      </w:r>
    </w:p>
    <w:p w14:paraId="48A19177" w14:textId="0AC77B7F" w:rsidR="00DA3FD7" w:rsidRDefault="001B7852" w:rsidP="00DA3FD7">
      <w:pPr>
        <w:pStyle w:val="a0"/>
        <w:tabs>
          <w:tab w:val="clear" w:pos="1440"/>
          <w:tab w:val="left" w:pos="1418"/>
        </w:tabs>
        <w:spacing w:before="0" w:after="0"/>
        <w:ind w:firstLine="0"/>
        <w:rPr>
          <w:rFonts w:ascii="Times New Roman" w:hAnsi="Times New Roman"/>
          <w:b w:val="0"/>
          <w:sz w:val="24"/>
          <w:szCs w:val="24"/>
          <w:lang w:val="sr-Cyrl-RS"/>
        </w:rPr>
      </w:pPr>
      <w:r>
        <w:rPr>
          <w:rFonts w:ascii="Times New Roman" w:hAnsi="Times New Roman"/>
          <w:b w:val="0"/>
          <w:sz w:val="24"/>
          <w:szCs w:val="24"/>
          <w:lang w:val="sr-Cyrl-RS"/>
        </w:rPr>
        <w:t xml:space="preserve">            Узорци се траже </w:t>
      </w:r>
      <w:r w:rsidRPr="002868CC">
        <w:rPr>
          <w:rFonts w:ascii="Times New Roman" w:hAnsi="Times New Roman"/>
          <w:b w:val="0"/>
          <w:sz w:val="24"/>
          <w:szCs w:val="24"/>
          <w:lang w:val="sr-Cyrl-RS"/>
        </w:rPr>
        <w:t xml:space="preserve">ради </w:t>
      </w:r>
      <w:r>
        <w:rPr>
          <w:rFonts w:ascii="Times New Roman" w:hAnsi="Times New Roman"/>
          <w:b w:val="0"/>
          <w:sz w:val="24"/>
          <w:szCs w:val="24"/>
          <w:lang w:val="sr-Cyrl-RS"/>
        </w:rPr>
        <w:t xml:space="preserve">упоређивања </w:t>
      </w:r>
      <w:r w:rsidR="00CD41A1">
        <w:rPr>
          <w:rFonts w:ascii="Times New Roman" w:hAnsi="Times New Roman"/>
          <w:b w:val="0"/>
          <w:sz w:val="24"/>
          <w:szCs w:val="24"/>
          <w:lang w:val="sr-Cyrl-RS"/>
        </w:rPr>
        <w:t>при</w:t>
      </w:r>
      <w:r>
        <w:rPr>
          <w:rFonts w:ascii="Times New Roman" w:hAnsi="Times New Roman"/>
          <w:b w:val="0"/>
          <w:sz w:val="24"/>
          <w:szCs w:val="24"/>
          <w:lang w:val="sr-Cyrl-RS"/>
        </w:rPr>
        <w:t xml:space="preserve"> </w:t>
      </w:r>
      <w:r w:rsidR="00CD41A1">
        <w:rPr>
          <w:rFonts w:ascii="Times New Roman" w:hAnsi="Times New Roman"/>
          <w:b w:val="0"/>
          <w:sz w:val="24"/>
          <w:szCs w:val="24"/>
          <w:lang w:val="sr-Cyrl-RS"/>
        </w:rPr>
        <w:t xml:space="preserve">испоруци добара </w:t>
      </w:r>
      <w:r>
        <w:rPr>
          <w:rFonts w:ascii="Times New Roman" w:hAnsi="Times New Roman"/>
          <w:b w:val="0"/>
          <w:sz w:val="24"/>
          <w:szCs w:val="24"/>
          <w:lang w:val="sr-Cyrl-RS"/>
        </w:rPr>
        <w:t xml:space="preserve"> </w:t>
      </w:r>
      <w:r w:rsidRPr="002868CC">
        <w:rPr>
          <w:rFonts w:ascii="Times New Roman" w:hAnsi="Times New Roman"/>
          <w:b w:val="0"/>
          <w:sz w:val="24"/>
          <w:szCs w:val="24"/>
          <w:lang w:val="sr-Cyrl-RS"/>
        </w:rPr>
        <w:t>након закљученог уговора.</w:t>
      </w:r>
    </w:p>
    <w:p w14:paraId="178C5B5D" w14:textId="77777777" w:rsidR="005D7174" w:rsidRDefault="005D7174" w:rsidP="00DA3FD7">
      <w:pPr>
        <w:pStyle w:val="a0"/>
        <w:tabs>
          <w:tab w:val="clear" w:pos="1440"/>
          <w:tab w:val="left" w:pos="1418"/>
        </w:tabs>
        <w:spacing w:before="0" w:after="0"/>
        <w:ind w:firstLine="0"/>
        <w:rPr>
          <w:rFonts w:ascii="Times New Roman" w:hAnsi="Times New Roman"/>
          <w:b w:val="0"/>
          <w:sz w:val="24"/>
          <w:szCs w:val="24"/>
          <w:lang w:val="sr-Cyrl-RS"/>
        </w:rPr>
      </w:pPr>
    </w:p>
    <w:p w14:paraId="637006AD" w14:textId="2E47873D" w:rsidR="00F906C7" w:rsidRPr="00F52128" w:rsidRDefault="00801CF7" w:rsidP="00F906C7">
      <w:pPr>
        <w:ind w:firstLine="720"/>
        <w:jc w:val="both"/>
        <w:rPr>
          <w:b/>
          <w:noProof/>
          <w:sz w:val="24"/>
          <w:szCs w:val="24"/>
          <w:lang w:val="sr-Cyrl-RS" w:eastAsia="x-none"/>
        </w:rPr>
      </w:pPr>
      <w:r>
        <w:rPr>
          <w:b/>
          <w:noProof/>
          <w:sz w:val="24"/>
          <w:szCs w:val="24"/>
          <w:lang w:val="sr-Cyrl-RS" w:eastAsia="x-none"/>
        </w:rPr>
        <w:t>9.4</w:t>
      </w:r>
      <w:r w:rsidR="00F906C7" w:rsidRPr="00D143BD">
        <w:rPr>
          <w:b/>
          <w:noProof/>
          <w:sz w:val="24"/>
          <w:szCs w:val="24"/>
          <w:lang w:val="sr-Cyrl-RS" w:eastAsia="x-none"/>
        </w:rPr>
        <w:t xml:space="preserve"> Рок важења понуде</w:t>
      </w:r>
      <w:r w:rsidR="00F906C7" w:rsidRPr="00F52128">
        <w:rPr>
          <w:b/>
          <w:noProof/>
          <w:sz w:val="24"/>
          <w:szCs w:val="24"/>
          <w:lang w:val="sr-Cyrl-RS" w:eastAsia="x-none"/>
        </w:rPr>
        <w:t>:</w:t>
      </w:r>
    </w:p>
    <w:p w14:paraId="5BBCF97B" w14:textId="55C18FD5" w:rsidR="00F906C7" w:rsidRPr="00A4396B" w:rsidRDefault="00F906C7" w:rsidP="00F906C7">
      <w:pPr>
        <w:jc w:val="both"/>
        <w:rPr>
          <w:noProof/>
          <w:sz w:val="24"/>
          <w:szCs w:val="24"/>
          <w:lang w:val="sr-Cyrl-RS" w:eastAsia="x-none"/>
        </w:rPr>
      </w:pPr>
      <w:r w:rsidRPr="00F52128">
        <w:rPr>
          <w:b/>
          <w:noProof/>
          <w:sz w:val="24"/>
          <w:szCs w:val="24"/>
          <w:lang w:val="sr-Cyrl-RS" w:eastAsia="x-none"/>
        </w:rPr>
        <w:tab/>
      </w:r>
      <w:r w:rsidR="00586912">
        <w:rPr>
          <w:noProof/>
          <w:sz w:val="24"/>
          <w:szCs w:val="24"/>
          <w:lang w:val="sr-Cyrl-RS" w:eastAsia="x-none"/>
        </w:rPr>
        <w:t>Рок важења понуде је минимум 6</w:t>
      </w:r>
      <w:r w:rsidRPr="00F52128">
        <w:rPr>
          <w:noProof/>
          <w:sz w:val="24"/>
          <w:szCs w:val="24"/>
          <w:lang w:val="sr-Cyrl-RS" w:eastAsia="x-none"/>
        </w:rPr>
        <w:t xml:space="preserve">0 </w:t>
      </w:r>
      <w:r w:rsidRPr="00A4396B">
        <w:rPr>
          <w:noProof/>
          <w:sz w:val="24"/>
          <w:szCs w:val="24"/>
          <w:lang w:val="sr-Cyrl-RS" w:eastAsia="x-none"/>
        </w:rPr>
        <w:t>дана од дана јавног отварања понуда. Понуђачи су дужни да у обрасцу понуде наведу који је рок важења понуде.</w:t>
      </w:r>
    </w:p>
    <w:p w14:paraId="7BBBCD54" w14:textId="77777777" w:rsidR="00F906C7" w:rsidRPr="00A4396B" w:rsidRDefault="00F906C7" w:rsidP="00F906C7">
      <w:pPr>
        <w:suppressAutoHyphens/>
        <w:autoSpaceDE w:val="0"/>
        <w:autoSpaceDN w:val="0"/>
        <w:adjustRightInd w:val="0"/>
        <w:jc w:val="both"/>
        <w:rPr>
          <w:rFonts w:eastAsia="TimesNewRomanPSMT"/>
          <w:bCs/>
          <w:iCs/>
          <w:color w:val="002060"/>
          <w:sz w:val="24"/>
          <w:szCs w:val="24"/>
          <w:u w:val="single"/>
          <w:lang w:val="sr-Cyrl-RS" w:eastAsia="ar-SA"/>
        </w:rPr>
      </w:pPr>
    </w:p>
    <w:p w14:paraId="6EC1141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xml:space="preserve"> Начин означавања поверљивих података</w:t>
      </w:r>
    </w:p>
    <w:p w14:paraId="002B901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224399F3"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3E48BFCC" w14:textId="657C1C4D" w:rsidR="00F906C7" w:rsidRPr="00617A6C" w:rsidRDefault="00F906C7" w:rsidP="00617A6C">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lastRenderedPageBreak/>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F2D9AB" w14:textId="77777777" w:rsidR="00F906C7" w:rsidRPr="00E772CA" w:rsidRDefault="00F906C7" w:rsidP="00F906C7">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0A951F76" w14:textId="77777777" w:rsidR="00F906C7" w:rsidRPr="00E772CA" w:rsidRDefault="00F906C7" w:rsidP="00F906C7">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5E49709" w14:textId="77777777" w:rsidR="00F906C7" w:rsidRPr="00E772CA" w:rsidRDefault="00F906C7" w:rsidP="00F906C7">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D82EB57"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228B55D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46112111" w14:textId="6556A550" w:rsidR="0076598E" w:rsidRPr="00617A6C" w:rsidRDefault="00F906C7" w:rsidP="00617A6C">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12757975" w14:textId="77777777" w:rsidR="0080052F" w:rsidRDefault="0080052F" w:rsidP="00F906C7">
      <w:pPr>
        <w:autoSpaceDE w:val="0"/>
        <w:autoSpaceDN w:val="0"/>
        <w:adjustRightInd w:val="0"/>
        <w:contextualSpacing/>
        <w:jc w:val="both"/>
        <w:rPr>
          <w:rFonts w:eastAsia="TimesNewRomanPSMT"/>
          <w:b/>
          <w:bCs/>
          <w:iCs/>
          <w:sz w:val="24"/>
          <w:szCs w:val="24"/>
          <w:lang w:val="uz-Cyrl-UZ" w:eastAsia="x-none"/>
        </w:rPr>
      </w:pPr>
    </w:p>
    <w:p w14:paraId="01377B04" w14:textId="77777777" w:rsidR="00F906C7" w:rsidRDefault="00F906C7" w:rsidP="00F906C7">
      <w:pPr>
        <w:autoSpaceDE w:val="0"/>
        <w:autoSpaceDN w:val="0"/>
        <w:adjustRightInd w:val="0"/>
        <w:contextualSpacing/>
        <w:jc w:val="both"/>
        <w:rPr>
          <w:rFonts w:eastAsia="TimesNewRomanPSMT"/>
          <w:b/>
          <w:bCs/>
          <w:iCs/>
          <w:sz w:val="24"/>
          <w:szCs w:val="24"/>
          <w:lang w:val="uz-Cyrl-UZ" w:eastAsia="x-none"/>
        </w:rPr>
      </w:pPr>
      <w:r w:rsidRPr="00F52128">
        <w:rPr>
          <w:rFonts w:eastAsia="TimesNewRomanPSMT"/>
          <w:b/>
          <w:bCs/>
          <w:iCs/>
          <w:sz w:val="24"/>
          <w:szCs w:val="24"/>
          <w:lang w:val="uz-Cyrl-UZ" w:eastAsia="x-none"/>
        </w:rPr>
        <w:t>11. Средства обезбеђења</w:t>
      </w:r>
    </w:p>
    <w:p w14:paraId="4876FF00" w14:textId="77777777" w:rsidR="009400F8" w:rsidRDefault="009400F8" w:rsidP="00F906C7">
      <w:pPr>
        <w:autoSpaceDE w:val="0"/>
        <w:autoSpaceDN w:val="0"/>
        <w:adjustRightInd w:val="0"/>
        <w:contextualSpacing/>
        <w:jc w:val="both"/>
        <w:rPr>
          <w:rFonts w:eastAsia="TimesNewRomanPSMT"/>
          <w:b/>
          <w:bCs/>
          <w:iCs/>
          <w:sz w:val="24"/>
          <w:szCs w:val="24"/>
          <w:lang w:val="uz-Cyrl-UZ" w:eastAsia="x-none"/>
        </w:rPr>
      </w:pPr>
    </w:p>
    <w:p w14:paraId="182185D6" w14:textId="77777777" w:rsidR="009400F8" w:rsidRPr="00F52128" w:rsidRDefault="009400F8" w:rsidP="00F906C7">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 xml:space="preserve">Изабрани понуђач је дужан да достави: </w:t>
      </w:r>
    </w:p>
    <w:p w14:paraId="233C8047" w14:textId="77777777" w:rsidR="00F906C7" w:rsidRDefault="00F906C7" w:rsidP="00F906C7">
      <w:pPr>
        <w:pStyle w:val="NoSpacing"/>
        <w:tabs>
          <w:tab w:val="clear" w:pos="1440"/>
          <w:tab w:val="left" w:pos="0"/>
        </w:tabs>
        <w:rPr>
          <w:color w:val="FF0000"/>
          <w:lang w:val="ru-RU"/>
        </w:rPr>
      </w:pPr>
    </w:p>
    <w:p w14:paraId="6311F876" w14:textId="77777777"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hAnsi="Times New Roman" w:cs="Times New Roman"/>
          <w:b/>
          <w:szCs w:val="24"/>
        </w:rPr>
        <w:t>Мениц</w:t>
      </w:r>
      <w:r w:rsidRPr="00F52128">
        <w:rPr>
          <w:rFonts w:ascii="Times New Roman" w:hAnsi="Times New Roman" w:cs="Times New Roman"/>
          <w:b/>
          <w:szCs w:val="24"/>
          <w:lang w:val="sr-Cyrl-RS"/>
        </w:rPr>
        <w:t>а</w:t>
      </w:r>
      <w:r w:rsidRPr="00F52128">
        <w:rPr>
          <w:rFonts w:ascii="Times New Roman" w:hAnsi="Times New Roman" w:cs="Times New Roman"/>
          <w:b/>
          <w:szCs w:val="24"/>
        </w:rPr>
        <w:t xml:space="preserve"> за добро извршење посла</w:t>
      </w:r>
    </w:p>
    <w:p w14:paraId="4375AA72" w14:textId="5616D1F0" w:rsidR="00F906C7" w:rsidRPr="00F52128" w:rsidRDefault="00F906C7" w:rsidP="00F906C7">
      <w:pPr>
        <w:tabs>
          <w:tab w:val="left" w:pos="9356"/>
        </w:tabs>
        <w:ind w:right="4" w:firstLine="720"/>
        <w:jc w:val="both"/>
        <w:rPr>
          <w:sz w:val="24"/>
          <w:szCs w:val="24"/>
        </w:rPr>
      </w:pPr>
      <w:r w:rsidRPr="00F52128">
        <w:rPr>
          <w:sz w:val="24"/>
          <w:szCs w:val="24"/>
          <w:lang w:val="sr-Cyrl-RS"/>
        </w:rPr>
        <w:t>Понуђач</w:t>
      </w:r>
      <w:r w:rsidRPr="00F52128">
        <w:rPr>
          <w:sz w:val="24"/>
          <w:szCs w:val="24"/>
        </w:rPr>
        <w:t xml:space="preserve"> </w:t>
      </w:r>
      <w:r w:rsidRPr="00F52128">
        <w:rPr>
          <w:bCs/>
          <w:sz w:val="24"/>
          <w:szCs w:val="24"/>
        </w:rPr>
        <w:t xml:space="preserve">се обавезује да </w:t>
      </w:r>
      <w:r w:rsidR="0073741A">
        <w:rPr>
          <w:sz w:val="24"/>
          <w:szCs w:val="24"/>
        </w:rPr>
        <w:t>у року од 10</w:t>
      </w:r>
      <w:r w:rsidRPr="00F52128">
        <w:rPr>
          <w:sz w:val="24"/>
          <w:szCs w:val="24"/>
        </w:rPr>
        <w:t xml:space="preserve"> дана од дана закључења уговора, као средство финансијског обезбеђења достави Наручиоцу: </w:t>
      </w:r>
    </w:p>
    <w:p w14:paraId="1418C09E" w14:textId="5E819739" w:rsidR="00F906C7" w:rsidRPr="00F52128" w:rsidRDefault="00F906C7" w:rsidP="00F906C7">
      <w:pPr>
        <w:jc w:val="both"/>
        <w:rPr>
          <w:sz w:val="24"/>
          <w:szCs w:val="24"/>
        </w:rPr>
      </w:pPr>
      <w:r w:rsidRPr="00F52128">
        <w:rPr>
          <w:sz w:val="24"/>
          <w:szCs w:val="24"/>
        </w:rPr>
        <w:tab/>
        <w:t xml:space="preserve">-  </w:t>
      </w:r>
      <w:r w:rsidRPr="00F52128">
        <w:rPr>
          <w:sz w:val="24"/>
          <w:szCs w:val="24"/>
          <w:lang w:val="sr-Cyrl-RS"/>
        </w:rPr>
        <w:t xml:space="preserve">бланко соло </w:t>
      </w:r>
      <w:r w:rsidRPr="00F52128">
        <w:rPr>
          <w:b/>
          <w:sz w:val="24"/>
          <w:szCs w:val="24"/>
        </w:rPr>
        <w:t>меницу за добро извршење посла</w:t>
      </w:r>
      <w:r w:rsidRPr="00F52128">
        <w:rPr>
          <w:sz w:val="24"/>
          <w:szCs w:val="24"/>
        </w:rPr>
        <w:t xml:space="preserve"> </w:t>
      </w:r>
      <w:r w:rsidRPr="00F52128">
        <w:rPr>
          <w:sz w:val="24"/>
          <w:szCs w:val="24"/>
          <w:lang w:val="sr-Cyrl-RS"/>
        </w:rPr>
        <w:t>на износ</w:t>
      </w:r>
      <w:r w:rsidRPr="00F52128">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F52128">
        <w:rPr>
          <w:sz w:val="24"/>
          <w:szCs w:val="24"/>
          <w:lang w:val="ru-RU"/>
        </w:rPr>
        <w:t>1</w:t>
      </w:r>
      <w:r w:rsidRPr="00F52128">
        <w:rPr>
          <w:sz w:val="24"/>
          <w:szCs w:val="24"/>
        </w:rPr>
        <w:t>1</w:t>
      </w:r>
      <w:r w:rsidR="001B5250">
        <w:rPr>
          <w:sz w:val="24"/>
          <w:szCs w:val="24"/>
          <w:lang w:val="sr-Cyrl-RS"/>
        </w:rPr>
        <w:t xml:space="preserve">, </w:t>
      </w:r>
      <w:r w:rsidR="001B5250">
        <w:rPr>
          <w:sz w:val="24"/>
          <w:szCs w:val="24"/>
        </w:rPr>
        <w:t>80/2015, 76/2016 и</w:t>
      </w:r>
      <w:r w:rsidR="001B5250" w:rsidRPr="005A57A7">
        <w:rPr>
          <w:sz w:val="24"/>
          <w:szCs w:val="24"/>
        </w:rPr>
        <w:t xml:space="preserve"> 82/2017</w:t>
      </w:r>
      <w:r w:rsidRPr="00F52128">
        <w:rPr>
          <w:sz w:val="24"/>
          <w:szCs w:val="24"/>
        </w:rPr>
        <w:t xml:space="preserve">), </w:t>
      </w:r>
      <w:r w:rsidR="00FC11EE">
        <w:rPr>
          <w:sz w:val="24"/>
          <w:szCs w:val="24"/>
        </w:rPr>
        <w:t>са рок</w:t>
      </w:r>
      <w:r w:rsidR="00B16872">
        <w:rPr>
          <w:sz w:val="24"/>
          <w:szCs w:val="24"/>
        </w:rPr>
        <w:t xml:space="preserve">ом важења 30 дана дужим од </w:t>
      </w:r>
      <w:r w:rsidR="00B16872">
        <w:rPr>
          <w:sz w:val="24"/>
          <w:szCs w:val="24"/>
          <w:lang w:val="sr-Cyrl-RS"/>
        </w:rPr>
        <w:t xml:space="preserve">рока </w:t>
      </w:r>
      <w:r w:rsidR="00B16872">
        <w:rPr>
          <w:sz w:val="24"/>
          <w:szCs w:val="24"/>
        </w:rPr>
        <w:t>важења уговора</w:t>
      </w:r>
    </w:p>
    <w:p w14:paraId="14A221C7" w14:textId="77777777" w:rsidR="00F906C7" w:rsidRPr="00F52128" w:rsidRDefault="00F906C7" w:rsidP="00F906C7">
      <w:pPr>
        <w:jc w:val="both"/>
        <w:rPr>
          <w:sz w:val="24"/>
          <w:szCs w:val="24"/>
        </w:rPr>
      </w:pPr>
      <w:r w:rsidRPr="00F52128">
        <w:rPr>
          <w:sz w:val="24"/>
          <w:szCs w:val="24"/>
        </w:rPr>
        <w:tab/>
        <w:t xml:space="preserve">- менично овлашћење да се меницa у износу од 10% од вредности уговора без ПДВ, без сагласности </w:t>
      </w:r>
      <w:r w:rsidRPr="00F52128">
        <w:rPr>
          <w:sz w:val="24"/>
          <w:szCs w:val="24"/>
          <w:lang w:val="sr-Cyrl-RS"/>
        </w:rPr>
        <w:t>понуђача</w:t>
      </w:r>
      <w:r w:rsidRPr="00F52128">
        <w:rPr>
          <w:sz w:val="24"/>
          <w:szCs w:val="24"/>
        </w:rPr>
        <w:t xml:space="preserve"> може поднети на наплату у случају неизвршења уговорних обавеза по закљученом уговору;</w:t>
      </w:r>
    </w:p>
    <w:p w14:paraId="2AF6817F" w14:textId="77777777" w:rsidR="00F906C7" w:rsidRPr="00F52128" w:rsidRDefault="00F906C7" w:rsidP="00F906C7">
      <w:pPr>
        <w:ind w:firstLine="720"/>
        <w:jc w:val="both"/>
        <w:rPr>
          <w:sz w:val="24"/>
          <w:szCs w:val="24"/>
        </w:rPr>
      </w:pPr>
      <w:r w:rsidRPr="00F52128">
        <w:rPr>
          <w:sz w:val="24"/>
          <w:szCs w:val="24"/>
        </w:rPr>
        <w:t>- текст меничног овлашћења је потребно урадити у складу са издатом меницом;</w:t>
      </w:r>
    </w:p>
    <w:p w14:paraId="4DD2B370" w14:textId="77777777" w:rsidR="00F906C7" w:rsidRPr="00F52128" w:rsidRDefault="00F906C7" w:rsidP="00F906C7">
      <w:pPr>
        <w:jc w:val="both"/>
        <w:rPr>
          <w:sz w:val="24"/>
          <w:szCs w:val="24"/>
        </w:rPr>
      </w:pPr>
      <w:r w:rsidRPr="007B7BE5">
        <w:rPr>
          <w:color w:val="FF0000"/>
          <w:sz w:val="24"/>
          <w:szCs w:val="24"/>
        </w:rPr>
        <w:tab/>
        <w:t xml:space="preserve">- </w:t>
      </w:r>
      <w:r w:rsidRPr="00F52128">
        <w:rPr>
          <w:sz w:val="24"/>
          <w:szCs w:val="24"/>
        </w:rPr>
        <w:t xml:space="preserve">потврду о регистрацији менице; </w:t>
      </w:r>
    </w:p>
    <w:p w14:paraId="273AA269" w14:textId="77777777" w:rsidR="00F906C7" w:rsidRPr="00F52128" w:rsidRDefault="00F906C7" w:rsidP="00F906C7">
      <w:pPr>
        <w:jc w:val="both"/>
        <w:rPr>
          <w:sz w:val="24"/>
          <w:szCs w:val="24"/>
        </w:rPr>
      </w:pPr>
      <w:r w:rsidRPr="00F52128">
        <w:rPr>
          <w:sz w:val="24"/>
          <w:szCs w:val="24"/>
        </w:rPr>
        <w:lastRenderedPageBreak/>
        <w:tab/>
        <w:t xml:space="preserve">- копију картона депонованих потписа код банке на којем се јасно виде депоновани потпис и печат </w:t>
      </w:r>
      <w:r w:rsidRPr="00F52128">
        <w:rPr>
          <w:sz w:val="24"/>
          <w:szCs w:val="24"/>
          <w:lang w:val="sr-Cyrl-RS"/>
        </w:rPr>
        <w:t>понуђача</w:t>
      </w:r>
      <w:r w:rsidRPr="00F52128">
        <w:rPr>
          <w:sz w:val="24"/>
          <w:szCs w:val="24"/>
        </w:rPr>
        <w:t>, оверен печатом банке са датумом овере (овера не старија од 30 дана, од дана закључења уговора).</w:t>
      </w:r>
    </w:p>
    <w:p w14:paraId="0F755E01" w14:textId="77777777" w:rsidR="00F906C7" w:rsidRPr="00F52128" w:rsidRDefault="00F906C7" w:rsidP="00F906C7">
      <w:pPr>
        <w:autoSpaceDE w:val="0"/>
        <w:autoSpaceDN w:val="0"/>
        <w:adjustRightInd w:val="0"/>
        <w:ind w:firstLine="720"/>
        <w:jc w:val="both"/>
        <w:rPr>
          <w:sz w:val="24"/>
          <w:szCs w:val="24"/>
          <w:lang w:val="ru-RU"/>
        </w:rPr>
      </w:pPr>
      <w:r w:rsidRPr="00F52128">
        <w:rPr>
          <w:sz w:val="24"/>
          <w:szCs w:val="24"/>
          <w:lang w:val="ru-RU"/>
        </w:rPr>
        <w:t>У</w:t>
      </w:r>
      <w:r w:rsidRPr="00F52128">
        <w:rPr>
          <w:sz w:val="24"/>
          <w:szCs w:val="24"/>
        </w:rPr>
        <w:t xml:space="preserve"> </w:t>
      </w:r>
      <w:r w:rsidRPr="00F52128">
        <w:rPr>
          <w:sz w:val="24"/>
          <w:szCs w:val="24"/>
          <w:lang w:val="ru-RU"/>
        </w:rPr>
        <w:t xml:space="preserve">случају промене лица овлашћеног за заступање, менично овлашћење остаје на снази. </w:t>
      </w:r>
    </w:p>
    <w:p w14:paraId="24A40742" w14:textId="77777777" w:rsidR="00F906C7" w:rsidRPr="00F52128" w:rsidRDefault="00F906C7" w:rsidP="00F906C7">
      <w:pPr>
        <w:jc w:val="both"/>
        <w:rPr>
          <w:sz w:val="24"/>
          <w:szCs w:val="24"/>
        </w:rPr>
      </w:pPr>
      <w:r w:rsidRPr="00F52128">
        <w:rPr>
          <w:sz w:val="24"/>
          <w:szCs w:val="24"/>
        </w:rPr>
        <w:tab/>
      </w:r>
      <w:r w:rsidRPr="00F52128">
        <w:rPr>
          <w:sz w:val="24"/>
          <w:szCs w:val="24"/>
          <w:lang w:val="ru-RU"/>
        </w:rPr>
        <w:t>По завршеном послу Наручилац ће предметну меницу вратити, на</w:t>
      </w:r>
      <w:r w:rsidRPr="00F52128">
        <w:rPr>
          <w:sz w:val="24"/>
          <w:szCs w:val="24"/>
        </w:rPr>
        <w:t xml:space="preserve"> писани захтев </w:t>
      </w:r>
      <w:r w:rsidRPr="00F52128">
        <w:rPr>
          <w:sz w:val="24"/>
          <w:szCs w:val="24"/>
          <w:lang w:val="sr-Cyrl-RS"/>
        </w:rPr>
        <w:t>понуђача</w:t>
      </w:r>
      <w:r w:rsidRPr="00F52128">
        <w:rPr>
          <w:sz w:val="24"/>
          <w:szCs w:val="24"/>
        </w:rPr>
        <w:t>.</w:t>
      </w:r>
    </w:p>
    <w:p w14:paraId="5850ED00" w14:textId="24D863A3" w:rsidR="00F906C7" w:rsidRPr="00553ED3" w:rsidRDefault="00F906C7" w:rsidP="00F906C7">
      <w:pPr>
        <w:autoSpaceDE w:val="0"/>
        <w:autoSpaceDN w:val="0"/>
        <w:adjustRightInd w:val="0"/>
        <w:contextualSpacing/>
        <w:jc w:val="both"/>
        <w:rPr>
          <w:rFonts w:eastAsia="TimesNewRomanPSMT"/>
          <w:b/>
          <w:bCs/>
          <w:iCs/>
          <w:sz w:val="24"/>
          <w:szCs w:val="24"/>
          <w:lang w:val="uz-Cyrl-UZ" w:eastAsia="x-none"/>
        </w:rPr>
      </w:pPr>
    </w:p>
    <w:p w14:paraId="33A11010" w14:textId="77777777" w:rsidR="00F906C7" w:rsidRPr="00E772CA" w:rsidRDefault="00F906C7" w:rsidP="00F906C7">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Pr>
          <w:rFonts w:eastAsia="TimesNewRomanPSMT"/>
          <w:b/>
          <w:bCs/>
          <w:iCs/>
          <w:sz w:val="24"/>
          <w:szCs w:val="24"/>
          <w:lang w:val="uz-Cyrl-UZ" w:eastAsia="ar-SA"/>
        </w:rPr>
        <w:t>2</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44F20157" w14:textId="77777777" w:rsidR="00F906C7" w:rsidRPr="00E772CA" w:rsidRDefault="00F906C7" w:rsidP="00F906C7">
      <w:pPr>
        <w:suppressAutoHyphens/>
        <w:autoSpaceDE w:val="0"/>
        <w:autoSpaceDN w:val="0"/>
        <w:adjustRightInd w:val="0"/>
        <w:jc w:val="both"/>
        <w:rPr>
          <w:rFonts w:eastAsia="TimesNewRomanPSMT"/>
          <w:b/>
          <w:bCs/>
          <w:iCs/>
          <w:color w:val="002060"/>
          <w:sz w:val="24"/>
          <w:szCs w:val="24"/>
          <w:u w:val="single"/>
          <w:lang w:eastAsia="ar-SA"/>
        </w:rPr>
      </w:pPr>
    </w:p>
    <w:p w14:paraId="132A440B"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A809F5">
        <w:rPr>
          <w:rFonts w:eastAsia="TimesNewRomanPSMT"/>
          <w:b/>
          <w:bCs/>
          <w:iCs/>
          <w:sz w:val="24"/>
          <w:szCs w:val="24"/>
          <w:lang w:val="sr-Cyrl-RS" w:eastAsia="ar-SA"/>
        </w:rPr>
        <w:t>13. Додатне</w:t>
      </w:r>
      <w:r w:rsidRPr="00E772CA">
        <w:rPr>
          <w:rFonts w:eastAsia="TimesNewRomanPSMT"/>
          <w:b/>
          <w:bCs/>
          <w:iCs/>
          <w:sz w:val="24"/>
          <w:szCs w:val="24"/>
          <w:lang w:val="sr-Cyrl-RS" w:eastAsia="ar-SA"/>
        </w:rPr>
        <w:t xml:space="preserve"> информације и појашњења у вези са припремањем понуде</w:t>
      </w:r>
    </w:p>
    <w:p w14:paraId="578120E1" w14:textId="7F3987AB" w:rsidR="00F906C7" w:rsidRDefault="00F906C7" w:rsidP="00F906C7">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0080052F">
        <w:rPr>
          <w:rFonts w:eastAsia="Calibri"/>
          <w:sz w:val="24"/>
          <w:szCs w:val="24"/>
          <w:lang w:val="sr-Cyrl-RS"/>
        </w:rPr>
        <w:t xml:space="preserve">добара - </w:t>
      </w:r>
      <w:r>
        <w:rPr>
          <w:rFonts w:eastAsia="Calibri"/>
          <w:sz w:val="24"/>
          <w:szCs w:val="24"/>
          <w:lang w:val="sr-Cyrl-RS"/>
        </w:rPr>
        <w:t xml:space="preserve"> </w:t>
      </w:r>
      <w:r w:rsidR="00774853">
        <w:rPr>
          <w:b/>
          <w:sz w:val="24"/>
          <w:szCs w:val="24"/>
          <w:lang w:val="sr-Cyrl-RS"/>
        </w:rPr>
        <w:t>Набавка радне одеће</w:t>
      </w:r>
      <w:r w:rsidR="0080052F" w:rsidRPr="00F630E7">
        <w:rPr>
          <w:b/>
          <w:sz w:val="24"/>
          <w:szCs w:val="24"/>
          <w:lang w:val="sr-Cyrl-RS"/>
        </w:rPr>
        <w:t xml:space="preserve"> за потребе</w:t>
      </w:r>
      <w:r w:rsidR="0080052F" w:rsidRPr="002F3857">
        <w:rPr>
          <w:b/>
          <w:sz w:val="24"/>
          <w:szCs w:val="24"/>
          <w:lang w:val="sr-Cyrl-RS"/>
        </w:rPr>
        <w:t xml:space="preserve"> </w:t>
      </w:r>
      <w:r w:rsidR="008B0FE9" w:rsidRPr="002F3857">
        <w:rPr>
          <w:b/>
          <w:sz w:val="24"/>
          <w:szCs w:val="24"/>
          <w:lang w:val="sr-Cyrl-RS"/>
        </w:rPr>
        <w:t>туристичке инспекције</w:t>
      </w:r>
      <w:r>
        <w:rPr>
          <w:sz w:val="24"/>
          <w:szCs w:val="24"/>
          <w:lang w:val="sr-Cyrl-CS" w:eastAsia="sr-Latn-RS"/>
        </w:rPr>
        <w:t>,</w:t>
      </w:r>
      <w:r w:rsidR="00774853">
        <w:rPr>
          <w:sz w:val="24"/>
          <w:szCs w:val="24"/>
          <w:lang w:val="sr-Cyrl-RS"/>
        </w:rPr>
        <w:t xml:space="preserve"> ЈНМВ 32/2019</w:t>
      </w:r>
      <w:r>
        <w:rPr>
          <w:sz w:val="24"/>
          <w:szCs w:val="24"/>
          <w:lang w:val="sr-Cyrl-RS"/>
        </w:rPr>
        <w:t>.</w:t>
      </w:r>
    </w:p>
    <w:p w14:paraId="0FD72B23" w14:textId="77777777" w:rsidR="00F906C7" w:rsidRPr="00E772CA" w:rsidRDefault="00F906C7" w:rsidP="00F906C7">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 xml:space="preserve">скениран </w:t>
      </w:r>
      <w:r w:rsidRPr="00F52128">
        <w:rPr>
          <w:rFonts w:eastAsia="Calibri"/>
          <w:b/>
          <w:sz w:val="24"/>
          <w:szCs w:val="24"/>
          <w:lang w:val="x-none"/>
        </w:rPr>
        <w:t>документ</w:t>
      </w:r>
      <w:r w:rsidRPr="00F52128">
        <w:rPr>
          <w:rFonts w:eastAsia="Calibri"/>
          <w:b/>
          <w:sz w:val="24"/>
          <w:szCs w:val="24"/>
          <w:lang w:val="sr-Cyrl-RS"/>
        </w:rPr>
        <w:t xml:space="preserve"> и пожељно је доставити у </w:t>
      </w:r>
      <w:r w:rsidRPr="00F52128">
        <w:rPr>
          <w:rFonts w:eastAsia="Calibri"/>
          <w:b/>
          <w:sz w:val="24"/>
          <w:szCs w:val="24"/>
          <w:lang w:val="sr-Latn-RS"/>
        </w:rPr>
        <w:t xml:space="preserve">Word </w:t>
      </w:r>
      <w:r w:rsidRPr="00F52128">
        <w:rPr>
          <w:rFonts w:eastAsia="Calibri"/>
          <w:b/>
          <w:sz w:val="24"/>
          <w:szCs w:val="24"/>
          <w:lang w:val="sr-Cyrl-RS"/>
        </w:rPr>
        <w:t xml:space="preserve"> формату</w:t>
      </w:r>
      <w:r w:rsidRPr="00F52128">
        <w:rPr>
          <w:rFonts w:eastAsia="Calibri"/>
          <w:sz w:val="24"/>
          <w:szCs w:val="24"/>
          <w:lang w:val="x-none"/>
        </w:rPr>
        <w:t xml:space="preserve">. </w:t>
      </w:r>
      <w:r w:rsidRPr="00F52128">
        <w:rPr>
          <w:rFonts w:eastAsia="Calibri"/>
          <w:sz w:val="24"/>
          <w:szCs w:val="24"/>
          <w:lang w:val="sr-Cyrl-RS"/>
        </w:rPr>
        <w:t>Питања се могу достављати и путем поште на адресу Наручиоца.</w:t>
      </w:r>
    </w:p>
    <w:p w14:paraId="4C9E978F"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7B292B7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Тражење додатних информација и појашњења телефоном</w:t>
      </w:r>
      <w:r>
        <w:rPr>
          <w:rFonts w:eastAsia="TimesNewRomanPSMT"/>
          <w:bCs/>
          <w:color w:val="000000"/>
          <w:sz w:val="24"/>
          <w:szCs w:val="24"/>
          <w:lang w:val="uz-Cyrl-UZ" w:eastAsia="x-none"/>
        </w:rPr>
        <w:t xml:space="preserve">, </w:t>
      </w:r>
      <w:r w:rsidRPr="00BB39ED">
        <w:rPr>
          <w:sz w:val="24"/>
          <w:szCs w:val="24"/>
        </w:rPr>
        <w:t>у вези са конкурсном документацијом и припремом понуде,</w:t>
      </w:r>
      <w:r w:rsidRPr="00E772CA">
        <w:rPr>
          <w:rFonts w:eastAsia="TimesNewRomanPSMT"/>
          <w:bCs/>
          <w:color w:val="000000"/>
          <w:sz w:val="24"/>
          <w:szCs w:val="24"/>
          <w:lang w:val="uz-Cyrl-UZ" w:eastAsia="x-none"/>
        </w:rPr>
        <w:t xml:space="preserve">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7575E20D"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466DFAF1" w14:textId="77777777" w:rsidR="00F906C7" w:rsidRDefault="00F906C7" w:rsidP="00F906C7">
      <w:pPr>
        <w:suppressAutoHyphens/>
        <w:autoSpaceDE w:val="0"/>
        <w:autoSpaceDN w:val="0"/>
        <w:adjustRightInd w:val="0"/>
        <w:jc w:val="both"/>
        <w:rPr>
          <w:rFonts w:eastAsia="TimesNewRomanPSMT"/>
          <w:b/>
          <w:bCs/>
          <w:sz w:val="24"/>
          <w:szCs w:val="24"/>
          <w:lang w:val="sr-Cyrl-RS" w:eastAsia="ar-SA"/>
        </w:rPr>
      </w:pPr>
    </w:p>
    <w:p w14:paraId="0440D0E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459A4611"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A7EDD75" w14:textId="77777777" w:rsidR="00F906C7"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0029ED6"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p>
    <w:p w14:paraId="7F94163C"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5</w:t>
      </w:r>
      <w:r w:rsidRPr="00E772CA">
        <w:rPr>
          <w:rFonts w:eastAsia="TimesNewRomanPSMT"/>
          <w:b/>
          <w:bCs/>
          <w:iCs/>
          <w:sz w:val="24"/>
          <w:szCs w:val="24"/>
          <w:lang w:val="uz-Cyrl-UZ" w:eastAsia="ar-SA"/>
        </w:rPr>
        <w:t>. Критеријум за доделу уговора</w:t>
      </w:r>
    </w:p>
    <w:p w14:paraId="6F25F93A" w14:textId="16F5E125" w:rsidR="00F906C7" w:rsidRDefault="006007FC" w:rsidP="006007FC">
      <w:pPr>
        <w:pStyle w:val="ListParagraph"/>
        <w:autoSpaceDE w:val="0"/>
        <w:autoSpaceDN w:val="0"/>
        <w:adjustRightInd w:val="0"/>
        <w:ind w:left="0"/>
        <w:jc w:val="both"/>
        <w:rPr>
          <w:rFonts w:eastAsia="TimesNewRomanPSMT"/>
          <w:bCs/>
          <w:lang w:val="sr-Cyrl-CS"/>
        </w:rPr>
      </w:pPr>
      <w:r>
        <w:rPr>
          <w:rFonts w:eastAsia="TimesNewRomanPSMT"/>
          <w:bCs/>
          <w:lang w:val="sr-Cyrl-CS"/>
        </w:rPr>
        <w:t xml:space="preserve">       </w:t>
      </w:r>
      <w:r w:rsidR="00F906C7" w:rsidRPr="00D24816">
        <w:rPr>
          <w:rFonts w:eastAsia="TimesNewRomanPSMT"/>
          <w:bCs/>
          <w:lang w:val="sr-Cyrl-CS"/>
        </w:rPr>
        <w:t xml:space="preserve">Критеријум за доделу уговора </w:t>
      </w:r>
      <w:r w:rsidR="00F906C7">
        <w:rPr>
          <w:rFonts w:eastAsia="TimesNewRomanPSMT"/>
          <w:bCs/>
          <w:lang w:val="sr-Cyrl-CS"/>
        </w:rPr>
        <w:t>је укупна „најнижа понуђена ценаˮ без ПДВ</w:t>
      </w:r>
      <w:r>
        <w:rPr>
          <w:rFonts w:eastAsia="TimesNewRomanPSMT"/>
          <w:bCs/>
          <w:lang w:val="sr-Cyrl-CS"/>
        </w:rPr>
        <w:t>-а</w:t>
      </w:r>
      <w:r w:rsidR="00F906C7" w:rsidRPr="00D24816">
        <w:rPr>
          <w:rFonts w:eastAsia="TimesNewRomanPSMT"/>
          <w:bCs/>
          <w:lang w:val="sr-Cyrl-CS"/>
        </w:rPr>
        <w:t xml:space="preserve">. </w:t>
      </w:r>
    </w:p>
    <w:p w14:paraId="1ED71065" w14:textId="77777777" w:rsidR="00F906C7" w:rsidRPr="00D24816" w:rsidRDefault="00F906C7" w:rsidP="00F906C7">
      <w:pPr>
        <w:rPr>
          <w:sz w:val="24"/>
          <w:szCs w:val="24"/>
          <w:lang w:val="sr-Cyrl-RS"/>
        </w:rPr>
      </w:pPr>
      <w:r w:rsidRPr="00D24816">
        <w:rPr>
          <w:sz w:val="24"/>
          <w:szCs w:val="24"/>
          <w:lang w:val="sr-Cyrl-RS"/>
        </w:rPr>
        <w:t xml:space="preserve">      </w:t>
      </w:r>
      <w:r>
        <w:rPr>
          <w:sz w:val="24"/>
          <w:szCs w:val="24"/>
          <w:lang w:val="sr-Cyrl-RS"/>
        </w:rPr>
        <w:t xml:space="preserve">      </w:t>
      </w:r>
      <w:r w:rsidRPr="00D24816">
        <w:rPr>
          <w:sz w:val="24"/>
          <w:szCs w:val="24"/>
          <w:lang w:val="sr-Cyrl-RS"/>
        </w:rPr>
        <w:t xml:space="preserve"> </w:t>
      </w:r>
    </w:p>
    <w:p w14:paraId="3B9CC2F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Latn-C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6</w:t>
      </w:r>
      <w:r w:rsidRPr="00E772CA">
        <w:rPr>
          <w:rFonts w:eastAsia="TimesNewRomanPSMT"/>
          <w:b/>
          <w:bCs/>
          <w:iCs/>
          <w:sz w:val="24"/>
          <w:szCs w:val="24"/>
          <w:lang w:val="uz-Cyrl-UZ" w:eastAsia="ar-SA"/>
        </w:rPr>
        <w:t xml:space="preserve">. </w:t>
      </w:r>
      <w:r w:rsidRPr="005F7172">
        <w:rPr>
          <w:rFonts w:eastAsia="TimesNewRomanPSMT"/>
          <w:b/>
          <w:bCs/>
          <w:iCs/>
          <w:sz w:val="24"/>
          <w:szCs w:val="24"/>
          <w:lang w:val="uz-Cyrl-UZ" w:eastAsia="ar-SA"/>
        </w:rPr>
        <w:t>Резервни елементи критеријума</w:t>
      </w:r>
    </w:p>
    <w:p w14:paraId="07520CF3" w14:textId="71CB0F8C" w:rsidR="0004684E" w:rsidRDefault="0004684E" w:rsidP="007E2BEF">
      <w:pPr>
        <w:ind w:firstLine="540"/>
        <w:jc w:val="both"/>
        <w:rPr>
          <w:sz w:val="24"/>
          <w:szCs w:val="24"/>
        </w:rPr>
      </w:pPr>
      <w:r>
        <w:rPr>
          <w:sz w:val="24"/>
          <w:szCs w:val="24"/>
          <w:lang w:val="sr-Latn-RS" w:eastAsia="sr-Latn-RS"/>
        </w:rPr>
        <w:lastRenderedPageBreak/>
        <w:t xml:space="preserve">Уколико два или више  понуђача имају исту </w:t>
      </w:r>
      <w:r>
        <w:rPr>
          <w:sz w:val="24"/>
          <w:szCs w:val="24"/>
          <w:lang w:val="sr-Cyrl-RS" w:eastAsia="sr-Latn-RS"/>
        </w:rPr>
        <w:t>(</w:t>
      </w:r>
      <w:r w:rsidRPr="007E2BEF">
        <w:rPr>
          <w:sz w:val="24"/>
          <w:szCs w:val="24"/>
          <w:lang w:val="sr-Cyrl-RS"/>
        </w:rPr>
        <w:t>најнижу</w:t>
      </w:r>
      <w:r>
        <w:rPr>
          <w:sz w:val="24"/>
          <w:szCs w:val="24"/>
          <w:lang w:val="sr-Cyrl-RS"/>
        </w:rPr>
        <w:t>)</w:t>
      </w:r>
      <w:r>
        <w:rPr>
          <w:sz w:val="24"/>
          <w:szCs w:val="24"/>
          <w:lang w:val="sr-Latn-RS" w:eastAsia="sr-Latn-RS"/>
        </w:rPr>
        <w:t xml:space="preserve"> </w:t>
      </w:r>
      <w:r>
        <w:rPr>
          <w:sz w:val="24"/>
          <w:szCs w:val="24"/>
          <w:lang w:val="sr-Cyrl-RS" w:eastAsia="sr-Latn-RS"/>
        </w:rPr>
        <w:t>цену</w:t>
      </w:r>
      <w:r>
        <w:rPr>
          <w:sz w:val="24"/>
          <w:szCs w:val="24"/>
          <w:lang w:val="sr-Latn-RS" w:eastAsia="sr-Latn-RS"/>
        </w:rPr>
        <w:t>, предност ће имати понуђач</w:t>
      </w:r>
      <w:r>
        <w:rPr>
          <w:sz w:val="24"/>
          <w:szCs w:val="24"/>
          <w:lang w:val="sr-Cyrl-RS" w:eastAsia="sr-Latn-RS"/>
        </w:rPr>
        <w:t xml:space="preserve"> са краћим </w:t>
      </w:r>
      <w:r w:rsidRPr="005F7172">
        <w:rPr>
          <w:b/>
          <w:sz w:val="24"/>
          <w:szCs w:val="24"/>
          <w:lang w:val="sr-Cyrl-RS" w:eastAsia="sr-Latn-RS"/>
        </w:rPr>
        <w:t>роком испоруке</w:t>
      </w:r>
      <w:r>
        <w:rPr>
          <w:sz w:val="24"/>
          <w:szCs w:val="24"/>
          <w:lang w:val="sr-Latn-RS" w:eastAsia="sr-Latn-RS"/>
        </w:rPr>
        <w:t>.</w:t>
      </w:r>
      <w:r w:rsidRPr="007E2BEF">
        <w:rPr>
          <w:sz w:val="24"/>
          <w:szCs w:val="24"/>
        </w:rPr>
        <w:t xml:space="preserve"> </w:t>
      </w:r>
    </w:p>
    <w:p w14:paraId="108C9FD2" w14:textId="22FAD8EF" w:rsidR="007E2BEF" w:rsidRPr="007E2BEF" w:rsidRDefault="007E2BEF" w:rsidP="007E2BEF">
      <w:pPr>
        <w:ind w:firstLine="540"/>
        <w:jc w:val="both"/>
        <w:rPr>
          <w:rFonts w:eastAsia="TimesNewRomanPSMT"/>
          <w:bCs/>
          <w:sz w:val="24"/>
          <w:szCs w:val="24"/>
          <w:lang w:val="sr-Cyrl-RS"/>
        </w:rPr>
      </w:pPr>
      <w:r w:rsidRPr="007E2BEF">
        <w:rPr>
          <w:sz w:val="24"/>
          <w:szCs w:val="24"/>
        </w:rPr>
        <w:t>Уколико дв</w:t>
      </w:r>
      <w:r w:rsidRPr="007E2BEF">
        <w:rPr>
          <w:sz w:val="24"/>
          <w:szCs w:val="24"/>
          <w:lang w:val="sr-Cyrl-RS"/>
        </w:rPr>
        <w:t>а</w:t>
      </w:r>
      <w:r w:rsidRPr="007E2BEF">
        <w:rPr>
          <w:sz w:val="24"/>
          <w:szCs w:val="24"/>
        </w:rPr>
        <w:t xml:space="preserve"> или више понуђача </w:t>
      </w:r>
      <w:r w:rsidRPr="007E2BEF">
        <w:rPr>
          <w:sz w:val="24"/>
          <w:szCs w:val="24"/>
          <w:lang w:val="sr-Cyrl-RS"/>
        </w:rPr>
        <w:t xml:space="preserve">понуде исту (најнижу) </w:t>
      </w:r>
      <w:proofErr w:type="gramStart"/>
      <w:r w:rsidRPr="007E2BEF">
        <w:rPr>
          <w:sz w:val="24"/>
          <w:szCs w:val="24"/>
          <w:lang w:val="sr-Cyrl-RS"/>
        </w:rPr>
        <w:t>цену</w:t>
      </w:r>
      <w:r w:rsidRPr="007E2BEF">
        <w:rPr>
          <w:sz w:val="24"/>
          <w:szCs w:val="24"/>
        </w:rPr>
        <w:t xml:space="preserve"> ,</w:t>
      </w:r>
      <w:proofErr w:type="gramEnd"/>
      <w:r w:rsidRPr="007E2BEF">
        <w:rPr>
          <w:sz w:val="24"/>
          <w:szCs w:val="24"/>
        </w:rPr>
        <w:t xml:space="preserve"> </w:t>
      </w:r>
      <w:r w:rsidR="00051AAC">
        <w:rPr>
          <w:sz w:val="24"/>
          <w:szCs w:val="24"/>
          <w:lang w:val="sr-Cyrl-RS"/>
        </w:rPr>
        <w:t xml:space="preserve">и исти рок испоруке </w:t>
      </w:r>
      <w:r w:rsidRPr="007E2BEF">
        <w:rPr>
          <w:sz w:val="24"/>
          <w:szCs w:val="24"/>
        </w:rPr>
        <w:t xml:space="preserve">наручилац ће </w:t>
      </w:r>
      <w:r w:rsidRPr="007E2BEF">
        <w:rPr>
          <w:sz w:val="24"/>
          <w:szCs w:val="24"/>
          <w:lang w:val="sr-Cyrl-RS"/>
        </w:rPr>
        <w:t xml:space="preserve">уговор доделити </w:t>
      </w:r>
      <w:r w:rsidRPr="007E2BEF">
        <w:rPr>
          <w:sz w:val="24"/>
          <w:szCs w:val="24"/>
        </w:rPr>
        <w:t xml:space="preserve">понуђачу који буде извучен путем </w:t>
      </w:r>
      <w:r w:rsidRPr="007E2BEF">
        <w:rPr>
          <w:b/>
          <w:sz w:val="24"/>
          <w:szCs w:val="24"/>
        </w:rPr>
        <w:t>жреба</w:t>
      </w:r>
      <w:r w:rsidRPr="007E2BEF">
        <w:rPr>
          <w:sz w:val="24"/>
          <w:szCs w:val="24"/>
        </w:rPr>
        <w:t>,</w:t>
      </w:r>
      <w:r w:rsidRPr="007E2BEF">
        <w:rPr>
          <w:sz w:val="24"/>
          <w:szCs w:val="24"/>
          <w:lang w:val="sr-Cyrl-RS"/>
        </w:rPr>
        <w:t xml:space="preserve"> у складу са чланом 84. став 4. ЗЈН</w:t>
      </w:r>
      <w:r w:rsidRPr="007E2BEF">
        <w:rPr>
          <w:sz w:val="24"/>
          <w:szCs w:val="24"/>
        </w:rPr>
        <w:t xml:space="preserve"> Наручилац ће писмено обавестити све понуђаче</w:t>
      </w:r>
      <w:r w:rsidRPr="007E2BEF">
        <w:rPr>
          <w:sz w:val="24"/>
          <w:szCs w:val="24"/>
          <w:lang w:val="sr-Cyrl-RS"/>
        </w:rPr>
        <w:t xml:space="preserve"> који су поднели понуде</w:t>
      </w:r>
      <w:r w:rsidRPr="007E2BEF">
        <w:rPr>
          <w:sz w:val="24"/>
          <w:szCs w:val="24"/>
        </w:rPr>
        <w:t xml:space="preserve"> о датуму када ће се одржати извлачење путем жреба. Жребом ће бити обухваћене само оне понуде које </w:t>
      </w:r>
      <w:r w:rsidRPr="007E2BEF">
        <w:rPr>
          <w:sz w:val="24"/>
          <w:szCs w:val="24"/>
          <w:lang w:val="sr-Cyrl-RS"/>
        </w:rPr>
        <w:t>су</w:t>
      </w:r>
      <w:r w:rsidRPr="007E2BEF">
        <w:rPr>
          <w:sz w:val="24"/>
          <w:szCs w:val="24"/>
        </w:rPr>
        <w:t xml:space="preserve"> једнак</w:t>
      </w:r>
      <w:r w:rsidRPr="007E2BEF">
        <w:rPr>
          <w:sz w:val="24"/>
          <w:szCs w:val="24"/>
          <w:lang w:val="sr-Cyrl-RS"/>
        </w:rPr>
        <w:t>е према</w:t>
      </w:r>
      <w:r w:rsidRPr="007E2BEF">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7E2BEF">
        <w:rPr>
          <w:sz w:val="24"/>
          <w:szCs w:val="24"/>
          <w:lang w:val="sr-Cyrl-RS"/>
        </w:rPr>
        <w:t>додељен уговор</w:t>
      </w:r>
      <w:r w:rsidRPr="007E2BEF">
        <w:rPr>
          <w:sz w:val="24"/>
          <w:szCs w:val="24"/>
        </w:rPr>
        <w:t xml:space="preserve">. </w:t>
      </w:r>
      <w:r w:rsidRPr="007E2BEF">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4DF7604D" w14:textId="77777777" w:rsidR="00F906C7" w:rsidRPr="00F52128" w:rsidRDefault="00F906C7" w:rsidP="00F906C7">
      <w:pPr>
        <w:ind w:firstLine="540"/>
        <w:jc w:val="both"/>
        <w:rPr>
          <w:b/>
          <w:sz w:val="24"/>
          <w:szCs w:val="24"/>
          <w:lang w:val="sr-Cyrl-RS"/>
        </w:rPr>
      </w:pPr>
    </w:p>
    <w:p w14:paraId="26365280" w14:textId="185AE938"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7</w:t>
      </w:r>
      <w:r w:rsidRPr="00E772CA">
        <w:rPr>
          <w:rFonts w:eastAsia="TimesNewRomanPSMT"/>
          <w:b/>
          <w:bCs/>
          <w:iCs/>
          <w:sz w:val="24"/>
          <w:szCs w:val="24"/>
          <w:lang w:val="uz-Cyrl-UZ" w:eastAsia="ar-SA"/>
        </w:rPr>
        <w:t>. Обавезе понуђача по чл. 75. став 2. ЗЈН</w:t>
      </w:r>
    </w:p>
    <w:p w14:paraId="0D07BAE4"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71213877" w14:textId="77777777" w:rsidR="009059F9" w:rsidRDefault="009059F9" w:rsidP="00F906C7">
      <w:pPr>
        <w:suppressAutoHyphens/>
        <w:autoSpaceDE w:val="0"/>
        <w:autoSpaceDN w:val="0"/>
        <w:adjustRightInd w:val="0"/>
        <w:jc w:val="both"/>
        <w:rPr>
          <w:rFonts w:eastAsia="TimesNewRomanPSMT"/>
          <w:b/>
          <w:bCs/>
          <w:iCs/>
          <w:sz w:val="24"/>
          <w:szCs w:val="24"/>
          <w:u w:val="single"/>
          <w:lang w:val="sr-Cyrl-RS" w:eastAsia="ar-SA"/>
        </w:rPr>
      </w:pPr>
    </w:p>
    <w:p w14:paraId="1D0F3FD6"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8</w:t>
      </w:r>
      <w:r w:rsidRPr="00E772CA">
        <w:rPr>
          <w:rFonts w:eastAsia="TimesNewRomanPSMT"/>
          <w:b/>
          <w:bCs/>
          <w:iCs/>
          <w:sz w:val="24"/>
          <w:szCs w:val="24"/>
          <w:lang w:val="uz-Cyrl-UZ" w:eastAsia="ar-SA"/>
        </w:rPr>
        <w:t>. Захтев за заштиту права</w:t>
      </w:r>
    </w:p>
    <w:p w14:paraId="6D10B63A"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52BC5D5"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6B515278"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29D5BA7C"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075FE850" w14:textId="77777777" w:rsidR="00F906C7" w:rsidRPr="00E772CA" w:rsidRDefault="00F906C7" w:rsidP="00F906C7">
      <w:pPr>
        <w:autoSpaceDE w:val="0"/>
        <w:autoSpaceDN w:val="0"/>
        <w:adjustRightInd w:val="0"/>
        <w:ind w:firstLine="720"/>
        <w:jc w:val="both"/>
        <w:rPr>
          <w:sz w:val="24"/>
          <w:szCs w:val="24"/>
        </w:rPr>
      </w:pPr>
      <w:r w:rsidRPr="00E772CA">
        <w:rPr>
          <w:sz w:val="24"/>
          <w:szCs w:val="24"/>
        </w:rPr>
        <w:lastRenderedPageBreak/>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0560008F"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4F0229F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2110D58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1DDC6BFE"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0C445BC1" w14:textId="719636BD" w:rsidR="00F906C7" w:rsidRPr="006007FC" w:rsidRDefault="00F906C7" w:rsidP="006007FC">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w:t>
      </w:r>
      <w:r w:rsidR="006007FC">
        <w:rPr>
          <w:sz w:val="24"/>
          <w:szCs w:val="24"/>
        </w:rPr>
        <w:t>држи податке из Прилога 3Љ.</w:t>
      </w:r>
    </w:p>
    <w:p w14:paraId="3580BE40"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270F6D80" w14:textId="77777777" w:rsidR="00F906C7" w:rsidRPr="00E772CA" w:rsidRDefault="00F906C7" w:rsidP="00F906C7">
      <w:pPr>
        <w:autoSpaceDE w:val="0"/>
        <w:autoSpaceDN w:val="0"/>
        <w:adjustRightInd w:val="0"/>
        <w:contextualSpacing/>
        <w:jc w:val="both"/>
        <w:rPr>
          <w:rFonts w:eastAsia="TimesNewRomanPSMT"/>
          <w:bCs/>
          <w:color w:val="000000"/>
          <w:sz w:val="24"/>
          <w:szCs w:val="24"/>
          <w:lang w:val="sr-Latn-RS" w:eastAsia="x-none"/>
        </w:rPr>
      </w:pPr>
    </w:p>
    <w:p w14:paraId="15E88F95"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15D916EE" w14:textId="77777777" w:rsidR="00F906C7" w:rsidRPr="00E772CA" w:rsidRDefault="00F906C7" w:rsidP="00F906C7">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44516D18" w14:textId="77777777" w:rsidR="00F906C7" w:rsidRPr="00E772CA" w:rsidRDefault="00F906C7" w:rsidP="00F906C7">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02D31A3F" w14:textId="77777777" w:rsidR="00F906C7" w:rsidRPr="00E772CA" w:rsidRDefault="00F906C7" w:rsidP="00F906C7">
      <w:pPr>
        <w:autoSpaceDE w:val="0"/>
        <w:autoSpaceDN w:val="0"/>
        <w:adjustRightInd w:val="0"/>
        <w:jc w:val="both"/>
        <w:rPr>
          <w:b/>
          <w:bCs/>
          <w:color w:val="000000"/>
          <w:sz w:val="23"/>
          <w:szCs w:val="23"/>
          <w:lang w:val="sr-Cyrl-RS"/>
        </w:rPr>
      </w:pPr>
    </w:p>
    <w:p w14:paraId="77A2A545" w14:textId="77777777" w:rsidR="00F906C7" w:rsidRPr="00E772CA" w:rsidRDefault="00F906C7" w:rsidP="00F906C7">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35AB45B9" w14:textId="77777777" w:rsidR="00F906C7" w:rsidRPr="00E772CA" w:rsidRDefault="0021440D" w:rsidP="00F906C7">
      <w:pPr>
        <w:autoSpaceDE w:val="0"/>
        <w:autoSpaceDN w:val="0"/>
        <w:adjustRightInd w:val="0"/>
        <w:jc w:val="both"/>
        <w:rPr>
          <w:b/>
          <w:bCs/>
          <w:color w:val="000000"/>
          <w:sz w:val="24"/>
          <w:szCs w:val="24"/>
          <w:lang w:val="sr-Cyrl-RS"/>
        </w:rPr>
      </w:pPr>
      <w:hyperlink r:id="rId14" w:history="1">
        <w:r w:rsidR="00F906C7" w:rsidRPr="00E772CA">
          <w:rPr>
            <w:b/>
            <w:bCs/>
            <w:color w:val="0000FF"/>
            <w:sz w:val="24"/>
            <w:szCs w:val="24"/>
            <w:u w:val="single"/>
            <w:lang w:val="sr-Cyrl-RS"/>
          </w:rPr>
          <w:t>http://www.kjn.gov.rs/ci/uputstvo-o-uplati-republicke-administrativne-takse.html</w:t>
        </w:r>
      </w:hyperlink>
    </w:p>
    <w:p w14:paraId="069EAC24" w14:textId="77777777" w:rsidR="00F906C7" w:rsidRPr="00E772CA" w:rsidRDefault="00F906C7" w:rsidP="00F906C7">
      <w:pPr>
        <w:autoSpaceDE w:val="0"/>
        <w:autoSpaceDN w:val="0"/>
        <w:adjustRightInd w:val="0"/>
        <w:jc w:val="both"/>
        <w:rPr>
          <w:b/>
          <w:bCs/>
          <w:color w:val="000000"/>
          <w:sz w:val="24"/>
          <w:szCs w:val="24"/>
          <w:lang w:val="sr-Cyrl-RS"/>
        </w:rPr>
      </w:pPr>
    </w:p>
    <w:p w14:paraId="103EA411"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lastRenderedPageBreak/>
        <w:t>УПУТСТВО О УПЛАТИ ТАКСЕ ЗА</w:t>
      </w:r>
    </w:p>
    <w:p w14:paraId="4E28E27D"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14:paraId="1185A5BD" w14:textId="77777777" w:rsidR="00F906C7" w:rsidRPr="004A19F4" w:rsidRDefault="00F906C7" w:rsidP="0080052F">
      <w:pPr>
        <w:autoSpaceDE w:val="0"/>
        <w:autoSpaceDN w:val="0"/>
        <w:adjustRightInd w:val="0"/>
        <w:jc w:val="both"/>
        <w:rPr>
          <w:color w:val="000000"/>
          <w:sz w:val="24"/>
          <w:szCs w:val="24"/>
        </w:rPr>
      </w:pPr>
      <w:r w:rsidRPr="004A19F4">
        <w:rPr>
          <w:color w:val="000000"/>
          <w:sz w:val="24"/>
          <w:szCs w:val="24"/>
        </w:rPr>
        <w:t>Чланом 151. Закона о јавним набавкама („Сл. гласник РС“, број 124/12; у даљем тексту:</w:t>
      </w:r>
    </w:p>
    <w:p w14:paraId="4F33EC58" w14:textId="77777777" w:rsidR="00F906C7" w:rsidRPr="004A19F4" w:rsidRDefault="00F906C7" w:rsidP="0080052F">
      <w:pPr>
        <w:autoSpaceDE w:val="0"/>
        <w:autoSpaceDN w:val="0"/>
        <w:adjustRightInd w:val="0"/>
        <w:jc w:val="both"/>
        <w:rPr>
          <w:color w:val="000000"/>
          <w:sz w:val="24"/>
          <w:szCs w:val="24"/>
        </w:rPr>
      </w:pPr>
      <w:r w:rsidRPr="004A19F4">
        <w:rPr>
          <w:color w:val="000000"/>
          <w:sz w:val="24"/>
          <w:szCs w:val="24"/>
        </w:rPr>
        <w:t>ЗЈН) је прописано да захтев за заштиту права мора да садржи, између осталог, и</w:t>
      </w:r>
    </w:p>
    <w:p w14:paraId="15FEDE03" w14:textId="77777777" w:rsidR="00F906C7" w:rsidRPr="004A19F4" w:rsidRDefault="00F906C7" w:rsidP="0080052F">
      <w:pPr>
        <w:autoSpaceDE w:val="0"/>
        <w:autoSpaceDN w:val="0"/>
        <w:adjustRightInd w:val="0"/>
        <w:jc w:val="both"/>
        <w:rPr>
          <w:color w:val="000000"/>
          <w:sz w:val="24"/>
          <w:szCs w:val="24"/>
        </w:rPr>
      </w:pPr>
      <w:r w:rsidRPr="004A19F4">
        <w:rPr>
          <w:color w:val="000000"/>
          <w:sz w:val="24"/>
          <w:szCs w:val="24"/>
        </w:rPr>
        <w:t>потврду о уплати таксе из члана 156. ЗЈН.</w:t>
      </w:r>
    </w:p>
    <w:p w14:paraId="6D97DE19" w14:textId="77777777" w:rsidR="00F906C7" w:rsidRPr="004A19F4" w:rsidRDefault="00F906C7" w:rsidP="0080052F">
      <w:pPr>
        <w:autoSpaceDE w:val="0"/>
        <w:autoSpaceDN w:val="0"/>
        <w:adjustRightInd w:val="0"/>
        <w:jc w:val="both"/>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76304A15" w14:textId="77777777" w:rsidR="00F906C7" w:rsidRPr="004A19F4" w:rsidRDefault="00F906C7" w:rsidP="0080052F">
      <w:pPr>
        <w:autoSpaceDE w:val="0"/>
        <w:autoSpaceDN w:val="0"/>
        <w:adjustRightInd w:val="0"/>
        <w:jc w:val="both"/>
        <w:rPr>
          <w:color w:val="000000"/>
          <w:sz w:val="24"/>
          <w:szCs w:val="24"/>
          <w:lang w:val="sr-Cyrl-RS"/>
        </w:rPr>
      </w:pPr>
      <w:r w:rsidRPr="004A19F4">
        <w:rPr>
          <w:color w:val="000000"/>
          <w:sz w:val="24"/>
          <w:szCs w:val="24"/>
        </w:rPr>
        <w:t>Србије уплати таксу у износу прописаном чланом 156. ЗЈН.</w:t>
      </w:r>
    </w:p>
    <w:p w14:paraId="35970223" w14:textId="77777777" w:rsidR="00F906C7" w:rsidRPr="00E772CA" w:rsidRDefault="00F906C7" w:rsidP="0080052F">
      <w:pPr>
        <w:autoSpaceDE w:val="0"/>
        <w:autoSpaceDN w:val="0"/>
        <w:adjustRightInd w:val="0"/>
        <w:jc w:val="both"/>
        <w:rPr>
          <w:rFonts w:ascii="Calibri" w:hAnsi="Calibri" w:cs="Times-Roman"/>
          <w:color w:val="000000"/>
          <w:sz w:val="23"/>
          <w:szCs w:val="23"/>
          <w:lang w:val="sr-Cyrl-RS"/>
        </w:rPr>
      </w:pPr>
    </w:p>
    <w:p w14:paraId="7D39D1F3"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14:paraId="2E38644B" w14:textId="77777777" w:rsidR="00F906C7" w:rsidRPr="00E772CA" w:rsidRDefault="00F906C7" w:rsidP="0080052F">
      <w:pPr>
        <w:autoSpaceDE w:val="0"/>
        <w:autoSpaceDN w:val="0"/>
        <w:adjustRightInd w:val="0"/>
        <w:jc w:val="both"/>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446C6564" w14:textId="77777777" w:rsidR="00F906C7" w:rsidRPr="00E772CA" w:rsidRDefault="00F906C7" w:rsidP="0080052F">
      <w:pPr>
        <w:autoSpaceDE w:val="0"/>
        <w:autoSpaceDN w:val="0"/>
        <w:adjustRightInd w:val="0"/>
        <w:jc w:val="both"/>
        <w:rPr>
          <w:b/>
          <w:bCs/>
          <w:color w:val="000000"/>
          <w:sz w:val="24"/>
          <w:szCs w:val="24"/>
        </w:rPr>
      </w:pPr>
      <w:r w:rsidRPr="00E772CA">
        <w:rPr>
          <w:b/>
          <w:bCs/>
          <w:color w:val="000000"/>
          <w:sz w:val="24"/>
          <w:szCs w:val="24"/>
        </w:rPr>
        <w:t>елементе:</w:t>
      </w:r>
    </w:p>
    <w:p w14:paraId="0D7A867F"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(1) да буде издата од стране банке и да садржи печат банке;</w:t>
      </w:r>
    </w:p>
    <w:p w14:paraId="30866F75"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14:paraId="306EB39F"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садржи податак да је налог за уплату таксе, односно налог за пренос</w:t>
      </w:r>
    </w:p>
    <w:p w14:paraId="21EDA59E" w14:textId="77777777" w:rsidR="00F906C7" w:rsidRPr="00E772CA" w:rsidRDefault="00F906C7" w:rsidP="0080052F">
      <w:pPr>
        <w:autoSpaceDE w:val="0"/>
        <w:autoSpaceDN w:val="0"/>
        <w:adjustRightInd w:val="0"/>
        <w:jc w:val="both"/>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34F7637C" w14:textId="77777777" w:rsidR="00F906C7" w:rsidRPr="00E772CA" w:rsidRDefault="00F906C7" w:rsidP="0080052F">
      <w:pPr>
        <w:autoSpaceDE w:val="0"/>
        <w:autoSpaceDN w:val="0"/>
        <w:adjustRightInd w:val="0"/>
        <w:jc w:val="both"/>
        <w:rPr>
          <w:b/>
          <w:bCs/>
          <w:i/>
          <w:iCs/>
          <w:sz w:val="24"/>
          <w:szCs w:val="24"/>
        </w:rPr>
      </w:pPr>
      <w:r w:rsidRPr="00E772CA">
        <w:rPr>
          <w:b/>
          <w:bCs/>
          <w:i/>
          <w:iCs/>
          <w:sz w:val="24"/>
          <w:szCs w:val="24"/>
        </w:rPr>
        <w:t>може да изврши увид у одговарајући извод евиденционог рачуна</w:t>
      </w:r>
    </w:p>
    <w:p w14:paraId="11B051A9" w14:textId="77777777" w:rsidR="00F906C7" w:rsidRPr="00E772CA" w:rsidRDefault="00F906C7" w:rsidP="0080052F">
      <w:pPr>
        <w:autoSpaceDE w:val="0"/>
        <w:autoSpaceDN w:val="0"/>
        <w:adjustRightInd w:val="0"/>
        <w:jc w:val="both"/>
        <w:rPr>
          <w:b/>
          <w:bCs/>
          <w:i/>
          <w:iCs/>
          <w:sz w:val="24"/>
          <w:szCs w:val="24"/>
        </w:rPr>
      </w:pPr>
      <w:r w:rsidRPr="00E772CA">
        <w:rPr>
          <w:b/>
          <w:bCs/>
          <w:i/>
          <w:iCs/>
          <w:sz w:val="24"/>
          <w:szCs w:val="24"/>
        </w:rPr>
        <w:t>достављеног од стране Министарства финансија – Управе за трезор и на</w:t>
      </w:r>
    </w:p>
    <w:p w14:paraId="34396A0E" w14:textId="77777777" w:rsidR="00F906C7" w:rsidRPr="00E772CA" w:rsidRDefault="00F906C7" w:rsidP="0080052F">
      <w:pPr>
        <w:autoSpaceDE w:val="0"/>
        <w:autoSpaceDN w:val="0"/>
        <w:adjustRightInd w:val="0"/>
        <w:jc w:val="both"/>
        <w:rPr>
          <w:b/>
          <w:bCs/>
          <w:i/>
          <w:iCs/>
          <w:sz w:val="24"/>
          <w:szCs w:val="24"/>
        </w:rPr>
      </w:pPr>
      <w:r w:rsidRPr="00E772CA">
        <w:rPr>
          <w:b/>
          <w:bCs/>
          <w:i/>
          <w:iCs/>
          <w:sz w:val="24"/>
          <w:szCs w:val="24"/>
        </w:rPr>
        <w:t>тај начин додатно провери чињеницу да ли је налог за пренос реализован.</w:t>
      </w:r>
    </w:p>
    <w:p w14:paraId="19A674A1" w14:textId="77777777" w:rsidR="00F906C7" w:rsidRPr="00E772CA" w:rsidRDefault="00F906C7" w:rsidP="0080052F">
      <w:pPr>
        <w:autoSpaceDE w:val="0"/>
        <w:autoSpaceDN w:val="0"/>
        <w:adjustRightInd w:val="0"/>
        <w:jc w:val="both"/>
        <w:rPr>
          <w:sz w:val="24"/>
          <w:szCs w:val="24"/>
        </w:rPr>
      </w:pPr>
      <w:r w:rsidRPr="00E772CA">
        <w:rPr>
          <w:sz w:val="24"/>
          <w:szCs w:val="24"/>
        </w:rPr>
        <w:t>(3) износ таксе из члана 156. ЗЈН чија се уплата врши;</w:t>
      </w:r>
    </w:p>
    <w:p w14:paraId="21D4FA4A"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(4) број рачуна: 840-30678845-06;</w:t>
      </w:r>
    </w:p>
    <w:p w14:paraId="0292AC66"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(5) шифру плаћања: 153 или 253;</w:t>
      </w:r>
    </w:p>
    <w:p w14:paraId="4FEC6B6B"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(6) позив на број: подаци о броју или ознаци јавне набавке поводом које се</w:t>
      </w:r>
    </w:p>
    <w:p w14:paraId="3BE1C1B7"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подноси захтев за заштиту права;</w:t>
      </w:r>
    </w:p>
    <w:p w14:paraId="5ED14BCA"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(7) сврха: ЗЗП; назив наручиоца; број или ознака јавне набавке поводом које се</w:t>
      </w:r>
    </w:p>
    <w:p w14:paraId="1E557B12"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подноси захтев за заштиту права;</w:t>
      </w:r>
    </w:p>
    <w:p w14:paraId="505F3096"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(8) корисник: буџет Републике Србије;</w:t>
      </w:r>
    </w:p>
    <w:p w14:paraId="6ED7DC88"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(9) назив уплатиоца, односно назив подносиоца захтева за заштиту права за</w:t>
      </w:r>
    </w:p>
    <w:p w14:paraId="6A3438C7"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којег је извршена уплата таксе;</w:t>
      </w:r>
    </w:p>
    <w:p w14:paraId="70730F5E" w14:textId="77777777" w:rsidR="00F906C7" w:rsidRPr="00E772CA" w:rsidRDefault="00F906C7" w:rsidP="0080052F">
      <w:pPr>
        <w:autoSpaceDE w:val="0"/>
        <w:autoSpaceDN w:val="0"/>
        <w:adjustRightInd w:val="0"/>
        <w:jc w:val="both"/>
        <w:rPr>
          <w:color w:val="000000"/>
          <w:sz w:val="24"/>
          <w:szCs w:val="24"/>
          <w:lang w:val="sr-Cyrl-RS"/>
        </w:rPr>
      </w:pPr>
      <w:r w:rsidRPr="00E772CA">
        <w:rPr>
          <w:color w:val="000000"/>
          <w:sz w:val="24"/>
          <w:szCs w:val="24"/>
        </w:rPr>
        <w:t>(10) потпис овлашћеног лица банке.</w:t>
      </w:r>
    </w:p>
    <w:p w14:paraId="5263DEAE" w14:textId="4598F743" w:rsidR="00F906C7" w:rsidRPr="00E772CA" w:rsidRDefault="00F906C7" w:rsidP="0080052F">
      <w:pPr>
        <w:autoSpaceDE w:val="0"/>
        <w:autoSpaceDN w:val="0"/>
        <w:adjustRightInd w:val="0"/>
        <w:jc w:val="both"/>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w:t>
      </w:r>
      <w:r w:rsidR="0080052F">
        <w:rPr>
          <w:color w:val="000000"/>
          <w:sz w:val="24"/>
          <w:szCs w:val="24"/>
        </w:rPr>
        <w:t>писом овлашћеног лица и печатом</w:t>
      </w:r>
      <w:r w:rsidR="0080052F">
        <w:rPr>
          <w:color w:val="000000"/>
          <w:sz w:val="24"/>
          <w:szCs w:val="24"/>
          <w:lang w:val="sr-Cyrl-RS"/>
        </w:rPr>
        <w:t xml:space="preserve"> </w:t>
      </w: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r w:rsidR="0080052F">
        <w:rPr>
          <w:color w:val="000000"/>
          <w:sz w:val="24"/>
          <w:szCs w:val="24"/>
          <w:lang w:val="sr-Cyrl-RS"/>
        </w:rPr>
        <w:t xml:space="preserve"> </w:t>
      </w:r>
      <w:r w:rsidRPr="00E772CA">
        <w:rPr>
          <w:color w:val="000000"/>
          <w:sz w:val="24"/>
          <w:szCs w:val="24"/>
        </w:rPr>
        <w:t>таксе наведене под тачком 1.</w:t>
      </w:r>
    </w:p>
    <w:p w14:paraId="3F8F3D7C" w14:textId="1D803FB7" w:rsidR="00F906C7" w:rsidRPr="0080052F" w:rsidRDefault="00F906C7" w:rsidP="0080052F">
      <w:pPr>
        <w:autoSpaceDE w:val="0"/>
        <w:autoSpaceDN w:val="0"/>
        <w:adjustRightInd w:val="0"/>
        <w:jc w:val="both"/>
        <w:rPr>
          <w:b/>
          <w:bCs/>
          <w:color w:val="000000"/>
          <w:sz w:val="24"/>
          <w:szCs w:val="24"/>
        </w:rPr>
      </w:pPr>
      <w:r w:rsidRPr="00E772CA">
        <w:rPr>
          <w:b/>
          <w:bCs/>
          <w:color w:val="000000"/>
          <w:sz w:val="24"/>
          <w:szCs w:val="24"/>
        </w:rPr>
        <w:t>3. Потврда издата од стране Републике Србије,</w:t>
      </w:r>
      <w:r w:rsidR="0080052F">
        <w:rPr>
          <w:b/>
          <w:bCs/>
          <w:color w:val="000000"/>
          <w:sz w:val="24"/>
          <w:szCs w:val="24"/>
        </w:rPr>
        <w:t xml:space="preserve"> Министарства финансија, Управе</w:t>
      </w:r>
      <w:r w:rsidR="0080052F">
        <w:rPr>
          <w:b/>
          <w:bCs/>
          <w:color w:val="000000"/>
          <w:sz w:val="24"/>
          <w:szCs w:val="24"/>
          <w:lang w:val="sr-Cyrl-RS"/>
        </w:rPr>
        <w:t xml:space="preserve"> </w:t>
      </w: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r w:rsidR="0080052F">
        <w:rPr>
          <w:b/>
          <w:bCs/>
          <w:color w:val="000000"/>
          <w:sz w:val="24"/>
          <w:szCs w:val="24"/>
          <w:lang w:val="sr-Cyrl-RS"/>
        </w:rPr>
        <w:t xml:space="preserve"> </w:t>
      </w:r>
      <w:r w:rsidRPr="00E772CA">
        <w:rPr>
          <w:color w:val="000000"/>
          <w:sz w:val="24"/>
          <w:szCs w:val="24"/>
        </w:rPr>
        <w:t>извршеној уплати таксе из тачке 1, осим оних наведених под (1) и (10), за подносиоце</w:t>
      </w:r>
      <w:r w:rsidR="0080052F">
        <w:rPr>
          <w:b/>
          <w:bCs/>
          <w:color w:val="000000"/>
          <w:sz w:val="24"/>
          <w:szCs w:val="24"/>
          <w:lang w:val="sr-Cyrl-RS"/>
        </w:rPr>
        <w:t xml:space="preserve"> </w:t>
      </w:r>
      <w:r w:rsidRPr="00E772CA">
        <w:rPr>
          <w:color w:val="000000"/>
          <w:sz w:val="24"/>
          <w:szCs w:val="24"/>
        </w:rPr>
        <w:t>захтева за заштиту права који имају отворен рачун у оквиру припадајућег</w:t>
      </w:r>
      <w:r w:rsidR="0080052F">
        <w:rPr>
          <w:b/>
          <w:bCs/>
          <w:color w:val="000000"/>
          <w:sz w:val="24"/>
          <w:szCs w:val="24"/>
          <w:lang w:val="sr-Cyrl-RS"/>
        </w:rPr>
        <w:t xml:space="preserve"> </w:t>
      </w:r>
      <w:r w:rsidRPr="00E772CA">
        <w:rPr>
          <w:color w:val="000000"/>
          <w:sz w:val="24"/>
          <w:szCs w:val="24"/>
        </w:rPr>
        <w:t>консолидованог рачуна трезора, а који се води у Управи за трезор (корисници</w:t>
      </w:r>
      <w:r w:rsidR="0080052F">
        <w:rPr>
          <w:b/>
          <w:bCs/>
          <w:color w:val="000000"/>
          <w:sz w:val="24"/>
          <w:szCs w:val="24"/>
          <w:lang w:val="sr-Cyrl-RS"/>
        </w:rPr>
        <w:t xml:space="preserve"> </w:t>
      </w:r>
      <w:r w:rsidRPr="00E772CA">
        <w:rPr>
          <w:color w:val="000000"/>
          <w:sz w:val="24"/>
          <w:szCs w:val="24"/>
        </w:rPr>
        <w:t>буџетских средстава, корисници средстава организација за обавезно социјално</w:t>
      </w:r>
      <w:r w:rsidR="0080052F">
        <w:rPr>
          <w:b/>
          <w:bCs/>
          <w:color w:val="000000"/>
          <w:sz w:val="24"/>
          <w:szCs w:val="24"/>
          <w:lang w:val="sr-Cyrl-RS"/>
        </w:rPr>
        <w:t xml:space="preserve"> </w:t>
      </w:r>
      <w:r w:rsidRPr="00E772CA">
        <w:rPr>
          <w:color w:val="000000"/>
          <w:sz w:val="24"/>
          <w:szCs w:val="24"/>
        </w:rPr>
        <w:t>осигурање и други корисници јавних средстава);</w:t>
      </w:r>
    </w:p>
    <w:p w14:paraId="2B80FBEB" w14:textId="72EDD898" w:rsidR="00F906C7" w:rsidRPr="0080052F" w:rsidRDefault="00F906C7" w:rsidP="0080052F">
      <w:pPr>
        <w:autoSpaceDE w:val="0"/>
        <w:autoSpaceDN w:val="0"/>
        <w:adjustRightInd w:val="0"/>
        <w:jc w:val="both"/>
        <w:rPr>
          <w:b/>
          <w:bCs/>
          <w:color w:val="000000"/>
          <w:sz w:val="24"/>
          <w:szCs w:val="24"/>
        </w:rPr>
      </w:pPr>
      <w:r w:rsidRPr="00E772CA">
        <w:rPr>
          <w:b/>
          <w:bCs/>
          <w:color w:val="000000"/>
          <w:sz w:val="24"/>
          <w:szCs w:val="24"/>
        </w:rPr>
        <w:t>4. Потврда издата од стране Народне банке Срби</w:t>
      </w:r>
      <w:r w:rsidR="0080052F">
        <w:rPr>
          <w:b/>
          <w:bCs/>
          <w:color w:val="000000"/>
          <w:sz w:val="24"/>
          <w:szCs w:val="24"/>
        </w:rPr>
        <w:t>је, која садржи све елементе из</w:t>
      </w:r>
      <w:r w:rsidR="0080052F">
        <w:rPr>
          <w:b/>
          <w:bCs/>
          <w:color w:val="000000"/>
          <w:sz w:val="24"/>
          <w:szCs w:val="24"/>
          <w:lang w:val="sr-Cyrl-RS"/>
        </w:rPr>
        <w:t xml:space="preserve"> </w:t>
      </w: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r w:rsidR="0080052F">
        <w:rPr>
          <w:b/>
          <w:bCs/>
          <w:color w:val="000000"/>
          <w:sz w:val="24"/>
          <w:szCs w:val="24"/>
          <w:lang w:val="sr-Cyrl-RS"/>
        </w:rPr>
        <w:t xml:space="preserve"> </w:t>
      </w:r>
      <w:r w:rsidRPr="00E772CA">
        <w:rPr>
          <w:color w:val="000000"/>
          <w:sz w:val="24"/>
          <w:szCs w:val="24"/>
        </w:rPr>
        <w:t>права (банке и други субјекти) који имају отворен рачун код Народне банке Србије у</w:t>
      </w:r>
      <w:r w:rsidR="0080052F">
        <w:rPr>
          <w:b/>
          <w:bCs/>
          <w:color w:val="000000"/>
          <w:sz w:val="24"/>
          <w:szCs w:val="24"/>
          <w:lang w:val="sr-Cyrl-RS"/>
        </w:rPr>
        <w:t xml:space="preserve"> </w:t>
      </w:r>
      <w:r w:rsidRPr="00E772CA">
        <w:rPr>
          <w:color w:val="000000"/>
          <w:sz w:val="24"/>
          <w:szCs w:val="24"/>
        </w:rPr>
        <w:t>складу са законом и другим прописом.</w:t>
      </w:r>
    </w:p>
    <w:p w14:paraId="0E4D42C3" w14:textId="77777777" w:rsidR="00F906C7" w:rsidRPr="00E772CA" w:rsidRDefault="00F906C7" w:rsidP="00F906C7">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lastRenderedPageBreak/>
        <w:t>Примерак правилно попуњеног налога за пренос</w:t>
      </w:r>
      <w:r w:rsidRPr="00E772CA">
        <w:rPr>
          <w:rFonts w:eastAsia="Calibri"/>
          <w:color w:val="000000"/>
          <w:sz w:val="24"/>
          <w:szCs w:val="24"/>
          <w:lang w:val="sr-Cyrl-RS"/>
        </w:rPr>
        <w:t>:</w:t>
      </w:r>
    </w:p>
    <w:p w14:paraId="4506E4E4" w14:textId="77777777" w:rsidR="00F906C7" w:rsidRPr="00E772CA" w:rsidRDefault="0021440D" w:rsidP="00F906C7">
      <w:pPr>
        <w:spacing w:after="200" w:line="276" w:lineRule="auto"/>
        <w:ind w:firstLine="720"/>
        <w:contextualSpacing/>
        <w:jc w:val="both"/>
        <w:rPr>
          <w:rFonts w:eastAsia="TimesNewRomanPSMT"/>
          <w:bCs/>
          <w:color w:val="000000"/>
          <w:sz w:val="24"/>
          <w:szCs w:val="24"/>
          <w:lang w:val="sr-Cyrl-RS" w:eastAsia="x-none"/>
        </w:rPr>
      </w:pPr>
      <w:hyperlink r:id="rId15" w:history="1">
        <w:r w:rsidR="00F906C7" w:rsidRPr="00E772CA">
          <w:rPr>
            <w:rFonts w:eastAsia="TimesNewRomanPSMT"/>
            <w:bCs/>
            <w:color w:val="0000FF"/>
            <w:sz w:val="24"/>
            <w:szCs w:val="24"/>
            <w:u w:val="single"/>
            <w:lang w:val="sr-Cyrl-RS" w:eastAsia="x-none"/>
          </w:rPr>
          <w:t>http://www.kjn.gov.rs/ci/uputstvo-o-uplati-republicke-administrativne-takse.html</w:t>
        </w:r>
      </w:hyperlink>
    </w:p>
    <w:p w14:paraId="3487E58E" w14:textId="64855E7B"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22FC0C56" w14:textId="59F7BAEF" w:rsidR="00774853" w:rsidRDefault="00774853" w:rsidP="00F906C7">
      <w:pPr>
        <w:suppressAutoHyphens/>
        <w:autoSpaceDE w:val="0"/>
        <w:autoSpaceDN w:val="0"/>
        <w:adjustRightInd w:val="0"/>
        <w:jc w:val="both"/>
        <w:rPr>
          <w:rFonts w:eastAsia="TimesNewRomanPS-BoldMT"/>
          <w:b/>
          <w:bCs/>
          <w:iCs/>
          <w:sz w:val="24"/>
          <w:szCs w:val="24"/>
          <w:lang w:val="uz-Cyrl-UZ" w:eastAsia="ar-SA"/>
        </w:rPr>
      </w:pPr>
    </w:p>
    <w:p w14:paraId="5C7E538C" w14:textId="77777777" w:rsidR="00F906C7" w:rsidRPr="00343A1B" w:rsidRDefault="00F906C7" w:rsidP="00F906C7">
      <w:pPr>
        <w:jc w:val="both"/>
        <w:rPr>
          <w:b/>
          <w:sz w:val="24"/>
          <w:szCs w:val="24"/>
        </w:rPr>
      </w:pPr>
      <w:r w:rsidRPr="00343A1B">
        <w:rPr>
          <w:b/>
          <w:sz w:val="24"/>
          <w:szCs w:val="24"/>
          <w:lang w:val="sr-Latn-RS"/>
        </w:rPr>
        <w:t>1</w:t>
      </w:r>
      <w:r w:rsidRPr="00343A1B">
        <w:rPr>
          <w:b/>
          <w:sz w:val="24"/>
          <w:szCs w:val="24"/>
          <w:lang w:val="sr-Cyrl-RS"/>
        </w:rPr>
        <w:t xml:space="preserve">9. </w:t>
      </w:r>
      <w:r>
        <w:rPr>
          <w:b/>
          <w:sz w:val="24"/>
          <w:szCs w:val="24"/>
        </w:rPr>
        <w:t>И</w:t>
      </w:r>
      <w:r w:rsidRPr="00343A1B">
        <w:rPr>
          <w:b/>
          <w:sz w:val="24"/>
          <w:szCs w:val="24"/>
        </w:rPr>
        <w:t>змене током трајања уговора</w:t>
      </w:r>
    </w:p>
    <w:p w14:paraId="75580F54" w14:textId="77777777" w:rsidR="00F906C7" w:rsidRPr="00A46BB1" w:rsidRDefault="00F906C7" w:rsidP="00F906C7">
      <w:pPr>
        <w:jc w:val="both"/>
        <w:rPr>
          <w:b/>
          <w:color w:val="002060"/>
          <w:sz w:val="24"/>
          <w:szCs w:val="24"/>
          <w:u w:val="single"/>
        </w:rPr>
      </w:pPr>
    </w:p>
    <w:p w14:paraId="2ABED451" w14:textId="10CBA0A0" w:rsidR="006007FC" w:rsidRPr="006007FC" w:rsidRDefault="00F906C7" w:rsidP="006007FC">
      <w:pPr>
        <w:jc w:val="both"/>
        <w:rPr>
          <w:sz w:val="24"/>
          <w:szCs w:val="24"/>
        </w:rPr>
      </w:pPr>
      <w:r w:rsidRPr="00A46BB1">
        <w:rPr>
          <w:sz w:val="24"/>
          <w:szCs w:val="24"/>
        </w:rPr>
        <w:tab/>
        <w:t xml:space="preserve">Наручилац задржава право измене уговора током трајања истог, а све у складу са чланом </w:t>
      </w:r>
      <w:r w:rsidR="006007FC">
        <w:rPr>
          <w:sz w:val="24"/>
          <w:szCs w:val="24"/>
        </w:rPr>
        <w:t>115. Закона о јавним набавкама.</w:t>
      </w:r>
    </w:p>
    <w:p w14:paraId="3EFD4E7A" w14:textId="4598554E" w:rsidR="006337E1" w:rsidRDefault="006337E1" w:rsidP="00F906C7">
      <w:pPr>
        <w:suppressAutoHyphens/>
        <w:autoSpaceDE w:val="0"/>
        <w:autoSpaceDN w:val="0"/>
        <w:adjustRightInd w:val="0"/>
        <w:jc w:val="both"/>
        <w:rPr>
          <w:rFonts w:eastAsia="TimesNewRomanPS-BoldMT"/>
          <w:b/>
          <w:bCs/>
          <w:iCs/>
          <w:sz w:val="24"/>
          <w:szCs w:val="24"/>
          <w:lang w:val="uz-Cyrl-UZ" w:eastAsia="ar-SA"/>
        </w:rPr>
      </w:pPr>
    </w:p>
    <w:p w14:paraId="162C1339"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20</w:t>
      </w:r>
      <w:r w:rsidRPr="00E772CA">
        <w:rPr>
          <w:rFonts w:eastAsia="TimesNewRomanPS-BoldMT"/>
          <w:b/>
          <w:bCs/>
          <w:iCs/>
          <w:sz w:val="24"/>
          <w:szCs w:val="24"/>
          <w:lang w:val="uz-Cyrl-UZ" w:eastAsia="ar-SA"/>
        </w:rPr>
        <w:t>. Закључење уговора</w:t>
      </w:r>
    </w:p>
    <w:p w14:paraId="33EA3B83"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5AB89436" w14:textId="1276539F" w:rsidR="007E2BEF" w:rsidRPr="006007FC" w:rsidRDefault="00F906C7" w:rsidP="006007FC">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w:t>
      </w:r>
      <w:r w:rsidR="00B622DB">
        <w:rPr>
          <w:rFonts w:eastAsia="TimesNewRomanPS-BoldMT"/>
          <w:bCs/>
          <w:sz w:val="24"/>
          <w:szCs w:val="24"/>
          <w:lang w:val="uz-Cyrl-UZ" w:eastAsia="x-none"/>
        </w:rPr>
        <w:t xml:space="preserve">након објаве </w:t>
      </w:r>
      <w:r w:rsidR="00002B18">
        <w:rPr>
          <w:rFonts w:eastAsia="TimesNewRomanPS-BoldMT"/>
          <w:bCs/>
          <w:sz w:val="24"/>
          <w:szCs w:val="24"/>
          <w:lang w:val="uz-Cyrl-UZ" w:eastAsia="x-none"/>
        </w:rPr>
        <w:t>одлук</w:t>
      </w:r>
      <w:r w:rsidR="00B622DB">
        <w:rPr>
          <w:rFonts w:eastAsia="TimesNewRomanPS-BoldMT"/>
          <w:bCs/>
          <w:sz w:val="24"/>
          <w:szCs w:val="24"/>
          <w:lang w:val="uz-Cyrl-UZ" w:eastAsia="x-none"/>
        </w:rPr>
        <w:t>е</w:t>
      </w:r>
      <w:r w:rsidRPr="00E772CA">
        <w:rPr>
          <w:rFonts w:eastAsia="TimesNewRomanPS-BoldMT"/>
          <w:bCs/>
          <w:sz w:val="24"/>
          <w:szCs w:val="24"/>
          <w:lang w:val="uz-Cyrl-UZ" w:eastAsia="x-none"/>
        </w:rPr>
        <w:t xml:space="preserve"> о додели уговора.</w:t>
      </w:r>
    </w:p>
    <w:p w14:paraId="291D0BF6" w14:textId="77777777" w:rsidR="007E2BEF" w:rsidRDefault="007E2BEF" w:rsidP="00F906C7">
      <w:pPr>
        <w:jc w:val="center"/>
        <w:rPr>
          <w:b/>
          <w:sz w:val="24"/>
          <w:szCs w:val="24"/>
          <w:lang w:val="sr-Latn-RS"/>
        </w:rPr>
      </w:pPr>
    </w:p>
    <w:p w14:paraId="299B2546" w14:textId="77777777" w:rsidR="0080052F" w:rsidRDefault="0080052F" w:rsidP="00F906C7">
      <w:pPr>
        <w:jc w:val="center"/>
        <w:rPr>
          <w:b/>
          <w:sz w:val="24"/>
          <w:szCs w:val="24"/>
          <w:lang w:val="sr-Latn-RS"/>
        </w:rPr>
      </w:pPr>
    </w:p>
    <w:p w14:paraId="282289B4" w14:textId="77777777" w:rsidR="0080052F" w:rsidRDefault="0080052F" w:rsidP="00F906C7">
      <w:pPr>
        <w:jc w:val="center"/>
        <w:rPr>
          <w:b/>
          <w:sz w:val="24"/>
          <w:szCs w:val="24"/>
          <w:lang w:val="sr-Latn-RS"/>
        </w:rPr>
      </w:pPr>
    </w:p>
    <w:p w14:paraId="6EDDDFF5" w14:textId="77777777" w:rsidR="006007FC" w:rsidRDefault="006007FC" w:rsidP="00F906C7">
      <w:pPr>
        <w:jc w:val="center"/>
        <w:rPr>
          <w:b/>
          <w:sz w:val="24"/>
          <w:szCs w:val="24"/>
          <w:lang w:val="sr-Latn-RS"/>
        </w:rPr>
      </w:pPr>
    </w:p>
    <w:p w14:paraId="50E59EEE" w14:textId="77777777" w:rsidR="006007FC" w:rsidRDefault="006007FC" w:rsidP="00F906C7">
      <w:pPr>
        <w:jc w:val="center"/>
        <w:rPr>
          <w:b/>
          <w:sz w:val="24"/>
          <w:szCs w:val="24"/>
          <w:lang w:val="sr-Latn-RS"/>
        </w:rPr>
      </w:pPr>
    </w:p>
    <w:p w14:paraId="140F0414" w14:textId="77777777" w:rsidR="006007FC" w:rsidRDefault="006007FC" w:rsidP="00F906C7">
      <w:pPr>
        <w:jc w:val="center"/>
        <w:rPr>
          <w:b/>
          <w:sz w:val="24"/>
          <w:szCs w:val="24"/>
          <w:lang w:val="sr-Latn-RS"/>
        </w:rPr>
      </w:pPr>
    </w:p>
    <w:p w14:paraId="1F1C3129" w14:textId="77777777" w:rsidR="006007FC" w:rsidRDefault="006007FC" w:rsidP="00F906C7">
      <w:pPr>
        <w:jc w:val="center"/>
        <w:rPr>
          <w:b/>
          <w:sz w:val="24"/>
          <w:szCs w:val="24"/>
          <w:lang w:val="sr-Latn-RS"/>
        </w:rPr>
      </w:pPr>
    </w:p>
    <w:p w14:paraId="1796A6B9" w14:textId="77777777" w:rsidR="006007FC" w:rsidRDefault="006007FC" w:rsidP="00F906C7">
      <w:pPr>
        <w:jc w:val="center"/>
        <w:rPr>
          <w:b/>
          <w:sz w:val="24"/>
          <w:szCs w:val="24"/>
          <w:lang w:val="sr-Latn-RS"/>
        </w:rPr>
      </w:pPr>
    </w:p>
    <w:p w14:paraId="0986BCDC" w14:textId="77777777" w:rsidR="006007FC" w:rsidRDefault="006007FC" w:rsidP="00F906C7">
      <w:pPr>
        <w:jc w:val="center"/>
        <w:rPr>
          <w:b/>
          <w:sz w:val="24"/>
          <w:szCs w:val="24"/>
          <w:lang w:val="sr-Latn-RS"/>
        </w:rPr>
      </w:pPr>
    </w:p>
    <w:p w14:paraId="1107F980" w14:textId="77777777" w:rsidR="006007FC" w:rsidRDefault="006007FC" w:rsidP="00F906C7">
      <w:pPr>
        <w:jc w:val="center"/>
        <w:rPr>
          <w:b/>
          <w:sz w:val="24"/>
          <w:szCs w:val="24"/>
          <w:lang w:val="sr-Latn-RS"/>
        </w:rPr>
      </w:pPr>
    </w:p>
    <w:p w14:paraId="79FB521A" w14:textId="77777777" w:rsidR="006007FC" w:rsidRDefault="006007FC" w:rsidP="00F906C7">
      <w:pPr>
        <w:jc w:val="center"/>
        <w:rPr>
          <w:b/>
          <w:sz w:val="24"/>
          <w:szCs w:val="24"/>
          <w:lang w:val="sr-Latn-RS"/>
        </w:rPr>
      </w:pPr>
    </w:p>
    <w:p w14:paraId="3989AEE6" w14:textId="77777777" w:rsidR="006007FC" w:rsidRDefault="006007FC" w:rsidP="00F906C7">
      <w:pPr>
        <w:jc w:val="center"/>
        <w:rPr>
          <w:b/>
          <w:sz w:val="24"/>
          <w:szCs w:val="24"/>
          <w:lang w:val="sr-Latn-RS"/>
        </w:rPr>
      </w:pPr>
    </w:p>
    <w:p w14:paraId="72078658" w14:textId="77777777" w:rsidR="006007FC" w:rsidRDefault="006007FC" w:rsidP="00F906C7">
      <w:pPr>
        <w:jc w:val="center"/>
        <w:rPr>
          <w:b/>
          <w:sz w:val="24"/>
          <w:szCs w:val="24"/>
          <w:lang w:val="sr-Latn-RS"/>
        </w:rPr>
      </w:pPr>
    </w:p>
    <w:p w14:paraId="25B9C12D" w14:textId="77777777" w:rsidR="006007FC" w:rsidRDefault="006007FC" w:rsidP="00F906C7">
      <w:pPr>
        <w:jc w:val="center"/>
        <w:rPr>
          <w:b/>
          <w:sz w:val="24"/>
          <w:szCs w:val="24"/>
          <w:lang w:val="sr-Latn-RS"/>
        </w:rPr>
      </w:pPr>
    </w:p>
    <w:p w14:paraId="6234A1B4" w14:textId="77777777" w:rsidR="006007FC" w:rsidRDefault="006007FC" w:rsidP="00F906C7">
      <w:pPr>
        <w:jc w:val="center"/>
        <w:rPr>
          <w:b/>
          <w:sz w:val="24"/>
          <w:szCs w:val="24"/>
          <w:lang w:val="sr-Latn-RS"/>
        </w:rPr>
      </w:pPr>
    </w:p>
    <w:p w14:paraId="182C65BD" w14:textId="77777777" w:rsidR="006007FC" w:rsidRDefault="006007FC" w:rsidP="00F906C7">
      <w:pPr>
        <w:jc w:val="center"/>
        <w:rPr>
          <w:b/>
          <w:sz w:val="24"/>
          <w:szCs w:val="24"/>
          <w:lang w:val="sr-Latn-RS"/>
        </w:rPr>
      </w:pPr>
    </w:p>
    <w:p w14:paraId="1E1DCCAC" w14:textId="77777777" w:rsidR="00C342A9" w:rsidRDefault="00C342A9" w:rsidP="00F906C7">
      <w:pPr>
        <w:jc w:val="center"/>
        <w:rPr>
          <w:b/>
          <w:sz w:val="24"/>
          <w:szCs w:val="24"/>
          <w:lang w:val="sr-Latn-RS"/>
        </w:rPr>
      </w:pPr>
    </w:p>
    <w:p w14:paraId="7841A88A" w14:textId="77777777" w:rsidR="00C342A9" w:rsidRDefault="00C342A9" w:rsidP="00F906C7">
      <w:pPr>
        <w:jc w:val="center"/>
        <w:rPr>
          <w:b/>
          <w:sz w:val="24"/>
          <w:szCs w:val="24"/>
          <w:lang w:val="sr-Latn-RS"/>
        </w:rPr>
      </w:pPr>
    </w:p>
    <w:p w14:paraId="09EBAFF8" w14:textId="77777777" w:rsidR="00C342A9" w:rsidRDefault="00C342A9" w:rsidP="00F906C7">
      <w:pPr>
        <w:jc w:val="center"/>
        <w:rPr>
          <w:b/>
          <w:sz w:val="24"/>
          <w:szCs w:val="24"/>
          <w:lang w:val="sr-Latn-RS"/>
        </w:rPr>
      </w:pPr>
    </w:p>
    <w:p w14:paraId="31CA7E0F" w14:textId="77777777" w:rsidR="00C342A9" w:rsidRDefault="00C342A9" w:rsidP="00F906C7">
      <w:pPr>
        <w:jc w:val="center"/>
        <w:rPr>
          <w:b/>
          <w:sz w:val="24"/>
          <w:szCs w:val="24"/>
          <w:lang w:val="sr-Latn-RS"/>
        </w:rPr>
      </w:pPr>
    </w:p>
    <w:p w14:paraId="4052CB6F" w14:textId="77777777" w:rsidR="00C342A9" w:rsidRDefault="00C342A9" w:rsidP="00F906C7">
      <w:pPr>
        <w:jc w:val="center"/>
        <w:rPr>
          <w:b/>
          <w:sz w:val="24"/>
          <w:szCs w:val="24"/>
          <w:lang w:val="sr-Latn-RS"/>
        </w:rPr>
      </w:pPr>
    </w:p>
    <w:p w14:paraId="43532DD3" w14:textId="77777777" w:rsidR="00C342A9" w:rsidRDefault="00C342A9" w:rsidP="00F906C7">
      <w:pPr>
        <w:jc w:val="center"/>
        <w:rPr>
          <w:b/>
          <w:sz w:val="24"/>
          <w:szCs w:val="24"/>
          <w:lang w:val="sr-Latn-RS"/>
        </w:rPr>
      </w:pPr>
    </w:p>
    <w:p w14:paraId="6911E2F3" w14:textId="77777777" w:rsidR="00C342A9" w:rsidRDefault="00C342A9" w:rsidP="00F906C7">
      <w:pPr>
        <w:jc w:val="center"/>
        <w:rPr>
          <w:b/>
          <w:sz w:val="24"/>
          <w:szCs w:val="24"/>
          <w:lang w:val="sr-Latn-RS"/>
        </w:rPr>
      </w:pPr>
    </w:p>
    <w:p w14:paraId="1EF1B1FA" w14:textId="48AF9EEC" w:rsidR="00774853" w:rsidRDefault="00774853" w:rsidP="006337E1">
      <w:pPr>
        <w:rPr>
          <w:b/>
          <w:sz w:val="24"/>
          <w:szCs w:val="24"/>
          <w:lang w:val="sr-Latn-RS"/>
        </w:rPr>
      </w:pPr>
    </w:p>
    <w:p w14:paraId="5A609B88" w14:textId="77777777" w:rsidR="007E2BEF" w:rsidRDefault="007E2BEF" w:rsidP="00F906C7">
      <w:pPr>
        <w:jc w:val="center"/>
        <w:rPr>
          <w:b/>
          <w:sz w:val="24"/>
          <w:szCs w:val="24"/>
          <w:lang w:val="sr-Latn-RS"/>
        </w:rPr>
      </w:pPr>
    </w:p>
    <w:p w14:paraId="5614C77A" w14:textId="77777777" w:rsidR="00F906C7" w:rsidRPr="00D24816" w:rsidRDefault="00F906C7" w:rsidP="00F906C7">
      <w:pPr>
        <w:jc w:val="center"/>
        <w:rPr>
          <w:b/>
          <w:sz w:val="24"/>
          <w:szCs w:val="24"/>
          <w:lang w:val="sr-Cyrl-C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СА ОБР</w:t>
      </w:r>
      <w:r>
        <w:rPr>
          <w:b/>
          <w:sz w:val="24"/>
          <w:szCs w:val="24"/>
        </w:rPr>
        <w:t>A</w:t>
      </w:r>
      <w:r>
        <w:rPr>
          <w:b/>
          <w:sz w:val="24"/>
          <w:szCs w:val="24"/>
          <w:lang w:val="sr-Cyrl-CS"/>
        </w:rPr>
        <w:t>СЦЕМ СТРУКТУРЕ ЦЕНЕ</w:t>
      </w:r>
    </w:p>
    <w:p w14:paraId="76358728" w14:textId="77777777" w:rsidR="00F906C7" w:rsidRPr="00D24816" w:rsidRDefault="00F906C7" w:rsidP="00F906C7">
      <w:pPr>
        <w:contextualSpacing/>
        <w:jc w:val="center"/>
        <w:rPr>
          <w:rFonts w:eastAsia="TimesNewRomanPSMT"/>
          <w:bCs/>
          <w:iCs/>
          <w:sz w:val="24"/>
          <w:szCs w:val="24"/>
          <w:lang w:val="uz-Cyrl-UZ"/>
        </w:rPr>
      </w:pPr>
    </w:p>
    <w:p w14:paraId="7E8F02B0" w14:textId="40674FF9" w:rsidR="00F906C7" w:rsidRDefault="00F906C7" w:rsidP="00F906C7">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од _________</w:t>
      </w:r>
      <w:proofErr w:type="gramStart"/>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774853">
        <w:rPr>
          <w:rFonts w:eastAsia="TimesNewRomanPS-BoldMT"/>
          <w:bCs/>
          <w:color w:val="000000"/>
          <w:sz w:val="24"/>
          <w:szCs w:val="24"/>
          <w:lang w:val="sr-Cyrl-RS"/>
        </w:rPr>
        <w:t>9</w:t>
      </w:r>
      <w:proofErr w:type="gramEnd"/>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sidR="00862F95">
        <w:rPr>
          <w:rFonts w:eastAsia="Calibri"/>
          <w:sz w:val="24"/>
          <w:szCs w:val="24"/>
          <w:lang w:val="sr-Cyrl-RS"/>
        </w:rPr>
        <w:t>добара</w:t>
      </w:r>
      <w:r w:rsidRPr="00E1303A">
        <w:rPr>
          <w:rFonts w:eastAsia="Calibri"/>
          <w:sz w:val="24"/>
          <w:szCs w:val="24"/>
          <w:lang w:val="sr-Cyrl-RS"/>
        </w:rPr>
        <w:t xml:space="preserve"> </w:t>
      </w:r>
      <w:r>
        <w:rPr>
          <w:rFonts w:eastAsia="Calibri"/>
          <w:sz w:val="24"/>
          <w:szCs w:val="24"/>
          <w:lang w:val="sr-Cyrl-RS"/>
        </w:rPr>
        <w:t xml:space="preserve">– </w:t>
      </w:r>
      <w:r w:rsidR="00774853">
        <w:rPr>
          <w:b/>
          <w:sz w:val="24"/>
          <w:szCs w:val="24"/>
          <w:lang w:val="sr-Cyrl-RS"/>
        </w:rPr>
        <w:t>Набавка радне одеће</w:t>
      </w:r>
      <w:r w:rsidR="0080052F" w:rsidRPr="00F630E7">
        <w:rPr>
          <w:b/>
          <w:sz w:val="24"/>
          <w:szCs w:val="24"/>
          <w:lang w:val="sr-Cyrl-RS"/>
        </w:rPr>
        <w:t xml:space="preserve"> за потребе</w:t>
      </w:r>
      <w:r w:rsidR="0080052F" w:rsidRPr="002F3857">
        <w:rPr>
          <w:b/>
          <w:sz w:val="24"/>
          <w:szCs w:val="24"/>
          <w:lang w:val="sr-Cyrl-RS"/>
        </w:rPr>
        <w:t xml:space="preserve"> </w:t>
      </w:r>
      <w:r w:rsidR="00776868" w:rsidRPr="002F3857">
        <w:rPr>
          <w:b/>
          <w:sz w:val="24"/>
          <w:szCs w:val="24"/>
          <w:lang w:val="sr-Cyrl-RS"/>
        </w:rPr>
        <w:t>туристичке инспекције</w:t>
      </w:r>
      <w:r w:rsidR="00797D82">
        <w:rPr>
          <w:rFonts w:eastAsia="Calibri"/>
          <w:sz w:val="24"/>
          <w:szCs w:val="24"/>
          <w:lang w:val="sr-Cyrl-RS"/>
        </w:rPr>
        <w:t xml:space="preserve">, </w:t>
      </w:r>
      <w:r w:rsidR="00797D82" w:rsidRPr="00CD55CC">
        <w:rPr>
          <w:rFonts w:eastAsia="Calibri"/>
          <w:sz w:val="24"/>
          <w:szCs w:val="24"/>
          <w:lang w:val="sr-Cyrl-RS"/>
        </w:rPr>
        <w:t>ЈН</w:t>
      </w:r>
      <w:r w:rsidR="00D53757" w:rsidRPr="00CD55CC">
        <w:rPr>
          <w:rFonts w:eastAsia="Calibri"/>
          <w:sz w:val="24"/>
          <w:szCs w:val="24"/>
          <w:lang w:val="sr-Latn-RS"/>
        </w:rPr>
        <w:t xml:space="preserve"> </w:t>
      </w:r>
      <w:r w:rsidR="00774853">
        <w:rPr>
          <w:rFonts w:eastAsia="Calibri"/>
          <w:sz w:val="24"/>
          <w:szCs w:val="24"/>
          <w:lang w:val="sr-Cyrl-RS"/>
        </w:rPr>
        <w:t>МВ 32/2019</w:t>
      </w:r>
      <w:r w:rsidRPr="00CD55CC">
        <w:rPr>
          <w:rFonts w:eastAsia="Calibri"/>
          <w:sz w:val="24"/>
          <w:szCs w:val="24"/>
          <w:lang w:val="sr-Cyrl-RS"/>
        </w:rPr>
        <w:t>.</w:t>
      </w:r>
    </w:p>
    <w:p w14:paraId="4F670F33" w14:textId="77777777" w:rsidR="00F906C7" w:rsidRPr="00E1303A" w:rsidRDefault="00F906C7" w:rsidP="00F906C7">
      <w:pPr>
        <w:spacing w:after="200" w:line="276" w:lineRule="auto"/>
        <w:ind w:firstLine="450"/>
        <w:jc w:val="center"/>
        <w:rPr>
          <w:b/>
          <w:sz w:val="24"/>
          <w:szCs w:val="24"/>
          <w:lang w:val="sr-Cyrl-RS"/>
        </w:rPr>
      </w:pPr>
      <w:r w:rsidRPr="00E1303A">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1CCB22FA" w14:textId="77777777" w:rsidTr="006244EC">
        <w:tc>
          <w:tcPr>
            <w:tcW w:w="10348" w:type="dxa"/>
            <w:shd w:val="clear" w:color="auto" w:fill="auto"/>
          </w:tcPr>
          <w:p w14:paraId="3FBEFBB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А)  САМОСТАЛНО</w:t>
            </w:r>
          </w:p>
        </w:tc>
      </w:tr>
      <w:tr w:rsidR="00F906C7" w:rsidRPr="00E1303A" w14:paraId="61169E6B" w14:textId="77777777" w:rsidTr="006244EC">
        <w:tc>
          <w:tcPr>
            <w:tcW w:w="10348" w:type="dxa"/>
            <w:shd w:val="clear" w:color="auto" w:fill="auto"/>
          </w:tcPr>
          <w:p w14:paraId="38098A97"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Б) СА ПОДИЗВОЂАЧЕМ</w:t>
            </w:r>
          </w:p>
        </w:tc>
      </w:tr>
      <w:tr w:rsidR="00F906C7" w:rsidRPr="00E1303A" w14:paraId="0D66821F" w14:textId="77777777" w:rsidTr="006244EC">
        <w:tc>
          <w:tcPr>
            <w:tcW w:w="10348" w:type="dxa"/>
            <w:shd w:val="clear" w:color="auto" w:fill="auto"/>
          </w:tcPr>
          <w:p w14:paraId="3BC8475D"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В) КАО ЗАЈЕДНИЧКУ ПОНУДУ</w:t>
            </w:r>
          </w:p>
        </w:tc>
      </w:tr>
    </w:tbl>
    <w:p w14:paraId="309A8FBE" w14:textId="77777777" w:rsidR="00F906C7" w:rsidRPr="00E1303A" w:rsidRDefault="00F906C7" w:rsidP="00F906C7">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0E89C0A5" w14:textId="77777777" w:rsidTr="006244EC">
        <w:tc>
          <w:tcPr>
            <w:tcW w:w="10348" w:type="dxa"/>
            <w:gridSpan w:val="3"/>
            <w:shd w:val="clear" w:color="auto" w:fill="D9D9D9"/>
          </w:tcPr>
          <w:p w14:paraId="3489338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ПОНУЂАЧУ</w:t>
            </w:r>
          </w:p>
        </w:tc>
      </w:tr>
      <w:tr w:rsidR="00F906C7" w:rsidRPr="00E1303A" w14:paraId="1F17E687" w14:textId="77777777" w:rsidTr="006244EC">
        <w:tc>
          <w:tcPr>
            <w:tcW w:w="5105" w:type="dxa"/>
            <w:shd w:val="clear" w:color="auto" w:fill="auto"/>
            <w:vAlign w:val="center"/>
          </w:tcPr>
          <w:p w14:paraId="55B0392E" w14:textId="77777777" w:rsidR="00F906C7" w:rsidRPr="00E1303A" w:rsidRDefault="00F906C7" w:rsidP="006244EC">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5243" w:type="dxa"/>
            <w:gridSpan w:val="2"/>
            <w:shd w:val="clear" w:color="auto" w:fill="auto"/>
          </w:tcPr>
          <w:p w14:paraId="648E7F3D" w14:textId="77777777" w:rsidR="00F906C7" w:rsidRPr="00E1303A" w:rsidRDefault="00F906C7" w:rsidP="006244EC">
            <w:pPr>
              <w:spacing w:line="276" w:lineRule="auto"/>
              <w:jc w:val="both"/>
              <w:rPr>
                <w:sz w:val="24"/>
                <w:szCs w:val="24"/>
                <w:lang w:val="sr-Cyrl-RS"/>
              </w:rPr>
            </w:pPr>
          </w:p>
          <w:p w14:paraId="49B425B8" w14:textId="77777777" w:rsidR="00F906C7" w:rsidRPr="00E1303A" w:rsidRDefault="00F906C7" w:rsidP="006244EC">
            <w:pPr>
              <w:spacing w:line="276" w:lineRule="auto"/>
              <w:jc w:val="both"/>
              <w:rPr>
                <w:sz w:val="24"/>
                <w:szCs w:val="24"/>
                <w:lang w:val="sr-Cyrl-RS"/>
              </w:rPr>
            </w:pPr>
          </w:p>
        </w:tc>
      </w:tr>
      <w:tr w:rsidR="00F906C7" w:rsidRPr="00E1303A" w14:paraId="073F4006" w14:textId="77777777" w:rsidTr="006244EC">
        <w:tc>
          <w:tcPr>
            <w:tcW w:w="5105" w:type="dxa"/>
            <w:shd w:val="clear" w:color="auto" w:fill="auto"/>
          </w:tcPr>
          <w:p w14:paraId="72F384FC"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03419D61" w14:textId="77777777" w:rsidR="00F906C7" w:rsidRPr="00E1303A" w:rsidRDefault="00F906C7" w:rsidP="006244EC">
            <w:pPr>
              <w:spacing w:line="276" w:lineRule="auto"/>
              <w:jc w:val="both"/>
              <w:rPr>
                <w:sz w:val="24"/>
                <w:szCs w:val="24"/>
                <w:lang w:val="sr-Cyrl-RS"/>
              </w:rPr>
            </w:pPr>
          </w:p>
        </w:tc>
      </w:tr>
      <w:tr w:rsidR="00F906C7" w:rsidRPr="00E1303A" w14:paraId="7B7FDD15" w14:textId="77777777" w:rsidTr="006244EC">
        <w:tc>
          <w:tcPr>
            <w:tcW w:w="5105" w:type="dxa"/>
            <w:shd w:val="clear" w:color="auto" w:fill="auto"/>
          </w:tcPr>
          <w:p w14:paraId="2087D8FC"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169C0BDD" w14:textId="77777777" w:rsidR="00F906C7" w:rsidRPr="00E1303A" w:rsidRDefault="00F906C7" w:rsidP="006244EC">
            <w:pPr>
              <w:spacing w:line="276" w:lineRule="auto"/>
              <w:jc w:val="both"/>
              <w:rPr>
                <w:sz w:val="24"/>
                <w:szCs w:val="24"/>
                <w:lang w:val="sr-Cyrl-RS"/>
              </w:rPr>
            </w:pPr>
          </w:p>
        </w:tc>
      </w:tr>
      <w:tr w:rsidR="00F906C7" w:rsidRPr="00E1303A" w14:paraId="2E0B80A5" w14:textId="77777777" w:rsidTr="006244EC">
        <w:tc>
          <w:tcPr>
            <w:tcW w:w="5105" w:type="dxa"/>
            <w:shd w:val="clear" w:color="auto" w:fill="auto"/>
          </w:tcPr>
          <w:p w14:paraId="7351753C"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170B781C" w14:textId="77777777" w:rsidR="00F906C7" w:rsidRPr="00E1303A" w:rsidRDefault="00F906C7" w:rsidP="006244EC">
            <w:pPr>
              <w:spacing w:line="276" w:lineRule="auto"/>
              <w:jc w:val="both"/>
              <w:rPr>
                <w:sz w:val="24"/>
                <w:szCs w:val="24"/>
                <w:lang w:val="sr-Cyrl-RS"/>
              </w:rPr>
            </w:pPr>
          </w:p>
        </w:tc>
      </w:tr>
      <w:tr w:rsidR="00F906C7" w:rsidRPr="00E1303A" w14:paraId="124EE7F5" w14:textId="77777777" w:rsidTr="006244EC">
        <w:tc>
          <w:tcPr>
            <w:tcW w:w="5105" w:type="dxa"/>
            <w:shd w:val="clear" w:color="auto" w:fill="auto"/>
          </w:tcPr>
          <w:p w14:paraId="0A5315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30784DD6" w14:textId="77777777" w:rsidR="00F906C7" w:rsidRPr="00E1303A" w:rsidRDefault="00F906C7" w:rsidP="006244EC">
            <w:pPr>
              <w:spacing w:line="276" w:lineRule="auto"/>
              <w:jc w:val="both"/>
              <w:rPr>
                <w:sz w:val="24"/>
                <w:szCs w:val="24"/>
                <w:lang w:val="sr-Cyrl-RS"/>
              </w:rPr>
            </w:pPr>
          </w:p>
        </w:tc>
      </w:tr>
      <w:tr w:rsidR="00F906C7" w:rsidRPr="00E1303A" w14:paraId="4B8533C9" w14:textId="77777777" w:rsidTr="006244EC">
        <w:tc>
          <w:tcPr>
            <w:tcW w:w="5105" w:type="dxa"/>
            <w:shd w:val="clear" w:color="auto" w:fill="auto"/>
          </w:tcPr>
          <w:p w14:paraId="782553FA"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B13A3F1" w14:textId="77777777" w:rsidR="00F906C7" w:rsidRPr="00E1303A" w:rsidRDefault="00F906C7" w:rsidP="006244EC">
            <w:pPr>
              <w:spacing w:line="276" w:lineRule="auto"/>
              <w:jc w:val="both"/>
              <w:rPr>
                <w:sz w:val="24"/>
                <w:szCs w:val="24"/>
                <w:lang w:val="sr-Cyrl-RS"/>
              </w:rPr>
            </w:pPr>
          </w:p>
        </w:tc>
      </w:tr>
      <w:tr w:rsidR="00F906C7" w:rsidRPr="00E1303A" w14:paraId="35E7D227" w14:textId="77777777" w:rsidTr="006244EC">
        <w:tc>
          <w:tcPr>
            <w:tcW w:w="5105" w:type="dxa"/>
            <w:shd w:val="clear" w:color="auto" w:fill="auto"/>
          </w:tcPr>
          <w:p w14:paraId="50207AB0" w14:textId="77777777" w:rsidR="00F906C7" w:rsidRPr="00E1303A" w:rsidRDefault="00F906C7" w:rsidP="006244EC">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5243" w:type="dxa"/>
            <w:gridSpan w:val="2"/>
            <w:shd w:val="clear" w:color="auto" w:fill="auto"/>
          </w:tcPr>
          <w:p w14:paraId="090F9585" w14:textId="77777777" w:rsidR="00F906C7" w:rsidRPr="00E1303A" w:rsidRDefault="00F906C7" w:rsidP="006244EC">
            <w:pPr>
              <w:spacing w:line="276" w:lineRule="auto"/>
              <w:jc w:val="both"/>
              <w:rPr>
                <w:sz w:val="24"/>
                <w:szCs w:val="24"/>
                <w:lang w:val="sr-Cyrl-RS"/>
              </w:rPr>
            </w:pPr>
          </w:p>
        </w:tc>
      </w:tr>
      <w:tr w:rsidR="00F906C7" w:rsidRPr="00E1303A" w14:paraId="294FDB22" w14:textId="77777777" w:rsidTr="006244EC">
        <w:tc>
          <w:tcPr>
            <w:tcW w:w="5105" w:type="dxa"/>
            <w:shd w:val="clear" w:color="auto" w:fill="auto"/>
          </w:tcPr>
          <w:p w14:paraId="1975FCE9"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7428D8" w14:textId="77777777" w:rsidR="00F906C7" w:rsidRPr="00E1303A" w:rsidRDefault="00F906C7" w:rsidP="006244EC">
            <w:pPr>
              <w:spacing w:line="276" w:lineRule="auto"/>
              <w:jc w:val="both"/>
              <w:rPr>
                <w:sz w:val="24"/>
                <w:szCs w:val="24"/>
                <w:lang w:val="sr-Cyrl-RS"/>
              </w:rPr>
            </w:pPr>
          </w:p>
        </w:tc>
      </w:tr>
      <w:tr w:rsidR="00F906C7" w:rsidRPr="00E1303A" w14:paraId="44CEDDCF" w14:textId="77777777" w:rsidTr="006244EC">
        <w:tc>
          <w:tcPr>
            <w:tcW w:w="5105" w:type="dxa"/>
            <w:shd w:val="clear" w:color="auto" w:fill="auto"/>
          </w:tcPr>
          <w:p w14:paraId="77967A12"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62D5F2C2" w14:textId="77777777" w:rsidR="00F906C7" w:rsidRPr="00E1303A" w:rsidRDefault="00F906C7" w:rsidP="006244EC">
            <w:pPr>
              <w:spacing w:line="276" w:lineRule="auto"/>
              <w:jc w:val="both"/>
              <w:rPr>
                <w:sz w:val="24"/>
                <w:szCs w:val="24"/>
                <w:lang w:val="sr-Cyrl-RS"/>
              </w:rPr>
            </w:pPr>
          </w:p>
        </w:tc>
      </w:tr>
      <w:tr w:rsidR="00F906C7" w:rsidRPr="00E1303A" w14:paraId="00390777" w14:textId="77777777" w:rsidTr="006244EC">
        <w:tc>
          <w:tcPr>
            <w:tcW w:w="5105" w:type="dxa"/>
            <w:shd w:val="clear" w:color="auto" w:fill="auto"/>
          </w:tcPr>
          <w:p w14:paraId="4F20262A"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1F64FC8A" w14:textId="77777777" w:rsidR="00F906C7" w:rsidRPr="00E1303A" w:rsidRDefault="00F906C7" w:rsidP="006244EC">
            <w:pPr>
              <w:spacing w:line="276" w:lineRule="auto"/>
              <w:jc w:val="both"/>
              <w:rPr>
                <w:sz w:val="24"/>
                <w:szCs w:val="24"/>
                <w:lang w:val="sr-Cyrl-RS"/>
              </w:rPr>
            </w:pPr>
          </w:p>
        </w:tc>
      </w:tr>
      <w:tr w:rsidR="00F906C7" w:rsidRPr="00E1303A" w14:paraId="6A57E3FC" w14:textId="77777777" w:rsidTr="006244EC">
        <w:tc>
          <w:tcPr>
            <w:tcW w:w="5105" w:type="dxa"/>
            <w:shd w:val="clear" w:color="auto" w:fill="auto"/>
          </w:tcPr>
          <w:p w14:paraId="26DFFEBA"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7A3BFCA3" w14:textId="77777777" w:rsidR="00F906C7" w:rsidRPr="00E1303A" w:rsidRDefault="00F906C7" w:rsidP="006244EC">
            <w:pPr>
              <w:spacing w:line="276" w:lineRule="auto"/>
              <w:jc w:val="both"/>
              <w:rPr>
                <w:sz w:val="24"/>
                <w:szCs w:val="24"/>
                <w:lang w:val="sr-Cyrl-RS"/>
              </w:rPr>
            </w:pPr>
          </w:p>
        </w:tc>
      </w:tr>
      <w:tr w:rsidR="00F906C7" w:rsidRPr="00E1303A" w14:paraId="28E5AA2B" w14:textId="77777777" w:rsidTr="006244EC">
        <w:tc>
          <w:tcPr>
            <w:tcW w:w="5105" w:type="dxa"/>
            <w:shd w:val="clear" w:color="auto" w:fill="auto"/>
          </w:tcPr>
          <w:p w14:paraId="48D2349B" w14:textId="77777777" w:rsidR="00F906C7" w:rsidRPr="00E1303A" w:rsidRDefault="00F906C7" w:rsidP="006244EC">
            <w:pPr>
              <w:spacing w:line="276" w:lineRule="auto"/>
              <w:jc w:val="both"/>
              <w:rPr>
                <w:sz w:val="24"/>
                <w:szCs w:val="24"/>
                <w:lang w:val="sr-Cyrl-RS"/>
              </w:rPr>
            </w:pPr>
            <w:r>
              <w:rPr>
                <w:sz w:val="24"/>
                <w:szCs w:val="24"/>
                <w:lang w:val="sr-Cyrl-RS"/>
              </w:rPr>
              <w:t>Врста предузећа</w:t>
            </w:r>
          </w:p>
        </w:tc>
        <w:tc>
          <w:tcPr>
            <w:tcW w:w="5243" w:type="dxa"/>
            <w:gridSpan w:val="2"/>
            <w:shd w:val="clear" w:color="auto" w:fill="auto"/>
          </w:tcPr>
          <w:p w14:paraId="4338F407" w14:textId="77777777" w:rsidR="00F906C7" w:rsidRDefault="00F906C7" w:rsidP="006244EC">
            <w:pPr>
              <w:spacing w:line="276" w:lineRule="auto"/>
              <w:jc w:val="both"/>
              <w:rPr>
                <w:sz w:val="24"/>
                <w:szCs w:val="24"/>
                <w:lang w:val="sr-Cyrl-RS"/>
              </w:rPr>
            </w:pPr>
            <w:r>
              <w:rPr>
                <w:sz w:val="24"/>
                <w:szCs w:val="24"/>
                <w:lang w:val="sr-Cyrl-RS"/>
              </w:rPr>
              <w:t xml:space="preserve">а) мало </w:t>
            </w:r>
          </w:p>
          <w:p w14:paraId="7AF68296" w14:textId="77777777" w:rsidR="00F906C7" w:rsidRDefault="00F906C7" w:rsidP="006244EC">
            <w:pPr>
              <w:spacing w:line="276" w:lineRule="auto"/>
              <w:jc w:val="both"/>
              <w:rPr>
                <w:sz w:val="24"/>
                <w:szCs w:val="24"/>
                <w:lang w:val="sr-Cyrl-RS"/>
              </w:rPr>
            </w:pPr>
            <w:r>
              <w:rPr>
                <w:sz w:val="24"/>
                <w:szCs w:val="24"/>
                <w:lang w:val="sr-Cyrl-RS"/>
              </w:rPr>
              <w:t>б) средње</w:t>
            </w:r>
          </w:p>
          <w:p w14:paraId="5DFCB0B9" w14:textId="77777777" w:rsidR="00F906C7" w:rsidRDefault="00F906C7" w:rsidP="006244EC">
            <w:pPr>
              <w:spacing w:line="276" w:lineRule="auto"/>
              <w:jc w:val="both"/>
              <w:rPr>
                <w:sz w:val="24"/>
                <w:szCs w:val="24"/>
                <w:lang w:val="sr-Cyrl-RS"/>
              </w:rPr>
            </w:pPr>
            <w:r>
              <w:rPr>
                <w:sz w:val="24"/>
                <w:szCs w:val="24"/>
                <w:lang w:val="sr-Cyrl-RS"/>
              </w:rPr>
              <w:t>в) велико</w:t>
            </w:r>
          </w:p>
          <w:p w14:paraId="42148957" w14:textId="77777777" w:rsidR="00FC74C5" w:rsidRPr="00E1303A" w:rsidRDefault="00FC74C5" w:rsidP="006244EC">
            <w:pPr>
              <w:spacing w:line="276" w:lineRule="auto"/>
              <w:jc w:val="both"/>
              <w:rPr>
                <w:sz w:val="24"/>
                <w:szCs w:val="24"/>
                <w:lang w:val="sr-Cyrl-RS"/>
              </w:rPr>
            </w:pPr>
            <w:r>
              <w:rPr>
                <w:sz w:val="24"/>
                <w:szCs w:val="24"/>
                <w:lang w:val="sr-Cyrl-RS"/>
              </w:rPr>
              <w:t>г) микро</w:t>
            </w:r>
          </w:p>
        </w:tc>
      </w:tr>
      <w:tr w:rsidR="00F906C7" w:rsidRPr="00E1303A" w14:paraId="0813CA7E" w14:textId="77777777" w:rsidTr="006244EC">
        <w:tc>
          <w:tcPr>
            <w:tcW w:w="5105" w:type="dxa"/>
            <w:shd w:val="clear" w:color="auto" w:fill="auto"/>
          </w:tcPr>
          <w:p w14:paraId="0DBE0C1D"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4EE37BDE" w14:textId="77777777" w:rsidR="00F906C7" w:rsidRPr="00E1303A" w:rsidRDefault="00F906C7" w:rsidP="006244EC">
            <w:pPr>
              <w:spacing w:line="276" w:lineRule="auto"/>
              <w:jc w:val="both"/>
              <w:rPr>
                <w:sz w:val="24"/>
                <w:szCs w:val="24"/>
                <w:lang w:val="sr-Cyrl-RS"/>
              </w:rPr>
            </w:pPr>
          </w:p>
        </w:tc>
      </w:tr>
      <w:tr w:rsidR="00F906C7" w:rsidRPr="00E1303A" w14:paraId="4D2D95DC" w14:textId="77777777" w:rsidTr="006244EC">
        <w:tc>
          <w:tcPr>
            <w:tcW w:w="5105" w:type="dxa"/>
            <w:shd w:val="clear" w:color="auto" w:fill="auto"/>
          </w:tcPr>
          <w:p w14:paraId="7A4C0B40" w14:textId="3F96258D" w:rsidR="00F906C7" w:rsidRPr="007E2BEF" w:rsidRDefault="00F906C7" w:rsidP="006244EC">
            <w:pPr>
              <w:spacing w:line="276" w:lineRule="auto"/>
              <w:jc w:val="both"/>
              <w:rPr>
                <w:rFonts w:eastAsia="TimesNewRomanPSMT"/>
                <w:bCs/>
                <w:color w:val="000000"/>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5258A16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2D345F0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68DAF35C" w14:textId="77777777" w:rsidR="00F906C7" w:rsidRPr="00B30896" w:rsidRDefault="00F906C7" w:rsidP="00F906C7">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906C7" w:rsidRPr="00E1303A" w14:paraId="2FA76E1B" w14:textId="77777777" w:rsidTr="006244EC">
        <w:tc>
          <w:tcPr>
            <w:tcW w:w="10314" w:type="dxa"/>
            <w:shd w:val="clear" w:color="auto" w:fill="D9D9D9"/>
          </w:tcPr>
          <w:p w14:paraId="32B6F37A" w14:textId="77777777" w:rsidR="00F906C7" w:rsidRPr="00E1303A" w:rsidRDefault="00F906C7" w:rsidP="006244EC">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A682E87" w14:textId="77777777" w:rsidTr="006244EC">
        <w:tc>
          <w:tcPr>
            <w:tcW w:w="5105" w:type="dxa"/>
            <w:shd w:val="clear" w:color="auto" w:fill="auto"/>
            <w:vAlign w:val="center"/>
          </w:tcPr>
          <w:p w14:paraId="4537D308" w14:textId="77777777" w:rsidR="00F906C7" w:rsidRPr="00E1303A" w:rsidRDefault="00F906C7" w:rsidP="006244EC">
            <w:pPr>
              <w:spacing w:line="276" w:lineRule="auto"/>
              <w:rPr>
                <w:sz w:val="22"/>
                <w:szCs w:val="22"/>
                <w:lang w:val="sr-Cyrl-RS"/>
              </w:rPr>
            </w:pPr>
            <w:r w:rsidRPr="00E1303A">
              <w:rPr>
                <w:sz w:val="24"/>
                <w:szCs w:val="24"/>
                <w:lang w:val="sr-Cyrl-RS"/>
              </w:rPr>
              <w:t>1.</w:t>
            </w: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09A7AFDA" w14:textId="77777777" w:rsidR="00F906C7" w:rsidRPr="00E1303A" w:rsidRDefault="00F906C7" w:rsidP="006244EC">
            <w:pPr>
              <w:spacing w:line="276" w:lineRule="auto"/>
              <w:jc w:val="both"/>
              <w:rPr>
                <w:sz w:val="22"/>
                <w:szCs w:val="22"/>
                <w:lang w:val="sr-Cyrl-RS"/>
              </w:rPr>
            </w:pPr>
          </w:p>
          <w:p w14:paraId="0111FECA" w14:textId="77777777" w:rsidR="00F906C7" w:rsidRPr="00E1303A" w:rsidRDefault="00F906C7" w:rsidP="006244EC">
            <w:pPr>
              <w:spacing w:line="276" w:lineRule="auto"/>
              <w:jc w:val="both"/>
              <w:rPr>
                <w:sz w:val="22"/>
                <w:szCs w:val="22"/>
                <w:lang w:val="sr-Cyrl-RS"/>
              </w:rPr>
            </w:pPr>
          </w:p>
        </w:tc>
      </w:tr>
      <w:tr w:rsidR="00F906C7" w:rsidRPr="00E1303A" w14:paraId="6D6345F4" w14:textId="77777777" w:rsidTr="006244EC">
        <w:tc>
          <w:tcPr>
            <w:tcW w:w="5105" w:type="dxa"/>
            <w:shd w:val="clear" w:color="auto" w:fill="auto"/>
          </w:tcPr>
          <w:p w14:paraId="79CDABC9"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624432F2" w14:textId="77777777" w:rsidR="00F906C7" w:rsidRPr="00E1303A" w:rsidRDefault="00F906C7" w:rsidP="006244EC">
            <w:pPr>
              <w:spacing w:line="276" w:lineRule="auto"/>
              <w:jc w:val="both"/>
              <w:rPr>
                <w:sz w:val="22"/>
                <w:szCs w:val="22"/>
                <w:lang w:val="sr-Cyrl-RS"/>
              </w:rPr>
            </w:pPr>
          </w:p>
        </w:tc>
      </w:tr>
      <w:tr w:rsidR="00F906C7" w:rsidRPr="00E1303A" w14:paraId="6A1DA53E" w14:textId="77777777" w:rsidTr="006244EC">
        <w:tc>
          <w:tcPr>
            <w:tcW w:w="5105" w:type="dxa"/>
            <w:shd w:val="clear" w:color="auto" w:fill="auto"/>
          </w:tcPr>
          <w:p w14:paraId="147F8BE4"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7C26732E" w14:textId="77777777" w:rsidR="00F906C7" w:rsidRPr="00E1303A" w:rsidRDefault="00F906C7" w:rsidP="006244EC">
            <w:pPr>
              <w:spacing w:line="276" w:lineRule="auto"/>
              <w:jc w:val="both"/>
              <w:rPr>
                <w:sz w:val="22"/>
                <w:szCs w:val="22"/>
                <w:lang w:val="sr-Cyrl-RS"/>
              </w:rPr>
            </w:pPr>
          </w:p>
        </w:tc>
      </w:tr>
      <w:tr w:rsidR="00F906C7" w:rsidRPr="00E1303A" w14:paraId="77F358E7" w14:textId="77777777" w:rsidTr="006244EC">
        <w:tc>
          <w:tcPr>
            <w:tcW w:w="5105" w:type="dxa"/>
            <w:shd w:val="clear" w:color="auto" w:fill="auto"/>
          </w:tcPr>
          <w:p w14:paraId="0E592D58"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0E2D3913" w14:textId="77777777" w:rsidR="00F906C7" w:rsidRPr="00E1303A" w:rsidRDefault="00F906C7" w:rsidP="006244EC">
            <w:pPr>
              <w:spacing w:line="276" w:lineRule="auto"/>
              <w:jc w:val="both"/>
              <w:rPr>
                <w:sz w:val="22"/>
                <w:szCs w:val="22"/>
                <w:lang w:val="sr-Cyrl-RS"/>
              </w:rPr>
            </w:pPr>
          </w:p>
        </w:tc>
      </w:tr>
      <w:tr w:rsidR="00F906C7" w:rsidRPr="00E1303A" w14:paraId="338EAA2A" w14:textId="77777777" w:rsidTr="006244EC">
        <w:tc>
          <w:tcPr>
            <w:tcW w:w="5105" w:type="dxa"/>
            <w:shd w:val="clear" w:color="auto" w:fill="auto"/>
          </w:tcPr>
          <w:p w14:paraId="4DA68F4D"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09D460B5" w14:textId="77777777" w:rsidR="00F906C7" w:rsidRPr="00E1303A" w:rsidRDefault="00F906C7" w:rsidP="006244EC">
            <w:pPr>
              <w:spacing w:line="276" w:lineRule="auto"/>
              <w:jc w:val="both"/>
              <w:rPr>
                <w:sz w:val="22"/>
                <w:szCs w:val="22"/>
                <w:lang w:val="sr-Cyrl-RS"/>
              </w:rPr>
            </w:pPr>
          </w:p>
        </w:tc>
      </w:tr>
      <w:tr w:rsidR="00F906C7" w:rsidRPr="00E1303A" w14:paraId="428BEB38" w14:textId="77777777" w:rsidTr="006244EC">
        <w:tc>
          <w:tcPr>
            <w:tcW w:w="5105" w:type="dxa"/>
            <w:shd w:val="clear" w:color="auto" w:fill="auto"/>
          </w:tcPr>
          <w:p w14:paraId="0322DFC2"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6BEEC86D" w14:textId="77777777" w:rsidR="00F906C7" w:rsidRPr="00E1303A" w:rsidRDefault="00F906C7" w:rsidP="006244EC">
            <w:pPr>
              <w:spacing w:line="276" w:lineRule="auto"/>
              <w:jc w:val="both"/>
              <w:rPr>
                <w:sz w:val="22"/>
                <w:szCs w:val="22"/>
                <w:lang w:val="sr-Cyrl-RS"/>
              </w:rPr>
            </w:pPr>
          </w:p>
        </w:tc>
      </w:tr>
      <w:tr w:rsidR="00F906C7" w:rsidRPr="00E1303A" w14:paraId="59ABA2C0" w14:textId="77777777" w:rsidTr="006244EC">
        <w:tc>
          <w:tcPr>
            <w:tcW w:w="5105" w:type="dxa"/>
            <w:shd w:val="clear" w:color="auto" w:fill="auto"/>
          </w:tcPr>
          <w:p w14:paraId="0CCBAA3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7C4E0F3D" w14:textId="77777777" w:rsidR="00F906C7" w:rsidRPr="00E1303A" w:rsidRDefault="00F906C7" w:rsidP="006244EC">
            <w:pPr>
              <w:spacing w:line="276" w:lineRule="auto"/>
              <w:jc w:val="both"/>
              <w:rPr>
                <w:sz w:val="22"/>
                <w:szCs w:val="22"/>
                <w:lang w:val="sr-Cyrl-RS"/>
              </w:rPr>
            </w:pPr>
          </w:p>
        </w:tc>
      </w:tr>
      <w:tr w:rsidR="00F906C7" w:rsidRPr="00E1303A" w14:paraId="2604E121" w14:textId="77777777" w:rsidTr="006244EC">
        <w:tc>
          <w:tcPr>
            <w:tcW w:w="5105" w:type="dxa"/>
            <w:shd w:val="clear" w:color="auto" w:fill="auto"/>
          </w:tcPr>
          <w:p w14:paraId="288F88E0"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2582CD26" w14:textId="77777777" w:rsidR="00F906C7" w:rsidRPr="00E1303A" w:rsidRDefault="00F906C7" w:rsidP="006244EC">
            <w:pPr>
              <w:spacing w:line="276" w:lineRule="auto"/>
              <w:jc w:val="both"/>
              <w:rPr>
                <w:sz w:val="22"/>
                <w:szCs w:val="22"/>
                <w:lang w:val="sr-Cyrl-RS"/>
              </w:rPr>
            </w:pPr>
          </w:p>
        </w:tc>
      </w:tr>
      <w:tr w:rsidR="00F906C7" w:rsidRPr="00E1303A" w14:paraId="7499BAB5" w14:textId="77777777" w:rsidTr="006244EC">
        <w:tc>
          <w:tcPr>
            <w:tcW w:w="5105" w:type="dxa"/>
            <w:shd w:val="clear" w:color="auto" w:fill="auto"/>
          </w:tcPr>
          <w:p w14:paraId="243D7CEA"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65EDF340" w14:textId="77777777" w:rsidR="00F906C7" w:rsidRPr="00E1303A" w:rsidRDefault="00F906C7" w:rsidP="006244EC">
            <w:pPr>
              <w:spacing w:line="276" w:lineRule="auto"/>
              <w:jc w:val="both"/>
              <w:rPr>
                <w:sz w:val="22"/>
                <w:szCs w:val="22"/>
                <w:lang w:val="sr-Cyrl-RS"/>
              </w:rPr>
            </w:pPr>
          </w:p>
        </w:tc>
      </w:tr>
      <w:tr w:rsidR="00F906C7" w:rsidRPr="00E1303A" w14:paraId="7766A304" w14:textId="77777777" w:rsidTr="006244EC">
        <w:tc>
          <w:tcPr>
            <w:tcW w:w="5105" w:type="dxa"/>
            <w:shd w:val="clear" w:color="auto" w:fill="auto"/>
          </w:tcPr>
          <w:p w14:paraId="489CB78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F388C2E" w14:textId="77777777" w:rsidR="00F906C7" w:rsidRPr="00E1303A" w:rsidRDefault="00F906C7" w:rsidP="006244EC">
            <w:pPr>
              <w:spacing w:line="276" w:lineRule="auto"/>
              <w:jc w:val="both"/>
              <w:rPr>
                <w:sz w:val="22"/>
                <w:szCs w:val="22"/>
                <w:lang w:val="sr-Cyrl-RS"/>
              </w:rPr>
            </w:pPr>
          </w:p>
        </w:tc>
      </w:tr>
      <w:tr w:rsidR="00F906C7" w:rsidRPr="00E1303A" w14:paraId="46D5AF23" w14:textId="77777777" w:rsidTr="006244EC">
        <w:tc>
          <w:tcPr>
            <w:tcW w:w="5105" w:type="dxa"/>
            <w:shd w:val="clear" w:color="auto" w:fill="auto"/>
          </w:tcPr>
          <w:p w14:paraId="3788B64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12C5BC4E" w14:textId="77777777" w:rsidR="00F906C7" w:rsidRPr="00E1303A" w:rsidRDefault="00F906C7" w:rsidP="006244EC">
            <w:pPr>
              <w:spacing w:line="276" w:lineRule="auto"/>
              <w:jc w:val="both"/>
              <w:rPr>
                <w:sz w:val="22"/>
                <w:szCs w:val="22"/>
                <w:lang w:val="sr-Cyrl-RS"/>
              </w:rPr>
            </w:pPr>
          </w:p>
        </w:tc>
      </w:tr>
      <w:tr w:rsidR="00F906C7" w:rsidRPr="00E1303A" w14:paraId="347558D7" w14:textId="77777777" w:rsidTr="006244EC">
        <w:tc>
          <w:tcPr>
            <w:tcW w:w="5105" w:type="dxa"/>
            <w:shd w:val="clear" w:color="auto" w:fill="auto"/>
          </w:tcPr>
          <w:p w14:paraId="0EACB16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21E6E2C" w14:textId="77777777" w:rsidR="00F906C7" w:rsidRPr="00E1303A" w:rsidRDefault="00F906C7" w:rsidP="006244EC">
            <w:pPr>
              <w:spacing w:line="276" w:lineRule="auto"/>
              <w:jc w:val="both"/>
              <w:rPr>
                <w:sz w:val="22"/>
                <w:szCs w:val="22"/>
                <w:lang w:val="sr-Cyrl-RS"/>
              </w:rPr>
            </w:pPr>
          </w:p>
        </w:tc>
      </w:tr>
      <w:tr w:rsidR="00F906C7" w:rsidRPr="00E1303A" w14:paraId="2F2BB529" w14:textId="77777777" w:rsidTr="006244EC">
        <w:tc>
          <w:tcPr>
            <w:tcW w:w="5105" w:type="dxa"/>
            <w:shd w:val="clear" w:color="auto" w:fill="auto"/>
          </w:tcPr>
          <w:p w14:paraId="14DDF531"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2141E69"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ДА</w:t>
            </w:r>
          </w:p>
        </w:tc>
        <w:tc>
          <w:tcPr>
            <w:tcW w:w="3043" w:type="dxa"/>
            <w:shd w:val="clear" w:color="auto" w:fill="auto"/>
            <w:vAlign w:val="center"/>
          </w:tcPr>
          <w:p w14:paraId="78DF722A"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НЕ</w:t>
            </w:r>
          </w:p>
        </w:tc>
      </w:tr>
      <w:tr w:rsidR="00F906C7" w:rsidRPr="00E1303A" w14:paraId="1B8EE0C3" w14:textId="77777777" w:rsidTr="006244EC">
        <w:tc>
          <w:tcPr>
            <w:tcW w:w="5105" w:type="dxa"/>
            <w:shd w:val="clear" w:color="auto" w:fill="auto"/>
            <w:vAlign w:val="center"/>
          </w:tcPr>
          <w:p w14:paraId="3AD1C222" w14:textId="77777777" w:rsidR="00F906C7" w:rsidRPr="00E1303A" w:rsidRDefault="00277F11" w:rsidP="006244EC">
            <w:pPr>
              <w:spacing w:line="276" w:lineRule="auto"/>
              <w:rPr>
                <w:sz w:val="22"/>
                <w:szCs w:val="22"/>
                <w:lang w:val="sr-Cyrl-RS"/>
              </w:rPr>
            </w:pPr>
            <w:r>
              <w:rPr>
                <w:sz w:val="24"/>
                <w:szCs w:val="24"/>
                <w:lang w:val="sr-Cyrl-RS"/>
              </w:rPr>
              <w:t>2.</w:t>
            </w:r>
            <w:r w:rsidR="00F906C7"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1C115CD5" w14:textId="77777777" w:rsidR="00F906C7" w:rsidRPr="00E1303A" w:rsidRDefault="00F906C7" w:rsidP="006244EC">
            <w:pPr>
              <w:spacing w:line="276" w:lineRule="auto"/>
              <w:jc w:val="both"/>
              <w:rPr>
                <w:sz w:val="24"/>
                <w:szCs w:val="24"/>
                <w:lang w:val="sr-Cyrl-RS"/>
              </w:rPr>
            </w:pPr>
          </w:p>
          <w:p w14:paraId="61231FFC" w14:textId="77777777" w:rsidR="00F906C7" w:rsidRPr="00E1303A" w:rsidRDefault="00F906C7" w:rsidP="006244EC">
            <w:pPr>
              <w:spacing w:line="276" w:lineRule="auto"/>
              <w:jc w:val="both"/>
              <w:rPr>
                <w:sz w:val="24"/>
                <w:szCs w:val="24"/>
                <w:lang w:val="sr-Cyrl-RS"/>
              </w:rPr>
            </w:pPr>
          </w:p>
        </w:tc>
      </w:tr>
      <w:tr w:rsidR="00F906C7" w:rsidRPr="00E1303A" w14:paraId="255B868D" w14:textId="77777777" w:rsidTr="006244EC">
        <w:tc>
          <w:tcPr>
            <w:tcW w:w="5105" w:type="dxa"/>
            <w:shd w:val="clear" w:color="auto" w:fill="auto"/>
          </w:tcPr>
          <w:p w14:paraId="535166FD"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74E8E30E" w14:textId="77777777" w:rsidR="00F906C7" w:rsidRPr="00E1303A" w:rsidRDefault="00F906C7" w:rsidP="006244EC">
            <w:pPr>
              <w:spacing w:line="276" w:lineRule="auto"/>
              <w:jc w:val="both"/>
              <w:rPr>
                <w:sz w:val="24"/>
                <w:szCs w:val="24"/>
                <w:lang w:val="sr-Cyrl-RS"/>
              </w:rPr>
            </w:pPr>
          </w:p>
        </w:tc>
      </w:tr>
      <w:tr w:rsidR="00F906C7" w:rsidRPr="00E1303A" w14:paraId="40348C94" w14:textId="77777777" w:rsidTr="006244EC">
        <w:tc>
          <w:tcPr>
            <w:tcW w:w="5105" w:type="dxa"/>
            <w:shd w:val="clear" w:color="auto" w:fill="auto"/>
          </w:tcPr>
          <w:p w14:paraId="43458971"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5DB6930F" w14:textId="77777777" w:rsidR="00F906C7" w:rsidRPr="00E1303A" w:rsidRDefault="00F906C7" w:rsidP="006244EC">
            <w:pPr>
              <w:spacing w:line="276" w:lineRule="auto"/>
              <w:jc w:val="both"/>
              <w:rPr>
                <w:sz w:val="24"/>
                <w:szCs w:val="24"/>
                <w:lang w:val="sr-Cyrl-RS"/>
              </w:rPr>
            </w:pPr>
          </w:p>
        </w:tc>
      </w:tr>
      <w:tr w:rsidR="00F906C7" w:rsidRPr="00E1303A" w14:paraId="6D4EEE4C" w14:textId="77777777" w:rsidTr="006244EC">
        <w:tc>
          <w:tcPr>
            <w:tcW w:w="5105" w:type="dxa"/>
            <w:shd w:val="clear" w:color="auto" w:fill="auto"/>
          </w:tcPr>
          <w:p w14:paraId="3B01D359"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5015BF0B" w14:textId="77777777" w:rsidR="00F906C7" w:rsidRPr="00E1303A" w:rsidRDefault="00F906C7" w:rsidP="006244EC">
            <w:pPr>
              <w:spacing w:line="276" w:lineRule="auto"/>
              <w:jc w:val="both"/>
              <w:rPr>
                <w:sz w:val="24"/>
                <w:szCs w:val="24"/>
                <w:lang w:val="sr-Cyrl-RS"/>
              </w:rPr>
            </w:pPr>
          </w:p>
        </w:tc>
      </w:tr>
      <w:tr w:rsidR="00F906C7" w:rsidRPr="00E1303A" w14:paraId="10EFA8AD" w14:textId="77777777" w:rsidTr="006244EC">
        <w:tc>
          <w:tcPr>
            <w:tcW w:w="5105" w:type="dxa"/>
            <w:shd w:val="clear" w:color="auto" w:fill="auto"/>
          </w:tcPr>
          <w:p w14:paraId="0818C9A2"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39FBEE3F" w14:textId="77777777" w:rsidR="00F906C7" w:rsidRPr="00E1303A" w:rsidRDefault="00F906C7" w:rsidP="006244EC">
            <w:pPr>
              <w:spacing w:line="276" w:lineRule="auto"/>
              <w:jc w:val="both"/>
              <w:rPr>
                <w:sz w:val="24"/>
                <w:szCs w:val="24"/>
                <w:lang w:val="sr-Cyrl-RS"/>
              </w:rPr>
            </w:pPr>
          </w:p>
        </w:tc>
      </w:tr>
      <w:tr w:rsidR="00F906C7" w:rsidRPr="00E1303A" w14:paraId="680ABE25" w14:textId="77777777" w:rsidTr="006244EC">
        <w:tc>
          <w:tcPr>
            <w:tcW w:w="5105" w:type="dxa"/>
            <w:shd w:val="clear" w:color="auto" w:fill="auto"/>
          </w:tcPr>
          <w:p w14:paraId="5526BAC1"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49D76A02" w14:textId="77777777" w:rsidR="00F906C7" w:rsidRPr="00E1303A" w:rsidRDefault="00F906C7" w:rsidP="006244EC">
            <w:pPr>
              <w:spacing w:line="276" w:lineRule="auto"/>
              <w:jc w:val="both"/>
              <w:rPr>
                <w:sz w:val="24"/>
                <w:szCs w:val="24"/>
                <w:lang w:val="sr-Cyrl-RS"/>
              </w:rPr>
            </w:pPr>
          </w:p>
        </w:tc>
      </w:tr>
      <w:tr w:rsidR="00F906C7" w:rsidRPr="00E1303A" w14:paraId="237108E8" w14:textId="77777777" w:rsidTr="006244EC">
        <w:tc>
          <w:tcPr>
            <w:tcW w:w="5105" w:type="dxa"/>
            <w:shd w:val="clear" w:color="auto" w:fill="auto"/>
          </w:tcPr>
          <w:p w14:paraId="7F2D6F1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0D0C143C" w14:textId="77777777" w:rsidR="00F906C7" w:rsidRPr="00E1303A" w:rsidRDefault="00F906C7" w:rsidP="006244EC">
            <w:pPr>
              <w:spacing w:line="276" w:lineRule="auto"/>
              <w:jc w:val="both"/>
              <w:rPr>
                <w:sz w:val="24"/>
                <w:szCs w:val="24"/>
                <w:lang w:val="sr-Cyrl-RS"/>
              </w:rPr>
            </w:pPr>
          </w:p>
        </w:tc>
      </w:tr>
      <w:tr w:rsidR="00F906C7" w:rsidRPr="00E1303A" w14:paraId="17CCCB18" w14:textId="77777777" w:rsidTr="006244EC">
        <w:tc>
          <w:tcPr>
            <w:tcW w:w="5105" w:type="dxa"/>
            <w:shd w:val="clear" w:color="auto" w:fill="auto"/>
          </w:tcPr>
          <w:p w14:paraId="426F6E38"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47E42E30" w14:textId="77777777" w:rsidR="00F906C7" w:rsidRPr="00E1303A" w:rsidRDefault="00F906C7" w:rsidP="006244EC">
            <w:pPr>
              <w:spacing w:line="276" w:lineRule="auto"/>
              <w:jc w:val="both"/>
              <w:rPr>
                <w:sz w:val="24"/>
                <w:szCs w:val="24"/>
                <w:lang w:val="sr-Cyrl-RS"/>
              </w:rPr>
            </w:pPr>
          </w:p>
        </w:tc>
      </w:tr>
      <w:tr w:rsidR="00F906C7" w:rsidRPr="00E1303A" w14:paraId="15BE848D" w14:textId="77777777" w:rsidTr="006244EC">
        <w:tc>
          <w:tcPr>
            <w:tcW w:w="5105" w:type="dxa"/>
            <w:shd w:val="clear" w:color="auto" w:fill="auto"/>
          </w:tcPr>
          <w:p w14:paraId="26982186"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354AE84C" w14:textId="77777777" w:rsidR="00F906C7" w:rsidRPr="00E1303A" w:rsidRDefault="00F906C7" w:rsidP="006244EC">
            <w:pPr>
              <w:spacing w:line="276" w:lineRule="auto"/>
              <w:jc w:val="both"/>
              <w:rPr>
                <w:sz w:val="24"/>
                <w:szCs w:val="24"/>
                <w:lang w:val="sr-Cyrl-RS"/>
              </w:rPr>
            </w:pPr>
          </w:p>
        </w:tc>
      </w:tr>
      <w:tr w:rsidR="00F906C7" w:rsidRPr="00E1303A" w14:paraId="555CEC69" w14:textId="77777777" w:rsidTr="006244EC">
        <w:tc>
          <w:tcPr>
            <w:tcW w:w="5105" w:type="dxa"/>
            <w:shd w:val="clear" w:color="auto" w:fill="auto"/>
          </w:tcPr>
          <w:p w14:paraId="48EFE00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571447B" w14:textId="77777777" w:rsidR="00F906C7" w:rsidRPr="00E1303A" w:rsidRDefault="00F906C7" w:rsidP="006244EC">
            <w:pPr>
              <w:spacing w:line="276" w:lineRule="auto"/>
              <w:jc w:val="both"/>
              <w:rPr>
                <w:sz w:val="24"/>
                <w:szCs w:val="24"/>
                <w:lang w:val="sr-Cyrl-RS"/>
              </w:rPr>
            </w:pPr>
          </w:p>
        </w:tc>
      </w:tr>
      <w:tr w:rsidR="00F906C7" w:rsidRPr="00E1303A" w14:paraId="4BA17E9F" w14:textId="77777777" w:rsidTr="006244EC">
        <w:tc>
          <w:tcPr>
            <w:tcW w:w="5105" w:type="dxa"/>
            <w:shd w:val="clear" w:color="auto" w:fill="auto"/>
          </w:tcPr>
          <w:p w14:paraId="68E66E2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6B1CD197" w14:textId="77777777" w:rsidR="00F906C7" w:rsidRPr="00E1303A" w:rsidRDefault="00F906C7" w:rsidP="006244EC">
            <w:pPr>
              <w:spacing w:line="276" w:lineRule="auto"/>
              <w:jc w:val="both"/>
              <w:rPr>
                <w:sz w:val="24"/>
                <w:szCs w:val="24"/>
                <w:lang w:val="sr-Cyrl-RS"/>
              </w:rPr>
            </w:pPr>
          </w:p>
        </w:tc>
      </w:tr>
      <w:tr w:rsidR="00F906C7" w:rsidRPr="00E1303A" w14:paraId="188B9A04" w14:textId="77777777" w:rsidTr="006244EC">
        <w:tc>
          <w:tcPr>
            <w:tcW w:w="5105" w:type="dxa"/>
            <w:shd w:val="clear" w:color="auto" w:fill="auto"/>
          </w:tcPr>
          <w:p w14:paraId="0D8381D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0918D40D" w14:textId="77777777" w:rsidR="00F906C7" w:rsidRPr="00E1303A" w:rsidRDefault="00F906C7" w:rsidP="006244EC">
            <w:pPr>
              <w:spacing w:line="276" w:lineRule="auto"/>
              <w:jc w:val="both"/>
              <w:rPr>
                <w:sz w:val="24"/>
                <w:szCs w:val="24"/>
                <w:lang w:val="sr-Cyrl-RS"/>
              </w:rPr>
            </w:pPr>
          </w:p>
        </w:tc>
      </w:tr>
      <w:tr w:rsidR="00F906C7" w:rsidRPr="00E1303A" w14:paraId="6BFF0FA1" w14:textId="77777777" w:rsidTr="006244EC">
        <w:tc>
          <w:tcPr>
            <w:tcW w:w="5105" w:type="dxa"/>
            <w:shd w:val="clear" w:color="auto" w:fill="auto"/>
          </w:tcPr>
          <w:p w14:paraId="3EA05422"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7C87D89"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5184BACC"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3307866E" w14:textId="77777777" w:rsidR="00F906C7" w:rsidRDefault="00F906C7" w:rsidP="00F906C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w:t>
      </w:r>
      <w:r w:rsidR="001458E4">
        <w:rPr>
          <w:i/>
          <w:sz w:val="22"/>
          <w:szCs w:val="22"/>
          <w:lang w:val="sr-Cyrl-RS"/>
        </w:rPr>
        <w:t xml:space="preserve">отребно је копирати и навести </w:t>
      </w:r>
    </w:p>
    <w:p w14:paraId="2F454F7A" w14:textId="5F8A3FEC" w:rsidR="009059F9" w:rsidRDefault="009059F9" w:rsidP="00A754C9">
      <w:pPr>
        <w:spacing w:line="276" w:lineRule="auto"/>
        <w:jc w:val="both"/>
        <w:rPr>
          <w:i/>
          <w:sz w:val="22"/>
          <w:szCs w:val="22"/>
          <w:lang w:val="sr-Cyrl-RS"/>
        </w:rPr>
      </w:pPr>
    </w:p>
    <w:p w14:paraId="55C31E05" w14:textId="5A7B8E09" w:rsidR="00774853" w:rsidRDefault="00774853" w:rsidP="00A754C9">
      <w:pPr>
        <w:spacing w:line="276" w:lineRule="auto"/>
        <w:jc w:val="both"/>
        <w:rPr>
          <w:i/>
          <w:sz w:val="22"/>
          <w:szCs w:val="22"/>
          <w:lang w:val="sr-Cyrl-RS"/>
        </w:rPr>
      </w:pPr>
    </w:p>
    <w:p w14:paraId="5104D28C" w14:textId="002D01F0" w:rsidR="00774853" w:rsidRDefault="00774853" w:rsidP="00A754C9">
      <w:pPr>
        <w:spacing w:line="276" w:lineRule="auto"/>
        <w:jc w:val="both"/>
        <w:rPr>
          <w:i/>
          <w:sz w:val="22"/>
          <w:szCs w:val="22"/>
          <w:lang w:val="sr-Cyrl-RS"/>
        </w:rPr>
      </w:pPr>
    </w:p>
    <w:p w14:paraId="59B009AF" w14:textId="77777777" w:rsidR="00774853" w:rsidRDefault="00774853" w:rsidP="00A754C9">
      <w:pPr>
        <w:spacing w:line="276" w:lineRule="auto"/>
        <w:jc w:val="both"/>
        <w:rPr>
          <w:i/>
          <w:sz w:val="22"/>
          <w:szCs w:val="22"/>
          <w:lang w:val="sr-Cyrl-RS"/>
        </w:rPr>
      </w:pPr>
    </w:p>
    <w:p w14:paraId="6FDF361C" w14:textId="77777777" w:rsidR="000B7FC3" w:rsidRDefault="000B7FC3" w:rsidP="007E7D3B">
      <w:pPr>
        <w:spacing w:line="276" w:lineRule="auto"/>
        <w:jc w:val="both"/>
        <w:rPr>
          <w:i/>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67D790C7" w14:textId="77777777" w:rsidTr="006244EC">
        <w:tc>
          <w:tcPr>
            <w:tcW w:w="10348" w:type="dxa"/>
            <w:shd w:val="clear" w:color="auto" w:fill="D9D9D9"/>
          </w:tcPr>
          <w:p w14:paraId="612BC954" w14:textId="77777777" w:rsidR="00F906C7" w:rsidRPr="00E1303A" w:rsidRDefault="00F906C7" w:rsidP="006244EC">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14:paraId="53DA0665" w14:textId="77777777"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1B15D5C1" w14:textId="77777777" w:rsidTr="006244EC">
        <w:tc>
          <w:tcPr>
            <w:tcW w:w="5105" w:type="dxa"/>
            <w:shd w:val="clear" w:color="auto" w:fill="auto"/>
            <w:vAlign w:val="center"/>
          </w:tcPr>
          <w:p w14:paraId="6E34444E"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662D4897" w14:textId="77777777" w:rsidR="00F906C7" w:rsidRPr="00E1303A" w:rsidRDefault="00F906C7" w:rsidP="006244EC">
            <w:pPr>
              <w:spacing w:line="276" w:lineRule="auto"/>
              <w:jc w:val="both"/>
              <w:rPr>
                <w:sz w:val="24"/>
                <w:szCs w:val="24"/>
                <w:lang w:val="sr-Cyrl-RS"/>
              </w:rPr>
            </w:pPr>
          </w:p>
          <w:p w14:paraId="7246A431" w14:textId="77777777" w:rsidR="00F906C7" w:rsidRPr="00E1303A" w:rsidRDefault="00F906C7" w:rsidP="006244EC">
            <w:pPr>
              <w:spacing w:line="276" w:lineRule="auto"/>
              <w:jc w:val="both"/>
              <w:rPr>
                <w:sz w:val="24"/>
                <w:szCs w:val="24"/>
                <w:lang w:val="sr-Cyrl-RS"/>
              </w:rPr>
            </w:pPr>
          </w:p>
        </w:tc>
      </w:tr>
      <w:tr w:rsidR="00F906C7" w:rsidRPr="00E1303A" w14:paraId="17D2672F" w14:textId="77777777" w:rsidTr="006244EC">
        <w:tc>
          <w:tcPr>
            <w:tcW w:w="5105" w:type="dxa"/>
            <w:shd w:val="clear" w:color="auto" w:fill="auto"/>
          </w:tcPr>
          <w:p w14:paraId="2FB5FA99"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735B7CDF" w14:textId="77777777" w:rsidR="00F906C7" w:rsidRPr="00E1303A" w:rsidRDefault="00F906C7" w:rsidP="006244EC">
            <w:pPr>
              <w:spacing w:line="276" w:lineRule="auto"/>
              <w:jc w:val="both"/>
              <w:rPr>
                <w:sz w:val="24"/>
                <w:szCs w:val="24"/>
                <w:lang w:val="sr-Cyrl-RS"/>
              </w:rPr>
            </w:pPr>
          </w:p>
        </w:tc>
      </w:tr>
      <w:tr w:rsidR="00F906C7" w:rsidRPr="00E1303A" w14:paraId="3D3CE62C" w14:textId="77777777" w:rsidTr="006244EC">
        <w:tc>
          <w:tcPr>
            <w:tcW w:w="5105" w:type="dxa"/>
            <w:shd w:val="clear" w:color="auto" w:fill="auto"/>
          </w:tcPr>
          <w:p w14:paraId="7DCD2666"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42471D54" w14:textId="77777777" w:rsidR="00F906C7" w:rsidRPr="00E1303A" w:rsidRDefault="00F906C7" w:rsidP="006244EC">
            <w:pPr>
              <w:spacing w:line="276" w:lineRule="auto"/>
              <w:jc w:val="both"/>
              <w:rPr>
                <w:sz w:val="24"/>
                <w:szCs w:val="24"/>
                <w:lang w:val="sr-Cyrl-RS"/>
              </w:rPr>
            </w:pPr>
          </w:p>
        </w:tc>
      </w:tr>
      <w:tr w:rsidR="00F906C7" w:rsidRPr="00E1303A" w14:paraId="28DDFE79" w14:textId="77777777" w:rsidTr="006244EC">
        <w:tc>
          <w:tcPr>
            <w:tcW w:w="5105" w:type="dxa"/>
            <w:shd w:val="clear" w:color="auto" w:fill="auto"/>
          </w:tcPr>
          <w:p w14:paraId="64570A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7A47A04F" w14:textId="77777777" w:rsidR="00F906C7" w:rsidRPr="00E1303A" w:rsidRDefault="00F906C7" w:rsidP="006244EC">
            <w:pPr>
              <w:spacing w:line="276" w:lineRule="auto"/>
              <w:jc w:val="both"/>
              <w:rPr>
                <w:sz w:val="24"/>
                <w:szCs w:val="24"/>
                <w:lang w:val="sr-Cyrl-RS"/>
              </w:rPr>
            </w:pPr>
          </w:p>
        </w:tc>
      </w:tr>
      <w:tr w:rsidR="00F906C7" w:rsidRPr="00E1303A" w14:paraId="2CE82A98" w14:textId="77777777" w:rsidTr="006244EC">
        <w:tc>
          <w:tcPr>
            <w:tcW w:w="5105" w:type="dxa"/>
            <w:shd w:val="clear" w:color="auto" w:fill="auto"/>
          </w:tcPr>
          <w:p w14:paraId="67782087"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0684BA35" w14:textId="77777777" w:rsidR="00F906C7" w:rsidRPr="00E1303A" w:rsidRDefault="00F906C7" w:rsidP="006244EC">
            <w:pPr>
              <w:spacing w:line="276" w:lineRule="auto"/>
              <w:jc w:val="both"/>
              <w:rPr>
                <w:sz w:val="24"/>
                <w:szCs w:val="24"/>
                <w:lang w:val="sr-Cyrl-RS"/>
              </w:rPr>
            </w:pPr>
          </w:p>
        </w:tc>
      </w:tr>
      <w:tr w:rsidR="00F906C7" w:rsidRPr="00E1303A" w14:paraId="6B4EA467" w14:textId="77777777" w:rsidTr="006244EC">
        <w:tc>
          <w:tcPr>
            <w:tcW w:w="5105" w:type="dxa"/>
            <w:shd w:val="clear" w:color="auto" w:fill="auto"/>
          </w:tcPr>
          <w:p w14:paraId="61B6CA8E"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3C859269" w14:textId="77777777" w:rsidR="00F906C7" w:rsidRPr="00E1303A" w:rsidRDefault="00F906C7" w:rsidP="006244EC">
            <w:pPr>
              <w:spacing w:line="276" w:lineRule="auto"/>
              <w:jc w:val="both"/>
              <w:rPr>
                <w:sz w:val="24"/>
                <w:szCs w:val="24"/>
                <w:lang w:val="sr-Cyrl-RS"/>
              </w:rPr>
            </w:pPr>
          </w:p>
        </w:tc>
      </w:tr>
      <w:tr w:rsidR="00F906C7" w:rsidRPr="00E1303A" w14:paraId="4B00975B" w14:textId="77777777" w:rsidTr="006244EC">
        <w:tc>
          <w:tcPr>
            <w:tcW w:w="5105" w:type="dxa"/>
            <w:shd w:val="clear" w:color="auto" w:fill="auto"/>
          </w:tcPr>
          <w:p w14:paraId="4305F097"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55EB9D5B" w14:textId="77777777" w:rsidR="00F906C7" w:rsidRPr="00E1303A" w:rsidRDefault="00F906C7" w:rsidP="006244EC">
            <w:pPr>
              <w:spacing w:line="276" w:lineRule="auto"/>
              <w:jc w:val="both"/>
              <w:rPr>
                <w:sz w:val="24"/>
                <w:szCs w:val="24"/>
                <w:lang w:val="sr-Cyrl-RS"/>
              </w:rPr>
            </w:pPr>
          </w:p>
        </w:tc>
      </w:tr>
      <w:tr w:rsidR="00F906C7" w:rsidRPr="00E1303A" w14:paraId="5AD2887C" w14:textId="77777777" w:rsidTr="006244EC">
        <w:tc>
          <w:tcPr>
            <w:tcW w:w="5105" w:type="dxa"/>
            <w:shd w:val="clear" w:color="auto" w:fill="auto"/>
          </w:tcPr>
          <w:p w14:paraId="70BB5C17"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C8DCFC" w14:textId="77777777" w:rsidR="00F906C7" w:rsidRPr="00E1303A" w:rsidRDefault="00F906C7" w:rsidP="006244EC">
            <w:pPr>
              <w:spacing w:line="276" w:lineRule="auto"/>
              <w:jc w:val="both"/>
              <w:rPr>
                <w:sz w:val="24"/>
                <w:szCs w:val="24"/>
                <w:lang w:val="sr-Cyrl-RS"/>
              </w:rPr>
            </w:pPr>
          </w:p>
        </w:tc>
      </w:tr>
      <w:tr w:rsidR="00F906C7" w:rsidRPr="00E1303A" w14:paraId="50A4801A" w14:textId="77777777" w:rsidTr="006244EC">
        <w:tc>
          <w:tcPr>
            <w:tcW w:w="5105" w:type="dxa"/>
            <w:shd w:val="clear" w:color="auto" w:fill="auto"/>
          </w:tcPr>
          <w:p w14:paraId="59CAEE30"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9208BEA" w14:textId="77777777" w:rsidR="00F906C7" w:rsidRPr="00E1303A" w:rsidRDefault="00F906C7" w:rsidP="006244EC">
            <w:pPr>
              <w:spacing w:line="276" w:lineRule="auto"/>
              <w:jc w:val="both"/>
              <w:rPr>
                <w:sz w:val="24"/>
                <w:szCs w:val="24"/>
                <w:lang w:val="sr-Cyrl-RS"/>
              </w:rPr>
            </w:pPr>
          </w:p>
        </w:tc>
      </w:tr>
      <w:tr w:rsidR="00F906C7" w:rsidRPr="00E1303A" w14:paraId="1978E110" w14:textId="77777777" w:rsidTr="006244EC">
        <w:tc>
          <w:tcPr>
            <w:tcW w:w="5105" w:type="dxa"/>
            <w:shd w:val="clear" w:color="auto" w:fill="auto"/>
          </w:tcPr>
          <w:p w14:paraId="51D33518"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2EA8B6C8" w14:textId="77777777" w:rsidR="00F906C7" w:rsidRPr="00E1303A" w:rsidRDefault="00F906C7" w:rsidP="006244EC">
            <w:pPr>
              <w:spacing w:line="276" w:lineRule="auto"/>
              <w:jc w:val="both"/>
              <w:rPr>
                <w:sz w:val="24"/>
                <w:szCs w:val="24"/>
                <w:lang w:val="sr-Cyrl-RS"/>
              </w:rPr>
            </w:pPr>
          </w:p>
        </w:tc>
      </w:tr>
      <w:tr w:rsidR="00F906C7" w:rsidRPr="00E1303A" w14:paraId="56B19C4F" w14:textId="77777777" w:rsidTr="006244EC">
        <w:tc>
          <w:tcPr>
            <w:tcW w:w="5105" w:type="dxa"/>
            <w:shd w:val="clear" w:color="auto" w:fill="auto"/>
          </w:tcPr>
          <w:p w14:paraId="4D5EE473"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4C6EEE1D" w14:textId="77777777" w:rsidR="00F906C7" w:rsidRPr="00E1303A" w:rsidRDefault="00F906C7" w:rsidP="006244EC">
            <w:pPr>
              <w:spacing w:line="276" w:lineRule="auto"/>
              <w:jc w:val="both"/>
              <w:rPr>
                <w:sz w:val="24"/>
                <w:szCs w:val="24"/>
                <w:lang w:val="sr-Cyrl-RS"/>
              </w:rPr>
            </w:pPr>
          </w:p>
        </w:tc>
      </w:tr>
      <w:tr w:rsidR="00F906C7" w:rsidRPr="00E1303A" w14:paraId="075214D5" w14:textId="77777777" w:rsidTr="006244EC">
        <w:tc>
          <w:tcPr>
            <w:tcW w:w="5105" w:type="dxa"/>
            <w:shd w:val="clear" w:color="auto" w:fill="auto"/>
          </w:tcPr>
          <w:p w14:paraId="76C6715E"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5F807DA" w14:textId="77777777" w:rsidR="00F906C7" w:rsidRPr="00E1303A" w:rsidRDefault="00F906C7" w:rsidP="006244EC">
            <w:pPr>
              <w:spacing w:line="276" w:lineRule="auto"/>
              <w:jc w:val="both"/>
              <w:rPr>
                <w:sz w:val="24"/>
                <w:szCs w:val="24"/>
                <w:lang w:val="sr-Cyrl-RS"/>
              </w:rPr>
            </w:pPr>
          </w:p>
        </w:tc>
      </w:tr>
      <w:tr w:rsidR="00F906C7" w:rsidRPr="00E1303A" w14:paraId="249FBC89" w14:textId="77777777" w:rsidTr="006244EC">
        <w:tc>
          <w:tcPr>
            <w:tcW w:w="5105" w:type="dxa"/>
            <w:shd w:val="clear" w:color="auto" w:fill="auto"/>
          </w:tcPr>
          <w:p w14:paraId="72F5F2A9"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06B41F1"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0DCDA0D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1F108D3E" w14:textId="77777777"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4E05FA7" w14:textId="77777777" w:rsidTr="006244EC">
        <w:tc>
          <w:tcPr>
            <w:tcW w:w="5105" w:type="dxa"/>
            <w:shd w:val="clear" w:color="auto" w:fill="auto"/>
            <w:vAlign w:val="center"/>
          </w:tcPr>
          <w:p w14:paraId="59074336"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06AA5798" w14:textId="77777777" w:rsidR="00F906C7" w:rsidRPr="00E1303A" w:rsidRDefault="00F906C7" w:rsidP="006244EC">
            <w:pPr>
              <w:spacing w:line="276" w:lineRule="auto"/>
              <w:jc w:val="both"/>
              <w:rPr>
                <w:sz w:val="24"/>
                <w:szCs w:val="24"/>
                <w:lang w:val="sr-Cyrl-RS"/>
              </w:rPr>
            </w:pPr>
          </w:p>
          <w:p w14:paraId="4FEF280D" w14:textId="77777777" w:rsidR="00F906C7" w:rsidRPr="00E1303A" w:rsidRDefault="00F906C7" w:rsidP="006244EC">
            <w:pPr>
              <w:spacing w:line="276" w:lineRule="auto"/>
              <w:jc w:val="both"/>
              <w:rPr>
                <w:sz w:val="24"/>
                <w:szCs w:val="24"/>
                <w:lang w:val="sr-Cyrl-RS"/>
              </w:rPr>
            </w:pPr>
          </w:p>
        </w:tc>
      </w:tr>
      <w:tr w:rsidR="00F906C7" w:rsidRPr="00E1303A" w14:paraId="2B6DC06C" w14:textId="77777777" w:rsidTr="006244EC">
        <w:tc>
          <w:tcPr>
            <w:tcW w:w="5105" w:type="dxa"/>
            <w:shd w:val="clear" w:color="auto" w:fill="auto"/>
          </w:tcPr>
          <w:p w14:paraId="4EC256D8"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108A79C2" w14:textId="77777777" w:rsidR="00F906C7" w:rsidRPr="00E1303A" w:rsidRDefault="00F906C7" w:rsidP="006244EC">
            <w:pPr>
              <w:spacing w:line="276" w:lineRule="auto"/>
              <w:jc w:val="both"/>
              <w:rPr>
                <w:sz w:val="24"/>
                <w:szCs w:val="24"/>
                <w:lang w:val="sr-Cyrl-RS"/>
              </w:rPr>
            </w:pPr>
          </w:p>
        </w:tc>
      </w:tr>
      <w:tr w:rsidR="00F906C7" w:rsidRPr="00E1303A" w14:paraId="613F612A" w14:textId="77777777" w:rsidTr="006244EC">
        <w:tc>
          <w:tcPr>
            <w:tcW w:w="5105" w:type="dxa"/>
            <w:shd w:val="clear" w:color="auto" w:fill="auto"/>
          </w:tcPr>
          <w:p w14:paraId="2C7BCAE0"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2422AC79" w14:textId="77777777" w:rsidR="00F906C7" w:rsidRPr="00E1303A" w:rsidRDefault="00F906C7" w:rsidP="006244EC">
            <w:pPr>
              <w:spacing w:line="276" w:lineRule="auto"/>
              <w:jc w:val="both"/>
              <w:rPr>
                <w:sz w:val="24"/>
                <w:szCs w:val="24"/>
                <w:lang w:val="sr-Cyrl-RS"/>
              </w:rPr>
            </w:pPr>
          </w:p>
        </w:tc>
      </w:tr>
      <w:tr w:rsidR="00F906C7" w:rsidRPr="00E1303A" w14:paraId="3B1F555A" w14:textId="77777777" w:rsidTr="006244EC">
        <w:tc>
          <w:tcPr>
            <w:tcW w:w="5105" w:type="dxa"/>
            <w:shd w:val="clear" w:color="auto" w:fill="auto"/>
          </w:tcPr>
          <w:p w14:paraId="577F85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523E4D11" w14:textId="77777777" w:rsidR="00F906C7" w:rsidRPr="00E1303A" w:rsidRDefault="00F906C7" w:rsidP="006244EC">
            <w:pPr>
              <w:spacing w:line="276" w:lineRule="auto"/>
              <w:jc w:val="both"/>
              <w:rPr>
                <w:sz w:val="24"/>
                <w:szCs w:val="24"/>
                <w:lang w:val="sr-Cyrl-RS"/>
              </w:rPr>
            </w:pPr>
          </w:p>
        </w:tc>
      </w:tr>
      <w:tr w:rsidR="00F906C7" w:rsidRPr="00E1303A" w14:paraId="56DCCC85" w14:textId="77777777" w:rsidTr="006244EC">
        <w:tc>
          <w:tcPr>
            <w:tcW w:w="5105" w:type="dxa"/>
            <w:shd w:val="clear" w:color="auto" w:fill="auto"/>
          </w:tcPr>
          <w:p w14:paraId="3C1A1E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511CBF1E" w14:textId="77777777" w:rsidR="00F906C7" w:rsidRPr="00E1303A" w:rsidRDefault="00F906C7" w:rsidP="006244EC">
            <w:pPr>
              <w:spacing w:line="276" w:lineRule="auto"/>
              <w:jc w:val="both"/>
              <w:rPr>
                <w:sz w:val="24"/>
                <w:szCs w:val="24"/>
                <w:lang w:val="sr-Cyrl-RS"/>
              </w:rPr>
            </w:pPr>
          </w:p>
        </w:tc>
      </w:tr>
      <w:tr w:rsidR="00F906C7" w:rsidRPr="00E1303A" w14:paraId="76B5BBC8" w14:textId="77777777" w:rsidTr="006244EC">
        <w:tc>
          <w:tcPr>
            <w:tcW w:w="5105" w:type="dxa"/>
            <w:shd w:val="clear" w:color="auto" w:fill="auto"/>
          </w:tcPr>
          <w:p w14:paraId="6F9EF65C"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05E24C7" w14:textId="77777777" w:rsidR="00F906C7" w:rsidRPr="00E1303A" w:rsidRDefault="00F906C7" w:rsidP="006244EC">
            <w:pPr>
              <w:spacing w:line="276" w:lineRule="auto"/>
              <w:jc w:val="both"/>
              <w:rPr>
                <w:sz w:val="24"/>
                <w:szCs w:val="24"/>
                <w:lang w:val="sr-Cyrl-RS"/>
              </w:rPr>
            </w:pPr>
          </w:p>
        </w:tc>
      </w:tr>
      <w:tr w:rsidR="00F906C7" w:rsidRPr="00E1303A" w14:paraId="5A906081" w14:textId="77777777" w:rsidTr="006244EC">
        <w:tc>
          <w:tcPr>
            <w:tcW w:w="5105" w:type="dxa"/>
            <w:shd w:val="clear" w:color="auto" w:fill="auto"/>
          </w:tcPr>
          <w:p w14:paraId="34F1F186"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40CB83E9" w14:textId="77777777" w:rsidR="00F906C7" w:rsidRPr="00E1303A" w:rsidRDefault="00F906C7" w:rsidP="006244EC">
            <w:pPr>
              <w:spacing w:line="276" w:lineRule="auto"/>
              <w:jc w:val="both"/>
              <w:rPr>
                <w:sz w:val="24"/>
                <w:szCs w:val="24"/>
                <w:lang w:val="sr-Cyrl-RS"/>
              </w:rPr>
            </w:pPr>
          </w:p>
        </w:tc>
      </w:tr>
      <w:tr w:rsidR="00F906C7" w:rsidRPr="00E1303A" w14:paraId="76A4E29B" w14:textId="77777777" w:rsidTr="006244EC">
        <w:tc>
          <w:tcPr>
            <w:tcW w:w="5105" w:type="dxa"/>
            <w:shd w:val="clear" w:color="auto" w:fill="auto"/>
          </w:tcPr>
          <w:p w14:paraId="6FD30D0D"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0EA8A3E9" w14:textId="77777777" w:rsidR="00F906C7" w:rsidRPr="00E1303A" w:rsidRDefault="00F906C7" w:rsidP="006244EC">
            <w:pPr>
              <w:spacing w:line="276" w:lineRule="auto"/>
              <w:jc w:val="both"/>
              <w:rPr>
                <w:sz w:val="24"/>
                <w:szCs w:val="24"/>
                <w:lang w:val="sr-Cyrl-RS"/>
              </w:rPr>
            </w:pPr>
          </w:p>
        </w:tc>
      </w:tr>
      <w:tr w:rsidR="00F906C7" w:rsidRPr="00E1303A" w14:paraId="5C20C172" w14:textId="77777777" w:rsidTr="006244EC">
        <w:tc>
          <w:tcPr>
            <w:tcW w:w="5105" w:type="dxa"/>
            <w:shd w:val="clear" w:color="auto" w:fill="auto"/>
          </w:tcPr>
          <w:p w14:paraId="2E9640A8"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53B39AF" w14:textId="77777777" w:rsidR="00F906C7" w:rsidRPr="00E1303A" w:rsidRDefault="00F906C7" w:rsidP="006244EC">
            <w:pPr>
              <w:spacing w:line="276" w:lineRule="auto"/>
              <w:jc w:val="both"/>
              <w:rPr>
                <w:sz w:val="24"/>
                <w:szCs w:val="24"/>
                <w:lang w:val="sr-Cyrl-RS"/>
              </w:rPr>
            </w:pPr>
          </w:p>
        </w:tc>
      </w:tr>
      <w:tr w:rsidR="00F906C7" w:rsidRPr="00E1303A" w14:paraId="3408D2D0" w14:textId="77777777" w:rsidTr="006244EC">
        <w:tc>
          <w:tcPr>
            <w:tcW w:w="5105" w:type="dxa"/>
            <w:shd w:val="clear" w:color="auto" w:fill="auto"/>
          </w:tcPr>
          <w:p w14:paraId="6FAA0834"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6909B244" w14:textId="77777777" w:rsidR="00F906C7" w:rsidRPr="00E1303A" w:rsidRDefault="00F906C7" w:rsidP="006244EC">
            <w:pPr>
              <w:spacing w:line="276" w:lineRule="auto"/>
              <w:jc w:val="both"/>
              <w:rPr>
                <w:sz w:val="24"/>
                <w:szCs w:val="24"/>
                <w:lang w:val="sr-Cyrl-RS"/>
              </w:rPr>
            </w:pPr>
          </w:p>
        </w:tc>
      </w:tr>
      <w:tr w:rsidR="00F906C7" w:rsidRPr="00E1303A" w14:paraId="2E64EC3C" w14:textId="77777777" w:rsidTr="006244EC">
        <w:tc>
          <w:tcPr>
            <w:tcW w:w="5105" w:type="dxa"/>
            <w:shd w:val="clear" w:color="auto" w:fill="auto"/>
          </w:tcPr>
          <w:p w14:paraId="518C55EB"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0FC908D7" w14:textId="77777777" w:rsidR="00F906C7" w:rsidRPr="00E1303A" w:rsidRDefault="00F906C7" w:rsidP="006244EC">
            <w:pPr>
              <w:spacing w:line="276" w:lineRule="auto"/>
              <w:jc w:val="both"/>
              <w:rPr>
                <w:sz w:val="24"/>
                <w:szCs w:val="24"/>
                <w:lang w:val="sr-Cyrl-RS"/>
              </w:rPr>
            </w:pPr>
          </w:p>
        </w:tc>
      </w:tr>
      <w:tr w:rsidR="00F906C7" w:rsidRPr="00E1303A" w14:paraId="2053D85F" w14:textId="77777777" w:rsidTr="006244EC">
        <w:tc>
          <w:tcPr>
            <w:tcW w:w="5105" w:type="dxa"/>
            <w:shd w:val="clear" w:color="auto" w:fill="auto"/>
          </w:tcPr>
          <w:p w14:paraId="70C78240"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0DCC3E4" w14:textId="77777777" w:rsidR="00F906C7" w:rsidRPr="00E1303A" w:rsidRDefault="00F906C7" w:rsidP="006244EC">
            <w:pPr>
              <w:spacing w:line="276" w:lineRule="auto"/>
              <w:jc w:val="both"/>
              <w:rPr>
                <w:sz w:val="24"/>
                <w:szCs w:val="24"/>
                <w:lang w:val="sr-Cyrl-RS"/>
              </w:rPr>
            </w:pPr>
          </w:p>
        </w:tc>
      </w:tr>
      <w:tr w:rsidR="00F906C7" w:rsidRPr="00E1303A" w14:paraId="71676E11" w14:textId="77777777" w:rsidTr="006244EC">
        <w:tc>
          <w:tcPr>
            <w:tcW w:w="5105" w:type="dxa"/>
            <w:shd w:val="clear" w:color="auto" w:fill="auto"/>
          </w:tcPr>
          <w:p w14:paraId="4BA0867C"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85411F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7C41550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27F66682" w14:textId="77777777" w:rsidR="00F906C7" w:rsidRDefault="00F906C7" w:rsidP="00F906C7">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14:paraId="57781BF9" w14:textId="63C542D9" w:rsidR="00776868" w:rsidRDefault="00776868" w:rsidP="00776868">
      <w:pPr>
        <w:tabs>
          <w:tab w:val="left" w:pos="540"/>
        </w:tabs>
        <w:ind w:left="-709"/>
        <w:jc w:val="both"/>
        <w:rPr>
          <w:sz w:val="24"/>
          <w:szCs w:val="24"/>
          <w:lang w:val="sr-Cyrl-CS"/>
        </w:rPr>
      </w:pPr>
      <w:r>
        <w:rPr>
          <w:sz w:val="24"/>
          <w:szCs w:val="24"/>
          <w:lang w:val="sr-Cyrl-CS"/>
        </w:rPr>
        <w:t xml:space="preserve">      </w:t>
      </w:r>
    </w:p>
    <w:p w14:paraId="1106D743" w14:textId="77777777" w:rsidR="009059F9" w:rsidRDefault="009059F9" w:rsidP="00900104">
      <w:pPr>
        <w:tabs>
          <w:tab w:val="left" w:pos="540"/>
        </w:tabs>
        <w:jc w:val="both"/>
        <w:rPr>
          <w:sz w:val="24"/>
          <w:szCs w:val="24"/>
          <w:lang w:val="sr-Cyrl-CS"/>
        </w:rPr>
      </w:pPr>
    </w:p>
    <w:p w14:paraId="03B8C33E" w14:textId="77777777" w:rsidR="00001664" w:rsidRDefault="00001664" w:rsidP="00900104">
      <w:pPr>
        <w:tabs>
          <w:tab w:val="left" w:pos="540"/>
        </w:tabs>
        <w:jc w:val="both"/>
        <w:rPr>
          <w:sz w:val="24"/>
          <w:szCs w:val="24"/>
          <w:lang w:val="sr-Cyrl-CS"/>
        </w:rPr>
      </w:pPr>
    </w:p>
    <w:p w14:paraId="471571CB" w14:textId="1439D23A" w:rsidR="006007FC" w:rsidRPr="008C0D7F" w:rsidRDefault="006007FC" w:rsidP="00900104">
      <w:pPr>
        <w:tabs>
          <w:tab w:val="left" w:pos="540"/>
        </w:tabs>
        <w:jc w:val="both"/>
        <w:rPr>
          <w:sz w:val="24"/>
          <w:szCs w:val="24"/>
          <w:lang w:val="sr-Cyrl-CS"/>
        </w:rPr>
      </w:pPr>
    </w:p>
    <w:tbl>
      <w:tblPr>
        <w:tblW w:w="10524"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4627"/>
      </w:tblGrid>
      <w:tr w:rsidR="00F906C7" w:rsidRPr="00D24816" w14:paraId="611D7637" w14:textId="77777777" w:rsidTr="00001664">
        <w:tc>
          <w:tcPr>
            <w:tcW w:w="5897" w:type="dxa"/>
          </w:tcPr>
          <w:p w14:paraId="55324746" w14:textId="77777777" w:rsidR="00F906C7" w:rsidRPr="00D25B82" w:rsidRDefault="00F906C7" w:rsidP="006244EC">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lastRenderedPageBreak/>
              <w:t xml:space="preserve">   </w:t>
            </w:r>
          </w:p>
          <w:p w14:paraId="04E51B4E" w14:textId="77777777" w:rsidR="00F906C7" w:rsidRPr="00D25B82" w:rsidRDefault="00F906C7" w:rsidP="006244EC">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важења понуде </w:t>
            </w:r>
          </w:p>
          <w:p w14:paraId="32EFEE38" w14:textId="229982DD" w:rsidR="00F906C7" w:rsidRPr="00776868" w:rsidRDefault="00001664" w:rsidP="00776868">
            <w:pPr>
              <w:suppressAutoHyphens/>
              <w:autoSpaceDE w:val="0"/>
              <w:autoSpaceDN w:val="0"/>
              <w:adjustRightInd w:val="0"/>
              <w:jc w:val="both"/>
              <w:rPr>
                <w:rFonts w:eastAsia="TimesNewRomanPSMT"/>
                <w:bCs/>
                <w:sz w:val="24"/>
                <w:szCs w:val="24"/>
                <w:lang w:val="sr-Latn-CS" w:eastAsia="ar-SA"/>
              </w:rPr>
            </w:pPr>
            <w:r>
              <w:rPr>
                <w:rFonts w:eastAsia="TimesNewRomanPSMT"/>
                <w:bCs/>
                <w:sz w:val="24"/>
                <w:szCs w:val="24"/>
                <w:lang w:val="uz-Cyrl-UZ" w:eastAsia="ar-SA"/>
              </w:rPr>
              <w:t>(минимум 6</w:t>
            </w:r>
            <w:r w:rsidR="00F906C7" w:rsidRPr="00D25B82">
              <w:rPr>
                <w:rFonts w:eastAsia="TimesNewRomanPSMT"/>
                <w:bCs/>
                <w:sz w:val="24"/>
                <w:szCs w:val="24"/>
                <w:lang w:val="uz-Cyrl-UZ" w:eastAsia="ar-SA"/>
              </w:rPr>
              <w:t>0 дана од дана отварања понуда)</w:t>
            </w:r>
          </w:p>
        </w:tc>
        <w:tc>
          <w:tcPr>
            <w:tcW w:w="4627" w:type="dxa"/>
          </w:tcPr>
          <w:p w14:paraId="3992AC17" w14:textId="77777777" w:rsidR="00F906C7" w:rsidRPr="00D25B82" w:rsidRDefault="00F906C7" w:rsidP="006244EC">
            <w:pPr>
              <w:autoSpaceDE w:val="0"/>
              <w:autoSpaceDN w:val="0"/>
              <w:adjustRightInd w:val="0"/>
              <w:jc w:val="both"/>
              <w:rPr>
                <w:rFonts w:eastAsia="TimesNewRomanPSMT"/>
                <w:bCs/>
                <w:sz w:val="24"/>
                <w:szCs w:val="24"/>
                <w:lang w:val="sr-Cyrl-CS"/>
              </w:rPr>
            </w:pPr>
          </w:p>
          <w:p w14:paraId="4AE0CEB7" w14:textId="77777777"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p>
          <w:p w14:paraId="2D670C96" w14:textId="77777777" w:rsidR="00F906C7" w:rsidRPr="00D25B82" w:rsidRDefault="00F906C7" w:rsidP="006244EC">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 xml:space="preserve">__________ дана од дана отварања понуда </w:t>
            </w:r>
          </w:p>
          <w:p w14:paraId="655AA29E" w14:textId="77777777" w:rsidR="00F906C7" w:rsidRPr="00D25B82" w:rsidRDefault="00F906C7" w:rsidP="006244EC">
            <w:pPr>
              <w:autoSpaceDE w:val="0"/>
              <w:autoSpaceDN w:val="0"/>
              <w:adjustRightInd w:val="0"/>
              <w:jc w:val="both"/>
              <w:rPr>
                <w:rFonts w:eastAsia="TimesNewRomanPSMT"/>
                <w:bCs/>
                <w:sz w:val="24"/>
                <w:szCs w:val="24"/>
              </w:rPr>
            </w:pPr>
          </w:p>
        </w:tc>
      </w:tr>
      <w:tr w:rsidR="00F906C7" w:rsidRPr="00D24816" w14:paraId="1313BA4D" w14:textId="77777777" w:rsidTr="0080052F">
        <w:trPr>
          <w:trHeight w:val="1587"/>
        </w:trPr>
        <w:tc>
          <w:tcPr>
            <w:tcW w:w="5897" w:type="dxa"/>
          </w:tcPr>
          <w:p w14:paraId="424D0E9F" w14:textId="77777777" w:rsidR="00F906C7" w:rsidRPr="00FC7558" w:rsidRDefault="00F906C7" w:rsidP="006244EC">
            <w:pPr>
              <w:pStyle w:val="ListParagraph"/>
              <w:snapToGrid w:val="0"/>
              <w:ind w:left="0"/>
              <w:jc w:val="both"/>
              <w:rPr>
                <w:rFonts w:eastAsia="TimesNewRomanPSMT"/>
                <w:bCs/>
                <w:lang w:val="sr-Cyrl-CS"/>
              </w:rPr>
            </w:pPr>
          </w:p>
          <w:p w14:paraId="2136C028" w14:textId="77777777" w:rsidR="00F906C7" w:rsidRDefault="00F906C7" w:rsidP="006244EC">
            <w:pPr>
              <w:pStyle w:val="ListParagraph"/>
              <w:snapToGrid w:val="0"/>
              <w:ind w:left="0"/>
              <w:jc w:val="both"/>
              <w:rPr>
                <w:rFonts w:eastAsia="TimesNewRomanPSMT"/>
                <w:b/>
                <w:bCs/>
                <w:lang w:val="sr-Cyrl-CS"/>
              </w:rPr>
            </w:pPr>
            <w:r>
              <w:rPr>
                <w:rFonts w:eastAsia="TimesNewRomanPSMT"/>
                <w:b/>
                <w:bCs/>
                <w:lang w:val="sr-Cyrl-CS"/>
              </w:rPr>
              <w:t>Н</w:t>
            </w:r>
            <w:r w:rsidRPr="00F80F58">
              <w:rPr>
                <w:rFonts w:eastAsia="TimesNewRomanPSMT"/>
                <w:b/>
                <w:bCs/>
                <w:lang w:val="sr-Cyrl-CS"/>
              </w:rPr>
              <w:t>ачин плаћања:</w:t>
            </w:r>
          </w:p>
          <w:p w14:paraId="4C768291" w14:textId="77777777" w:rsidR="00F906C7" w:rsidRDefault="00F906C7" w:rsidP="006244EC">
            <w:pPr>
              <w:pStyle w:val="ListParagraph"/>
              <w:snapToGrid w:val="0"/>
              <w:ind w:left="0"/>
              <w:jc w:val="both"/>
              <w:rPr>
                <w:rFonts w:eastAsia="TimesNewRomanPSMT"/>
                <w:b/>
                <w:bCs/>
                <w:lang w:val="sr-Cyrl-CS"/>
              </w:rPr>
            </w:pPr>
          </w:p>
          <w:p w14:paraId="7A924CFA" w14:textId="77777777" w:rsidR="00F906C7" w:rsidRPr="00C04CBB" w:rsidRDefault="00F906C7" w:rsidP="006244EC">
            <w:pPr>
              <w:autoSpaceDE w:val="0"/>
              <w:autoSpaceDN w:val="0"/>
              <w:adjustRightInd w:val="0"/>
              <w:jc w:val="both"/>
              <w:rPr>
                <w:rFonts w:eastAsia="TimesNewRomanPSMT"/>
                <w:bCs/>
                <w:sz w:val="24"/>
                <w:szCs w:val="24"/>
              </w:rPr>
            </w:pPr>
          </w:p>
          <w:p w14:paraId="6E6B0EE3" w14:textId="77777777" w:rsidR="00F906C7" w:rsidRPr="00C04CBB" w:rsidRDefault="00F906C7" w:rsidP="006244EC">
            <w:pPr>
              <w:autoSpaceDE w:val="0"/>
              <w:autoSpaceDN w:val="0"/>
              <w:adjustRightInd w:val="0"/>
              <w:jc w:val="both"/>
              <w:rPr>
                <w:sz w:val="24"/>
                <w:szCs w:val="24"/>
                <w:lang w:val="sr-Cyrl-RS"/>
              </w:rPr>
            </w:pPr>
          </w:p>
          <w:p w14:paraId="60A5A24B" w14:textId="77777777" w:rsidR="00F906C7" w:rsidRPr="005769F0" w:rsidRDefault="00F906C7" w:rsidP="00776868">
            <w:pPr>
              <w:pStyle w:val="ListParagraph"/>
              <w:snapToGrid w:val="0"/>
              <w:ind w:left="0"/>
              <w:jc w:val="both"/>
              <w:rPr>
                <w:rFonts w:eastAsia="TimesNewRomanPSMT"/>
                <w:b/>
                <w:bCs/>
                <w:lang w:val="sr-Cyrl-RS"/>
              </w:rPr>
            </w:pPr>
          </w:p>
        </w:tc>
        <w:tc>
          <w:tcPr>
            <w:tcW w:w="4627" w:type="dxa"/>
          </w:tcPr>
          <w:p w14:paraId="4C13766B" w14:textId="14A6A905" w:rsidR="00774853" w:rsidRPr="00490FCE" w:rsidRDefault="00774853" w:rsidP="00774853">
            <w:pPr>
              <w:jc w:val="both"/>
              <w:rPr>
                <w:rStyle w:val="NoSpacingChar"/>
                <w:szCs w:val="24"/>
              </w:rPr>
            </w:pPr>
            <w:r>
              <w:rPr>
                <w:sz w:val="24"/>
                <w:szCs w:val="24"/>
                <w:lang w:val="uz-Cyrl-UZ"/>
              </w:rPr>
              <w:t xml:space="preserve">      </w:t>
            </w:r>
            <w:r w:rsidRPr="00490FCE">
              <w:rPr>
                <w:color w:val="000000"/>
                <w:sz w:val="24"/>
                <w:szCs w:val="24"/>
              </w:rPr>
              <w:t>Наручилац се обавезује да Добављачу плаћање за и</w:t>
            </w:r>
            <w:r w:rsidRPr="00490FCE">
              <w:rPr>
                <w:color w:val="000000"/>
                <w:sz w:val="24"/>
                <w:szCs w:val="24"/>
                <w:lang w:val="sr-Cyrl-RS"/>
              </w:rPr>
              <w:t>споручена добра из</w:t>
            </w:r>
            <w:r w:rsidRPr="00490FCE">
              <w:rPr>
                <w:color w:val="000000"/>
                <w:sz w:val="24"/>
                <w:szCs w:val="24"/>
              </w:rPr>
              <w:t>врши у року од 45 дана од дана уредно примљене фактуре</w:t>
            </w:r>
            <w:r>
              <w:rPr>
                <w:color w:val="000000"/>
                <w:sz w:val="24"/>
                <w:szCs w:val="24"/>
                <w:lang w:val="sr-Cyrl-RS"/>
              </w:rPr>
              <w:t xml:space="preserve"> </w:t>
            </w:r>
            <w:r w:rsidRPr="00490FCE">
              <w:rPr>
                <w:color w:val="000000"/>
                <w:sz w:val="24"/>
                <w:szCs w:val="24"/>
                <w:lang w:val="sr-Cyrl-RS"/>
              </w:rPr>
              <w:t>и</w:t>
            </w:r>
            <w:r>
              <w:rPr>
                <w:color w:val="000000"/>
                <w:sz w:val="24"/>
                <w:szCs w:val="24"/>
              </w:rPr>
              <w:t xml:space="preserve"> </w:t>
            </w:r>
            <w:r w:rsidRPr="00490FCE">
              <w:rPr>
                <w:color w:val="000000"/>
                <w:sz w:val="24"/>
                <w:szCs w:val="24"/>
                <w:lang w:val="sr-Cyrl-RS"/>
              </w:rPr>
              <w:t xml:space="preserve">Записника </w:t>
            </w:r>
            <w:r w:rsidRPr="00490FCE">
              <w:rPr>
                <w:color w:val="000000"/>
                <w:sz w:val="24"/>
                <w:szCs w:val="24"/>
              </w:rPr>
              <w:t>о испорученим добрима, који сачињава Добављач, а исти оверава</w:t>
            </w:r>
            <w:r w:rsidRPr="00490FCE">
              <w:rPr>
                <w:rStyle w:val="NoSpacingChar"/>
                <w:szCs w:val="24"/>
              </w:rPr>
              <w:t xml:space="preserve"> овлашћено лице Наручиоца.</w:t>
            </w:r>
          </w:p>
          <w:p w14:paraId="21B2C8CE" w14:textId="569464B1" w:rsidR="00774853" w:rsidRPr="00076E18" w:rsidRDefault="00774853" w:rsidP="00774853">
            <w:pPr>
              <w:snapToGrid w:val="0"/>
              <w:contextualSpacing/>
              <w:jc w:val="both"/>
              <w:rPr>
                <w:sz w:val="24"/>
                <w:szCs w:val="24"/>
                <w:lang w:val="sr-Cyrl-RS" w:eastAsia="x-none" w:bidi="en-US"/>
              </w:rPr>
            </w:pPr>
            <w:r>
              <w:rPr>
                <w:rFonts w:eastAsia="Calibri"/>
                <w:noProof/>
                <w:sz w:val="24"/>
                <w:szCs w:val="24"/>
                <w:lang w:val="sr-Cyrl-RS" w:eastAsia="x-none" w:bidi="en-US"/>
              </w:rPr>
              <w:t xml:space="preserve">      </w:t>
            </w:r>
            <w:r w:rsidRPr="00076E18">
              <w:rPr>
                <w:rFonts w:eastAsia="Calibri"/>
                <w:noProof/>
                <w:sz w:val="24"/>
                <w:szCs w:val="24"/>
                <w:lang w:val="sr-Cyrl-RS" w:eastAsia="x-none" w:bidi="en-US"/>
              </w:rPr>
              <w:t>Добављач је дужан да фактуру региструје у Централном регистру фактура</w:t>
            </w:r>
            <w:r w:rsidRPr="00076E18">
              <w:rPr>
                <w:rFonts w:eastAsia="Calibri"/>
                <w:noProof/>
                <w:sz w:val="24"/>
                <w:szCs w:val="24"/>
                <w:lang w:val="sr-Latn-RS" w:eastAsia="x-none" w:bidi="en-US"/>
              </w:rPr>
              <w:t xml:space="preserve"> (</w:t>
            </w:r>
            <w:r w:rsidRPr="00076E18">
              <w:rPr>
                <w:rFonts w:eastAsia="Calibri"/>
                <w:noProof/>
                <w:sz w:val="24"/>
                <w:szCs w:val="24"/>
                <w:lang w:val="sr-Cyrl-RS" w:eastAsia="x-none" w:bidi="en-US"/>
              </w:rPr>
              <w:t>ЈБКЈС</w:t>
            </w:r>
            <w:r w:rsidRPr="00076E18">
              <w:rPr>
                <w:rFonts w:eastAsia="Calibri"/>
                <w:noProof/>
                <w:sz w:val="24"/>
                <w:szCs w:val="24"/>
                <w:lang w:val="sr-Latn-RS" w:eastAsia="x-none" w:bidi="en-US"/>
              </w:rPr>
              <w:t xml:space="preserve"> 14830)</w:t>
            </w:r>
            <w:r w:rsidRPr="00076E18">
              <w:rPr>
                <w:rFonts w:eastAsia="TimesNewRomanPSMT"/>
                <w:color w:val="000000"/>
                <w:sz w:val="24"/>
                <w:szCs w:val="24"/>
                <w:lang w:val="x-none" w:eastAsia="x-none" w:bidi="en-US"/>
              </w:rPr>
              <w:t xml:space="preserve"> у складу са Правилником о начину и поступку</w:t>
            </w:r>
            <w:r w:rsidRPr="00076E18">
              <w:rPr>
                <w:rFonts w:eastAsia="TimesNewRomanPSMT" w:hint="eastAsia"/>
                <w:color w:val="000000"/>
                <w:sz w:val="24"/>
                <w:szCs w:val="22"/>
                <w:lang w:val="x-none" w:eastAsia="x-none" w:bidi="en-US"/>
              </w:rPr>
              <w:t xml:space="preserve"> </w:t>
            </w:r>
            <w:r w:rsidRPr="00076E18">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Pr="00076E18">
              <w:rPr>
                <w:rFonts w:eastAsia="TimesNewRomanPSMT" w:hint="eastAsia"/>
                <w:color w:val="000000"/>
                <w:sz w:val="24"/>
                <w:szCs w:val="22"/>
                <w:lang w:val="x-none" w:eastAsia="x-none" w:bidi="en-US"/>
              </w:rPr>
              <w:t xml:space="preserve"> </w:t>
            </w:r>
            <w:r w:rsidRPr="00076E18">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Pr="00076E18">
              <w:rPr>
                <w:rFonts w:eastAsia="TimesNewRomanPSMT"/>
                <w:color w:val="000000"/>
                <w:sz w:val="24"/>
                <w:szCs w:val="24"/>
                <w:lang w:val="sr-Cyrl-RS" w:eastAsia="x-none" w:bidi="en-US"/>
              </w:rPr>
              <w:t>и 8/2019</w:t>
            </w:r>
            <w:r w:rsidRPr="00076E18">
              <w:rPr>
                <w:rFonts w:eastAsia="TimesNewRomanPSMT"/>
                <w:color w:val="000000"/>
                <w:sz w:val="24"/>
                <w:szCs w:val="24"/>
                <w:lang w:val="x-none" w:eastAsia="x-none" w:bidi="en-US"/>
              </w:rPr>
              <w:t>).</w:t>
            </w:r>
          </w:p>
          <w:p w14:paraId="4D500D1C" w14:textId="77777777" w:rsidR="00F906C7" w:rsidRPr="00FC7558" w:rsidRDefault="00F906C7" w:rsidP="00774853">
            <w:pPr>
              <w:jc w:val="both"/>
              <w:rPr>
                <w:rFonts w:eastAsia="TimesNewRomanPSMT"/>
                <w:bCs/>
              </w:rPr>
            </w:pPr>
          </w:p>
        </w:tc>
      </w:tr>
      <w:tr w:rsidR="0080052F" w:rsidRPr="00D25B82" w14:paraId="7B8D8479" w14:textId="77777777" w:rsidTr="00CD56EE">
        <w:tc>
          <w:tcPr>
            <w:tcW w:w="5897" w:type="dxa"/>
          </w:tcPr>
          <w:p w14:paraId="75BD41AF" w14:textId="77777777" w:rsidR="0080052F" w:rsidRPr="00D25B82" w:rsidRDefault="0080052F" w:rsidP="00CD56EE">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14:paraId="788DCCA8" w14:textId="0969FDD3" w:rsidR="0080052F" w:rsidRPr="00D25B82" w:rsidRDefault="0080052F" w:rsidP="00CD56EE">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w:t>
            </w:r>
            <w:r>
              <w:rPr>
                <w:rFonts w:eastAsia="TimesNewRomanPSMT"/>
                <w:b/>
                <w:bCs/>
                <w:sz w:val="24"/>
                <w:szCs w:val="24"/>
                <w:lang w:val="sr-Cyrl-CS"/>
              </w:rPr>
              <w:t>испоруке</w:t>
            </w:r>
          </w:p>
          <w:p w14:paraId="72F1536C" w14:textId="020CD81A" w:rsidR="0080052F" w:rsidRPr="00776868" w:rsidRDefault="0080052F" w:rsidP="0080052F">
            <w:pPr>
              <w:suppressAutoHyphens/>
              <w:autoSpaceDE w:val="0"/>
              <w:autoSpaceDN w:val="0"/>
              <w:adjustRightInd w:val="0"/>
              <w:jc w:val="both"/>
              <w:rPr>
                <w:rFonts w:eastAsia="TimesNewRomanPSMT"/>
                <w:bCs/>
                <w:sz w:val="24"/>
                <w:szCs w:val="24"/>
                <w:lang w:val="sr-Latn-CS" w:eastAsia="ar-SA"/>
              </w:rPr>
            </w:pPr>
            <w:r>
              <w:rPr>
                <w:rFonts w:eastAsia="TimesNewRomanPSMT"/>
                <w:bCs/>
                <w:sz w:val="24"/>
                <w:szCs w:val="24"/>
                <w:lang w:val="uz-Cyrl-UZ" w:eastAsia="ar-SA"/>
              </w:rPr>
              <w:t>(максимум  3</w:t>
            </w:r>
            <w:r w:rsidRPr="00D25B82">
              <w:rPr>
                <w:rFonts w:eastAsia="TimesNewRomanPSMT"/>
                <w:bCs/>
                <w:sz w:val="24"/>
                <w:szCs w:val="24"/>
                <w:lang w:val="uz-Cyrl-UZ" w:eastAsia="ar-SA"/>
              </w:rPr>
              <w:t>0 дана од дана</w:t>
            </w:r>
            <w:r>
              <w:rPr>
                <w:rFonts w:eastAsia="TimesNewRomanPSMT"/>
                <w:bCs/>
                <w:sz w:val="24"/>
                <w:szCs w:val="24"/>
                <w:lang w:val="uz-Cyrl-UZ" w:eastAsia="ar-SA"/>
              </w:rPr>
              <w:t xml:space="preserve"> пријема појединачног захтева Наручиоца</w:t>
            </w:r>
            <w:r w:rsidRPr="00D25B82">
              <w:rPr>
                <w:rFonts w:eastAsia="TimesNewRomanPSMT"/>
                <w:bCs/>
                <w:sz w:val="24"/>
                <w:szCs w:val="24"/>
                <w:lang w:val="uz-Cyrl-UZ" w:eastAsia="ar-SA"/>
              </w:rPr>
              <w:t>)</w:t>
            </w:r>
          </w:p>
        </w:tc>
        <w:tc>
          <w:tcPr>
            <w:tcW w:w="4627" w:type="dxa"/>
          </w:tcPr>
          <w:p w14:paraId="2F1A42F5" w14:textId="77777777" w:rsidR="0080052F" w:rsidRPr="00D25B82" w:rsidRDefault="0080052F" w:rsidP="00CD56EE">
            <w:pPr>
              <w:autoSpaceDE w:val="0"/>
              <w:autoSpaceDN w:val="0"/>
              <w:adjustRightInd w:val="0"/>
              <w:jc w:val="both"/>
              <w:rPr>
                <w:rFonts w:eastAsia="TimesNewRomanPSMT"/>
                <w:bCs/>
                <w:sz w:val="24"/>
                <w:szCs w:val="24"/>
                <w:lang w:val="sr-Cyrl-CS"/>
              </w:rPr>
            </w:pPr>
          </w:p>
          <w:p w14:paraId="1D877A10" w14:textId="77777777" w:rsidR="0080052F" w:rsidRPr="00D25B82" w:rsidRDefault="0080052F" w:rsidP="00CD56EE">
            <w:pPr>
              <w:suppressAutoHyphens/>
              <w:autoSpaceDE w:val="0"/>
              <w:autoSpaceDN w:val="0"/>
              <w:adjustRightInd w:val="0"/>
              <w:jc w:val="both"/>
              <w:rPr>
                <w:rFonts w:eastAsia="TimesNewRomanPSMT"/>
                <w:bCs/>
                <w:sz w:val="24"/>
                <w:szCs w:val="24"/>
                <w:lang w:val="sr-Latn-CS" w:eastAsia="ar-SA"/>
              </w:rPr>
            </w:pPr>
          </w:p>
          <w:p w14:paraId="71626F1B" w14:textId="633B0D4A" w:rsidR="0080052F" w:rsidRPr="00D25B82" w:rsidRDefault="0080052F" w:rsidP="00CD56EE">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__________ дана од дана</w:t>
            </w:r>
            <w:r>
              <w:rPr>
                <w:rFonts w:eastAsia="TimesNewRomanPSMT"/>
                <w:bCs/>
                <w:sz w:val="24"/>
                <w:szCs w:val="24"/>
                <w:lang w:val="uz-Cyrl-UZ" w:eastAsia="ar-SA"/>
              </w:rPr>
              <w:t xml:space="preserve"> пријема појединачног захтева Наручиоца</w:t>
            </w:r>
          </w:p>
          <w:p w14:paraId="684D60F5" w14:textId="77777777" w:rsidR="0080052F" w:rsidRPr="00D25B82" w:rsidRDefault="0080052F" w:rsidP="00CD56EE">
            <w:pPr>
              <w:autoSpaceDE w:val="0"/>
              <w:autoSpaceDN w:val="0"/>
              <w:adjustRightInd w:val="0"/>
              <w:jc w:val="both"/>
              <w:rPr>
                <w:rFonts w:eastAsia="TimesNewRomanPSMT"/>
                <w:bCs/>
                <w:sz w:val="24"/>
                <w:szCs w:val="24"/>
              </w:rPr>
            </w:pPr>
          </w:p>
        </w:tc>
      </w:tr>
    </w:tbl>
    <w:p w14:paraId="4A101DFA" w14:textId="77777777" w:rsidR="00001664" w:rsidRDefault="00001664" w:rsidP="00320909">
      <w:pPr>
        <w:rPr>
          <w:rFonts w:ascii="TimesNewRomanPS-BoldItalicMT" w:hAnsi="TimesNewRomanPS-BoldItalicMT"/>
          <w:b/>
          <w:bCs/>
          <w:i/>
          <w:iCs/>
          <w:color w:val="000000"/>
          <w:sz w:val="24"/>
          <w:szCs w:val="24"/>
        </w:rPr>
      </w:pPr>
    </w:p>
    <w:p w14:paraId="7A47B3FC" w14:textId="77777777" w:rsidR="006007FC" w:rsidRDefault="006007FC" w:rsidP="00320909">
      <w:pPr>
        <w:rPr>
          <w:rFonts w:ascii="TimesNewRomanPS-BoldItalicMT" w:hAnsi="TimesNewRomanPS-BoldItalicMT"/>
          <w:b/>
          <w:bCs/>
          <w:i/>
          <w:iCs/>
          <w:color w:val="000000"/>
          <w:sz w:val="24"/>
          <w:szCs w:val="24"/>
        </w:rPr>
      </w:pPr>
    </w:p>
    <w:p w14:paraId="2BD0D0D2" w14:textId="77777777" w:rsidR="006007FC" w:rsidRDefault="006007FC" w:rsidP="00320909">
      <w:pPr>
        <w:rPr>
          <w:rFonts w:ascii="TimesNewRomanPS-BoldItalicMT" w:hAnsi="TimesNewRomanPS-BoldItalicMT"/>
          <w:b/>
          <w:bCs/>
          <w:i/>
          <w:iCs/>
          <w:color w:val="000000"/>
          <w:sz w:val="24"/>
          <w:szCs w:val="24"/>
        </w:rPr>
      </w:pPr>
    </w:p>
    <w:p w14:paraId="04E7CEF3" w14:textId="77777777" w:rsidR="006007FC" w:rsidRDefault="006007FC" w:rsidP="00320909">
      <w:pPr>
        <w:rPr>
          <w:rFonts w:ascii="TimesNewRomanPS-BoldItalicMT" w:hAnsi="TimesNewRomanPS-BoldItalicMT"/>
          <w:b/>
          <w:bCs/>
          <w:i/>
          <w:iCs/>
          <w:color w:val="000000"/>
          <w:sz w:val="24"/>
          <w:szCs w:val="24"/>
        </w:rPr>
      </w:pPr>
    </w:p>
    <w:p w14:paraId="4BFAFEC4" w14:textId="77777777" w:rsidR="006007FC" w:rsidRDefault="006007FC" w:rsidP="00320909">
      <w:pPr>
        <w:rPr>
          <w:rFonts w:ascii="TimesNewRomanPS-BoldItalicMT" w:hAnsi="TimesNewRomanPS-BoldItalicMT"/>
          <w:b/>
          <w:bCs/>
          <w:i/>
          <w:iCs/>
          <w:color w:val="000000"/>
          <w:sz w:val="24"/>
          <w:szCs w:val="24"/>
        </w:rPr>
      </w:pPr>
    </w:p>
    <w:p w14:paraId="770C91C5" w14:textId="77777777" w:rsidR="006007FC" w:rsidRDefault="006007FC" w:rsidP="00320909">
      <w:pPr>
        <w:rPr>
          <w:rFonts w:ascii="TimesNewRomanPS-BoldItalicMT" w:hAnsi="TimesNewRomanPS-BoldItalicMT"/>
          <w:b/>
          <w:bCs/>
          <w:i/>
          <w:iCs/>
          <w:color w:val="000000"/>
          <w:sz w:val="24"/>
          <w:szCs w:val="24"/>
        </w:rPr>
      </w:pPr>
    </w:p>
    <w:p w14:paraId="38413A56" w14:textId="77777777" w:rsidR="006007FC" w:rsidRDefault="006007FC" w:rsidP="00320909">
      <w:pPr>
        <w:rPr>
          <w:rFonts w:ascii="TimesNewRomanPS-BoldItalicMT" w:hAnsi="TimesNewRomanPS-BoldItalicMT"/>
          <w:b/>
          <w:bCs/>
          <w:i/>
          <w:iCs/>
          <w:color w:val="000000"/>
          <w:sz w:val="24"/>
          <w:szCs w:val="24"/>
        </w:rPr>
      </w:pPr>
    </w:p>
    <w:p w14:paraId="3967D42D" w14:textId="77777777" w:rsidR="006007FC" w:rsidRDefault="006007FC" w:rsidP="00320909">
      <w:pPr>
        <w:rPr>
          <w:rFonts w:ascii="TimesNewRomanPS-BoldItalicMT" w:hAnsi="TimesNewRomanPS-BoldItalicMT"/>
          <w:b/>
          <w:bCs/>
          <w:i/>
          <w:iCs/>
          <w:color w:val="000000"/>
          <w:sz w:val="24"/>
          <w:szCs w:val="24"/>
        </w:rPr>
      </w:pPr>
    </w:p>
    <w:p w14:paraId="5F43A181" w14:textId="77777777" w:rsidR="006007FC" w:rsidRDefault="006007FC" w:rsidP="00320909">
      <w:pPr>
        <w:rPr>
          <w:rFonts w:ascii="TimesNewRomanPS-BoldItalicMT" w:hAnsi="TimesNewRomanPS-BoldItalicMT"/>
          <w:b/>
          <w:bCs/>
          <w:i/>
          <w:iCs/>
          <w:color w:val="000000"/>
          <w:sz w:val="24"/>
          <w:szCs w:val="24"/>
        </w:rPr>
      </w:pPr>
    </w:p>
    <w:p w14:paraId="4097C5ED" w14:textId="77777777" w:rsidR="006007FC" w:rsidRDefault="006007FC" w:rsidP="00320909">
      <w:pPr>
        <w:rPr>
          <w:rFonts w:ascii="TimesNewRomanPS-BoldItalicMT" w:hAnsi="TimesNewRomanPS-BoldItalicMT"/>
          <w:b/>
          <w:bCs/>
          <w:i/>
          <w:iCs/>
          <w:color w:val="000000"/>
          <w:sz w:val="24"/>
          <w:szCs w:val="24"/>
        </w:rPr>
      </w:pPr>
    </w:p>
    <w:p w14:paraId="1990FCCD" w14:textId="77777777" w:rsidR="006007FC" w:rsidRDefault="006007FC" w:rsidP="00320909">
      <w:pPr>
        <w:rPr>
          <w:rFonts w:ascii="TimesNewRomanPS-BoldItalicMT" w:hAnsi="TimesNewRomanPS-BoldItalicMT"/>
          <w:b/>
          <w:bCs/>
          <w:i/>
          <w:iCs/>
          <w:color w:val="000000"/>
          <w:sz w:val="24"/>
          <w:szCs w:val="24"/>
        </w:rPr>
      </w:pPr>
    </w:p>
    <w:p w14:paraId="6A3F06EF" w14:textId="77777777" w:rsidR="006007FC" w:rsidRDefault="006007FC" w:rsidP="00320909">
      <w:pPr>
        <w:rPr>
          <w:rFonts w:ascii="TimesNewRomanPS-BoldItalicMT" w:hAnsi="TimesNewRomanPS-BoldItalicMT"/>
          <w:b/>
          <w:bCs/>
          <w:i/>
          <w:iCs/>
          <w:color w:val="000000"/>
          <w:sz w:val="24"/>
          <w:szCs w:val="24"/>
        </w:rPr>
      </w:pPr>
    </w:p>
    <w:p w14:paraId="0EF9DD16" w14:textId="77777777" w:rsidR="006007FC" w:rsidRDefault="006007FC" w:rsidP="00320909">
      <w:pPr>
        <w:rPr>
          <w:rFonts w:ascii="TimesNewRomanPS-BoldItalicMT" w:hAnsi="TimesNewRomanPS-BoldItalicMT"/>
          <w:b/>
          <w:bCs/>
          <w:i/>
          <w:iCs/>
          <w:color w:val="000000"/>
          <w:sz w:val="24"/>
          <w:szCs w:val="24"/>
        </w:rPr>
      </w:pPr>
    </w:p>
    <w:p w14:paraId="22A35BCD" w14:textId="77777777" w:rsidR="006007FC" w:rsidRDefault="006007FC" w:rsidP="00320909">
      <w:pPr>
        <w:rPr>
          <w:rFonts w:ascii="TimesNewRomanPS-BoldItalicMT" w:hAnsi="TimesNewRomanPS-BoldItalicMT"/>
          <w:b/>
          <w:bCs/>
          <w:i/>
          <w:iCs/>
          <w:color w:val="000000"/>
          <w:sz w:val="24"/>
          <w:szCs w:val="24"/>
        </w:rPr>
      </w:pPr>
    </w:p>
    <w:p w14:paraId="700593E6" w14:textId="77777777" w:rsidR="006007FC" w:rsidRDefault="006007FC" w:rsidP="00320909">
      <w:pPr>
        <w:rPr>
          <w:rFonts w:ascii="TimesNewRomanPS-BoldItalicMT" w:hAnsi="TimesNewRomanPS-BoldItalicMT"/>
          <w:b/>
          <w:bCs/>
          <w:i/>
          <w:iCs/>
          <w:color w:val="000000"/>
          <w:sz w:val="24"/>
          <w:szCs w:val="24"/>
        </w:rPr>
      </w:pPr>
    </w:p>
    <w:p w14:paraId="681DC149" w14:textId="77777777" w:rsidR="00862F95" w:rsidRDefault="00862F95" w:rsidP="00320909">
      <w:pPr>
        <w:rPr>
          <w:rFonts w:ascii="TimesNewRomanPS-BoldItalicMT" w:hAnsi="TimesNewRomanPS-BoldItalicMT"/>
          <w:b/>
          <w:bCs/>
          <w:i/>
          <w:iCs/>
          <w:color w:val="000000"/>
          <w:sz w:val="24"/>
          <w:szCs w:val="24"/>
        </w:rPr>
      </w:pPr>
    </w:p>
    <w:p w14:paraId="588CFE10" w14:textId="77777777" w:rsidR="00862F95" w:rsidRDefault="00862F95" w:rsidP="00320909">
      <w:pPr>
        <w:rPr>
          <w:rFonts w:ascii="TimesNewRomanPS-BoldItalicMT" w:hAnsi="TimesNewRomanPS-BoldItalicMT"/>
          <w:b/>
          <w:bCs/>
          <w:i/>
          <w:iCs/>
          <w:color w:val="000000"/>
          <w:sz w:val="24"/>
          <w:szCs w:val="24"/>
        </w:rPr>
      </w:pPr>
    </w:p>
    <w:p w14:paraId="2B754C91" w14:textId="4F90A2FA" w:rsidR="006007FC" w:rsidRDefault="006007FC" w:rsidP="00320909">
      <w:pPr>
        <w:rPr>
          <w:rFonts w:ascii="TimesNewRomanPS-BoldItalicMT" w:hAnsi="TimesNewRomanPS-BoldItalicMT"/>
          <w:b/>
          <w:bCs/>
          <w:i/>
          <w:iCs/>
          <w:color w:val="000000"/>
          <w:sz w:val="24"/>
          <w:szCs w:val="24"/>
        </w:rPr>
      </w:pPr>
    </w:p>
    <w:p w14:paraId="7AC91EF8" w14:textId="581C6610" w:rsidR="00774853" w:rsidRDefault="00774853" w:rsidP="00320909">
      <w:pPr>
        <w:rPr>
          <w:rFonts w:ascii="TimesNewRomanPS-BoldItalicMT" w:hAnsi="TimesNewRomanPS-BoldItalicMT"/>
          <w:b/>
          <w:bCs/>
          <w:i/>
          <w:iCs/>
          <w:color w:val="000000"/>
          <w:sz w:val="24"/>
          <w:szCs w:val="24"/>
        </w:rPr>
      </w:pPr>
    </w:p>
    <w:p w14:paraId="548457D7" w14:textId="77777777" w:rsidR="00774853" w:rsidRDefault="00774853" w:rsidP="00320909">
      <w:pPr>
        <w:rPr>
          <w:rFonts w:ascii="TimesNewRomanPS-BoldItalicMT" w:hAnsi="TimesNewRomanPS-BoldItalicMT"/>
          <w:b/>
          <w:bCs/>
          <w:i/>
          <w:iCs/>
          <w:color w:val="000000"/>
          <w:sz w:val="24"/>
          <w:szCs w:val="24"/>
        </w:rPr>
      </w:pPr>
    </w:p>
    <w:p w14:paraId="79D29858" w14:textId="577C0BC3" w:rsidR="003D7EE3" w:rsidRDefault="003D7EE3" w:rsidP="00320909">
      <w:pPr>
        <w:rPr>
          <w:rFonts w:ascii="TimesNewRomanPS-BoldItalicMT" w:hAnsi="TimesNewRomanPS-BoldItalicMT"/>
          <w:b/>
          <w:bCs/>
          <w:iCs/>
          <w:color w:val="000000"/>
          <w:sz w:val="28"/>
          <w:szCs w:val="28"/>
          <w:lang w:val="sr-Cyrl-RS"/>
        </w:rPr>
      </w:pPr>
    </w:p>
    <w:p w14:paraId="45FDD781" w14:textId="5E84BA86" w:rsidR="00257C37" w:rsidRPr="003D7EE3" w:rsidRDefault="003D7EE3" w:rsidP="00320909">
      <w:pPr>
        <w:rPr>
          <w:rFonts w:ascii="TimesNewRomanPS-BoldItalicMT" w:hAnsi="TimesNewRomanPS-BoldItalicMT"/>
          <w:b/>
          <w:bCs/>
          <w:iCs/>
          <w:color w:val="000000"/>
          <w:sz w:val="28"/>
          <w:szCs w:val="28"/>
          <w:lang w:val="sr-Cyrl-RS"/>
        </w:rPr>
      </w:pPr>
      <w:r>
        <w:rPr>
          <w:rFonts w:ascii="TimesNewRomanPS-BoldItalicMT" w:hAnsi="TimesNewRomanPS-BoldItalicMT"/>
          <w:b/>
          <w:bCs/>
          <w:iCs/>
          <w:color w:val="000000"/>
          <w:sz w:val="28"/>
          <w:szCs w:val="28"/>
          <w:lang w:val="sr-Cyrl-RS"/>
        </w:rPr>
        <w:lastRenderedPageBreak/>
        <w:t xml:space="preserve">                               </w:t>
      </w:r>
      <w:r w:rsidR="00320909" w:rsidRPr="00320909">
        <w:rPr>
          <w:rFonts w:ascii="TimesNewRomanPS-BoldItalicMT" w:hAnsi="TimesNewRomanPS-BoldItalicMT"/>
          <w:b/>
          <w:bCs/>
          <w:iCs/>
          <w:color w:val="000000"/>
          <w:sz w:val="28"/>
          <w:szCs w:val="28"/>
        </w:rPr>
        <w:t>ОБРАЗАЦ СТРУКТУРЕ ЦЕНЕ</w:t>
      </w:r>
    </w:p>
    <w:p w14:paraId="52DF8A2D" w14:textId="77777777" w:rsidR="00257C37" w:rsidRDefault="00257C37" w:rsidP="00320909">
      <w:pPr>
        <w:rPr>
          <w:rFonts w:ascii="TimesNewRomanPS-BoldItalicMT" w:hAnsi="TimesNewRomanPS-BoldItalicMT"/>
          <w:b/>
          <w:bCs/>
          <w:iCs/>
          <w:color w:val="000000"/>
          <w:sz w:val="28"/>
          <w:szCs w:val="28"/>
        </w:rPr>
      </w:pPr>
    </w:p>
    <w:p w14:paraId="24F492BA" w14:textId="05C129BC" w:rsidR="003D7EE3" w:rsidRPr="00320909" w:rsidRDefault="003D7EE3" w:rsidP="00320909">
      <w:pPr>
        <w:rPr>
          <w:sz w:val="24"/>
          <w:szCs w:val="24"/>
          <w:lang w:val="sr-Cyrl-RS"/>
        </w:rPr>
      </w:pPr>
      <w:r>
        <w:rPr>
          <w:sz w:val="24"/>
          <w:szCs w:val="24"/>
          <w:lang w:val="sr-Cyrl-RS"/>
        </w:rPr>
        <w:t>Мушка и женска зимска и летња обућа:</w:t>
      </w:r>
    </w:p>
    <w:tbl>
      <w:tblPr>
        <w:tblW w:w="10374" w:type="dxa"/>
        <w:tblInd w:w="-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2"/>
        <w:gridCol w:w="3444"/>
        <w:gridCol w:w="940"/>
        <w:gridCol w:w="1188"/>
        <w:gridCol w:w="1311"/>
        <w:gridCol w:w="1167"/>
        <w:gridCol w:w="1342"/>
      </w:tblGrid>
      <w:tr w:rsidR="00001664" w:rsidRPr="00320909" w14:paraId="1F07B4CC" w14:textId="77777777" w:rsidTr="008739ED">
        <w:trPr>
          <w:trHeight w:val="1443"/>
        </w:trPr>
        <w:tc>
          <w:tcPr>
            <w:tcW w:w="982" w:type="dxa"/>
            <w:tcBorders>
              <w:top w:val="single" w:sz="4" w:space="0" w:color="auto"/>
              <w:left w:val="single" w:sz="4" w:space="0" w:color="auto"/>
              <w:bottom w:val="single" w:sz="4" w:space="0" w:color="auto"/>
              <w:right w:val="single" w:sz="4" w:space="0" w:color="auto"/>
            </w:tcBorders>
            <w:vAlign w:val="center"/>
            <w:hideMark/>
          </w:tcPr>
          <w:p w14:paraId="31076700" w14:textId="77777777" w:rsidR="00320909" w:rsidRPr="00320909" w:rsidRDefault="00320909" w:rsidP="00320909">
            <w:pPr>
              <w:rPr>
                <w:sz w:val="24"/>
                <w:szCs w:val="24"/>
              </w:rPr>
            </w:pPr>
            <w:r w:rsidRPr="00320909">
              <w:rPr>
                <w:rFonts w:eastAsia="TimesNewRomanPS-BoldMT"/>
                <w:b/>
                <w:bCs/>
                <w:color w:val="000000"/>
                <w:sz w:val="24"/>
                <w:szCs w:val="24"/>
              </w:rPr>
              <w:t>Р</w:t>
            </w:r>
            <w:r w:rsidRPr="00320909">
              <w:rPr>
                <w:rFonts w:eastAsia="TimesNewRomanPS-BoldMT"/>
                <w:b/>
                <w:bCs/>
                <w:color w:val="000000"/>
                <w:sz w:val="24"/>
                <w:szCs w:val="24"/>
                <w:lang w:val="sr-Cyrl-RS"/>
              </w:rPr>
              <w:t>.</w:t>
            </w:r>
            <w:r w:rsidRPr="00320909">
              <w:rPr>
                <w:rFonts w:eastAsia="TimesNewRomanPS-BoldMT"/>
                <w:b/>
                <w:bCs/>
                <w:color w:val="000000"/>
                <w:sz w:val="24"/>
                <w:szCs w:val="24"/>
              </w:rPr>
              <w:t>Б</w:t>
            </w:r>
            <w:r w:rsidRPr="00320909">
              <w:rPr>
                <w:rFonts w:eastAsia="TimesNewRomanPS-BoldMT"/>
                <w:b/>
                <w:bCs/>
                <w:color w:val="000000"/>
                <w:sz w:val="24"/>
                <w:szCs w:val="24"/>
                <w:lang w:val="sr-Cyrl-RS"/>
              </w:rPr>
              <w:t>.</w:t>
            </w:r>
            <w:r w:rsidRPr="00320909">
              <w:rPr>
                <w:rFonts w:eastAsia="TimesNewRomanPS-BoldMT"/>
                <w:b/>
                <w:bCs/>
                <w:color w:val="000000"/>
                <w:sz w:val="24"/>
                <w:szCs w:val="24"/>
              </w:rPr>
              <w:t xml:space="preserve"> </w:t>
            </w:r>
          </w:p>
        </w:tc>
        <w:tc>
          <w:tcPr>
            <w:tcW w:w="3444" w:type="dxa"/>
            <w:tcBorders>
              <w:top w:val="single" w:sz="4" w:space="0" w:color="auto"/>
              <w:left w:val="single" w:sz="4" w:space="0" w:color="auto"/>
              <w:bottom w:val="single" w:sz="4" w:space="0" w:color="auto"/>
              <w:right w:val="single" w:sz="4" w:space="0" w:color="auto"/>
            </w:tcBorders>
            <w:vAlign w:val="center"/>
            <w:hideMark/>
          </w:tcPr>
          <w:p w14:paraId="04074691" w14:textId="77292A24" w:rsidR="00320909" w:rsidRPr="00320909" w:rsidRDefault="00473408" w:rsidP="00473408">
            <w:pPr>
              <w:jc w:val="center"/>
              <w:rPr>
                <w:sz w:val="24"/>
                <w:szCs w:val="24"/>
              </w:rPr>
            </w:pPr>
            <w:r>
              <w:rPr>
                <w:rFonts w:eastAsia="TimesNewRomanPS-BoldMT"/>
                <w:b/>
                <w:bCs/>
                <w:color w:val="000000"/>
                <w:sz w:val="24"/>
                <w:szCs w:val="24"/>
              </w:rPr>
              <w:t>Назив</w:t>
            </w:r>
          </w:p>
        </w:tc>
        <w:tc>
          <w:tcPr>
            <w:tcW w:w="940" w:type="dxa"/>
            <w:tcBorders>
              <w:top w:val="single" w:sz="4" w:space="0" w:color="auto"/>
              <w:left w:val="single" w:sz="4" w:space="0" w:color="auto"/>
              <w:bottom w:val="single" w:sz="4" w:space="0" w:color="auto"/>
              <w:right w:val="single" w:sz="4" w:space="0" w:color="auto"/>
            </w:tcBorders>
            <w:vAlign w:val="center"/>
            <w:hideMark/>
          </w:tcPr>
          <w:p w14:paraId="262ADACE" w14:textId="77777777" w:rsidR="00320909" w:rsidRPr="00320909" w:rsidRDefault="00320909" w:rsidP="00320909">
            <w:pPr>
              <w:rPr>
                <w:sz w:val="24"/>
                <w:szCs w:val="24"/>
              </w:rPr>
            </w:pPr>
            <w:r w:rsidRPr="00320909">
              <w:rPr>
                <w:rFonts w:eastAsia="TimesNewRomanPS-BoldMT"/>
                <w:b/>
                <w:bCs/>
                <w:color w:val="000000"/>
                <w:sz w:val="24"/>
                <w:szCs w:val="24"/>
              </w:rPr>
              <w:t>Количина</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518D82B"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без</w:t>
            </w:r>
            <w:r w:rsidRPr="00320909">
              <w:rPr>
                <w:rFonts w:eastAsia="TimesNewRomanPS-BoldMT"/>
                <w:b/>
                <w:bCs/>
                <w:color w:val="000000"/>
                <w:sz w:val="24"/>
                <w:szCs w:val="24"/>
              </w:rPr>
              <w:br/>
              <w:t>ПДВ-а</w:t>
            </w:r>
          </w:p>
        </w:tc>
        <w:tc>
          <w:tcPr>
            <w:tcW w:w="1311" w:type="dxa"/>
            <w:tcBorders>
              <w:top w:val="single" w:sz="4" w:space="0" w:color="auto"/>
              <w:left w:val="single" w:sz="4" w:space="0" w:color="auto"/>
              <w:bottom w:val="single" w:sz="4" w:space="0" w:color="auto"/>
              <w:right w:val="single" w:sz="4" w:space="0" w:color="auto"/>
            </w:tcBorders>
            <w:vAlign w:val="center"/>
            <w:hideMark/>
          </w:tcPr>
          <w:p w14:paraId="3529C077"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са ПДВ-ом</w:t>
            </w:r>
          </w:p>
        </w:tc>
        <w:tc>
          <w:tcPr>
            <w:tcW w:w="1167" w:type="dxa"/>
            <w:tcBorders>
              <w:top w:val="single" w:sz="4" w:space="0" w:color="auto"/>
              <w:left w:val="single" w:sz="4" w:space="0" w:color="auto"/>
              <w:bottom w:val="single" w:sz="4" w:space="0" w:color="auto"/>
              <w:right w:val="single" w:sz="4" w:space="0" w:color="auto"/>
            </w:tcBorders>
            <w:vAlign w:val="center"/>
            <w:hideMark/>
          </w:tcPr>
          <w:p w14:paraId="1DC95CB7" w14:textId="77777777" w:rsidR="00320909" w:rsidRPr="00320909" w:rsidRDefault="00320909" w:rsidP="00320909">
            <w:pPr>
              <w:rPr>
                <w:sz w:val="24"/>
                <w:szCs w:val="24"/>
              </w:rPr>
            </w:pPr>
            <w:r w:rsidRPr="00320909">
              <w:rPr>
                <w:rFonts w:eastAsia="TimesNewRomanPS-BoldMT"/>
                <w:b/>
                <w:bCs/>
                <w:color w:val="000000"/>
                <w:sz w:val="24"/>
                <w:szCs w:val="24"/>
              </w:rPr>
              <w:t>Укупна цена без ПДВ-а</w:t>
            </w:r>
            <w:r w:rsidRPr="00320909">
              <w:rPr>
                <w:rFonts w:eastAsia="TimesNewRomanPS-BoldMT"/>
                <w:b/>
                <w:bCs/>
                <w:color w:val="000000"/>
                <w:sz w:val="24"/>
                <w:szCs w:val="24"/>
              </w:rPr>
              <w:br/>
              <w:t>(2*3)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1FEBEA1" w14:textId="77777777" w:rsidR="00320909" w:rsidRDefault="00320909" w:rsidP="00320909">
            <w:pPr>
              <w:rPr>
                <w:rFonts w:eastAsia="TimesNewRomanPS-BoldMT"/>
                <w:b/>
                <w:bCs/>
                <w:color w:val="000000"/>
                <w:sz w:val="24"/>
                <w:szCs w:val="24"/>
              </w:rPr>
            </w:pPr>
            <w:r w:rsidRPr="00320909">
              <w:rPr>
                <w:rFonts w:eastAsia="TimesNewRomanPS-BoldMT"/>
                <w:b/>
                <w:bCs/>
                <w:color w:val="000000"/>
                <w:sz w:val="24"/>
                <w:szCs w:val="24"/>
              </w:rPr>
              <w:t>Укупна</w:t>
            </w:r>
            <w:r w:rsidRPr="00320909">
              <w:rPr>
                <w:rFonts w:eastAsia="TimesNewRomanPS-BoldMT"/>
                <w:b/>
                <w:bCs/>
                <w:color w:val="000000"/>
                <w:sz w:val="24"/>
                <w:szCs w:val="24"/>
              </w:rPr>
              <w:br/>
              <w:t>цена са</w:t>
            </w:r>
            <w:r w:rsidRPr="00320909">
              <w:rPr>
                <w:rFonts w:eastAsia="TimesNewRomanPS-BoldMT"/>
                <w:b/>
                <w:bCs/>
                <w:color w:val="000000"/>
                <w:sz w:val="24"/>
                <w:szCs w:val="24"/>
              </w:rPr>
              <w:br/>
              <w:t>ПДВ-ом</w:t>
            </w:r>
          </w:p>
          <w:p w14:paraId="50F696E5" w14:textId="34E4092B" w:rsidR="001B5250" w:rsidRPr="00320909" w:rsidRDefault="001B5250" w:rsidP="00320909">
            <w:pPr>
              <w:rPr>
                <w:sz w:val="24"/>
                <w:szCs w:val="24"/>
              </w:rPr>
            </w:pPr>
            <w:r>
              <w:rPr>
                <w:rFonts w:eastAsia="TimesNewRomanPS-BoldMT"/>
                <w:b/>
                <w:bCs/>
                <w:color w:val="000000"/>
                <w:sz w:val="24"/>
                <w:szCs w:val="24"/>
                <w:lang w:val="sr-Cyrl-RS"/>
              </w:rPr>
              <w:t>(2</w:t>
            </w:r>
            <w:r>
              <w:rPr>
                <w:rFonts w:eastAsia="TimesNewRomanPS-BoldMT"/>
                <w:b/>
                <w:bCs/>
                <w:color w:val="000000"/>
                <w:sz w:val="24"/>
                <w:szCs w:val="24"/>
                <w:lang w:val="sr-Latn-RS"/>
              </w:rPr>
              <w:t>*4)</w:t>
            </w:r>
          </w:p>
        </w:tc>
      </w:tr>
      <w:tr w:rsidR="00001664" w:rsidRPr="00320909" w14:paraId="17634BEA" w14:textId="77777777" w:rsidTr="008739ED">
        <w:trPr>
          <w:trHeight w:val="414"/>
        </w:trPr>
        <w:tc>
          <w:tcPr>
            <w:tcW w:w="982" w:type="dxa"/>
            <w:tcBorders>
              <w:top w:val="single" w:sz="4" w:space="0" w:color="auto"/>
              <w:left w:val="single" w:sz="4" w:space="0" w:color="auto"/>
              <w:bottom w:val="single" w:sz="4" w:space="0" w:color="auto"/>
              <w:right w:val="single" w:sz="4" w:space="0" w:color="auto"/>
            </w:tcBorders>
            <w:vAlign w:val="center"/>
          </w:tcPr>
          <w:p w14:paraId="05AFB547" w14:textId="77777777" w:rsidR="00320909" w:rsidRPr="00320909" w:rsidRDefault="00320909" w:rsidP="00320909">
            <w:pPr>
              <w:rPr>
                <w:rFonts w:eastAsia="TimesNewRomanPS-BoldMT"/>
                <w:b/>
                <w:bCs/>
                <w:color w:val="000000"/>
                <w:sz w:val="24"/>
                <w:szCs w:val="24"/>
              </w:rPr>
            </w:pPr>
          </w:p>
        </w:tc>
        <w:tc>
          <w:tcPr>
            <w:tcW w:w="3444" w:type="dxa"/>
            <w:tcBorders>
              <w:top w:val="single" w:sz="4" w:space="0" w:color="auto"/>
              <w:left w:val="single" w:sz="4" w:space="0" w:color="auto"/>
              <w:bottom w:val="single" w:sz="4" w:space="0" w:color="auto"/>
              <w:right w:val="single" w:sz="4" w:space="0" w:color="auto"/>
            </w:tcBorders>
            <w:vAlign w:val="center"/>
          </w:tcPr>
          <w:p w14:paraId="40CA1CFD"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1.</w:t>
            </w:r>
          </w:p>
        </w:tc>
        <w:tc>
          <w:tcPr>
            <w:tcW w:w="940" w:type="dxa"/>
            <w:tcBorders>
              <w:top w:val="single" w:sz="4" w:space="0" w:color="auto"/>
              <w:left w:val="single" w:sz="4" w:space="0" w:color="auto"/>
              <w:bottom w:val="single" w:sz="4" w:space="0" w:color="auto"/>
              <w:right w:val="single" w:sz="4" w:space="0" w:color="auto"/>
            </w:tcBorders>
            <w:vAlign w:val="center"/>
          </w:tcPr>
          <w:p w14:paraId="24C6F89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2.</w:t>
            </w:r>
          </w:p>
        </w:tc>
        <w:tc>
          <w:tcPr>
            <w:tcW w:w="1188" w:type="dxa"/>
            <w:tcBorders>
              <w:top w:val="single" w:sz="4" w:space="0" w:color="auto"/>
              <w:left w:val="single" w:sz="4" w:space="0" w:color="auto"/>
              <w:bottom w:val="single" w:sz="4" w:space="0" w:color="auto"/>
              <w:right w:val="single" w:sz="4" w:space="0" w:color="auto"/>
            </w:tcBorders>
            <w:vAlign w:val="center"/>
          </w:tcPr>
          <w:p w14:paraId="003B9B2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3.</w:t>
            </w:r>
          </w:p>
        </w:tc>
        <w:tc>
          <w:tcPr>
            <w:tcW w:w="1311" w:type="dxa"/>
            <w:tcBorders>
              <w:top w:val="single" w:sz="4" w:space="0" w:color="auto"/>
              <w:left w:val="single" w:sz="4" w:space="0" w:color="auto"/>
              <w:bottom w:val="single" w:sz="4" w:space="0" w:color="auto"/>
              <w:right w:val="single" w:sz="4" w:space="0" w:color="auto"/>
            </w:tcBorders>
            <w:vAlign w:val="center"/>
          </w:tcPr>
          <w:p w14:paraId="09BC59B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4.</w:t>
            </w:r>
          </w:p>
        </w:tc>
        <w:tc>
          <w:tcPr>
            <w:tcW w:w="1167" w:type="dxa"/>
            <w:tcBorders>
              <w:top w:val="single" w:sz="4" w:space="0" w:color="auto"/>
              <w:left w:val="single" w:sz="4" w:space="0" w:color="auto"/>
              <w:bottom w:val="single" w:sz="4" w:space="0" w:color="auto"/>
              <w:right w:val="single" w:sz="4" w:space="0" w:color="auto"/>
            </w:tcBorders>
            <w:vAlign w:val="center"/>
          </w:tcPr>
          <w:p w14:paraId="19CAE24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5.</w:t>
            </w:r>
          </w:p>
        </w:tc>
        <w:tc>
          <w:tcPr>
            <w:tcW w:w="1342" w:type="dxa"/>
            <w:tcBorders>
              <w:top w:val="single" w:sz="4" w:space="0" w:color="auto"/>
              <w:left w:val="single" w:sz="4" w:space="0" w:color="auto"/>
              <w:bottom w:val="single" w:sz="4" w:space="0" w:color="auto"/>
              <w:right w:val="single" w:sz="4" w:space="0" w:color="auto"/>
            </w:tcBorders>
            <w:vAlign w:val="center"/>
          </w:tcPr>
          <w:p w14:paraId="17579E5E"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6.</w:t>
            </w:r>
          </w:p>
        </w:tc>
      </w:tr>
      <w:tr w:rsidR="00001664" w:rsidRPr="00320909" w14:paraId="536AB62F" w14:textId="77777777" w:rsidTr="008739ED">
        <w:trPr>
          <w:trHeight w:val="4941"/>
        </w:trPr>
        <w:tc>
          <w:tcPr>
            <w:tcW w:w="982" w:type="dxa"/>
            <w:tcBorders>
              <w:top w:val="single" w:sz="4" w:space="0" w:color="auto"/>
              <w:left w:val="single" w:sz="4" w:space="0" w:color="auto"/>
              <w:bottom w:val="single" w:sz="4" w:space="0" w:color="auto"/>
              <w:right w:val="single" w:sz="4" w:space="0" w:color="auto"/>
            </w:tcBorders>
            <w:vAlign w:val="center"/>
          </w:tcPr>
          <w:p w14:paraId="5763FDFA" w14:textId="77777777" w:rsidR="00320909" w:rsidRPr="001C3397" w:rsidRDefault="00320909" w:rsidP="00320909">
            <w:pPr>
              <w:jc w:val="center"/>
              <w:rPr>
                <w:color w:val="000000"/>
                <w:sz w:val="24"/>
                <w:szCs w:val="24"/>
                <w:lang w:val="sr-Cyrl-RS"/>
              </w:rPr>
            </w:pPr>
            <w:r w:rsidRPr="001C3397">
              <w:rPr>
                <w:color w:val="000000"/>
                <w:sz w:val="24"/>
                <w:szCs w:val="24"/>
                <w:lang w:val="sr-Cyrl-RS"/>
              </w:rPr>
              <w:t>1.</w:t>
            </w:r>
          </w:p>
        </w:tc>
        <w:tc>
          <w:tcPr>
            <w:tcW w:w="3444" w:type="dxa"/>
            <w:tcBorders>
              <w:top w:val="single" w:sz="4" w:space="0" w:color="auto"/>
              <w:left w:val="single" w:sz="4" w:space="0" w:color="auto"/>
              <w:bottom w:val="single" w:sz="4" w:space="0" w:color="auto"/>
              <w:right w:val="single" w:sz="4" w:space="0" w:color="auto"/>
            </w:tcBorders>
            <w:vAlign w:val="center"/>
          </w:tcPr>
          <w:p w14:paraId="7C15B717" w14:textId="77777777" w:rsidR="001C3397" w:rsidRPr="008D7199" w:rsidRDefault="001C3397" w:rsidP="001C3397">
            <w:pPr>
              <w:widowControl w:val="0"/>
              <w:tabs>
                <w:tab w:val="left" w:pos="1080"/>
                <w:tab w:val="left" w:pos="1418"/>
              </w:tabs>
              <w:rPr>
                <w:b/>
                <w:sz w:val="24"/>
                <w:szCs w:val="24"/>
                <w:lang w:val="sr-Cyrl-RS"/>
              </w:rPr>
            </w:pPr>
            <w:r w:rsidRPr="008D7199">
              <w:rPr>
                <w:b/>
                <w:sz w:val="24"/>
                <w:szCs w:val="24"/>
                <w:lang w:val="sr-Cyrl-RS"/>
              </w:rPr>
              <w:t xml:space="preserve">Мушка јакна зимска </w:t>
            </w:r>
          </w:p>
          <w:p w14:paraId="681DF5A6" w14:textId="77777777" w:rsidR="001C3397" w:rsidRPr="001C3397" w:rsidRDefault="001C3397" w:rsidP="001C3397">
            <w:pPr>
              <w:widowControl w:val="0"/>
              <w:tabs>
                <w:tab w:val="left" w:pos="1080"/>
                <w:tab w:val="left" w:pos="1418"/>
              </w:tabs>
              <w:jc w:val="both"/>
              <w:rPr>
                <w:color w:val="000000"/>
                <w:sz w:val="24"/>
                <w:szCs w:val="24"/>
                <w:lang w:val="sr-Cyrl-RS"/>
              </w:rPr>
            </w:pPr>
            <w:r w:rsidRPr="001C3397">
              <w:rPr>
                <w:sz w:val="24"/>
                <w:szCs w:val="24"/>
                <w:lang w:val="sr-Cyrl-RS"/>
              </w:rPr>
              <w:t xml:space="preserve">Израђена од </w:t>
            </w:r>
            <w:r w:rsidRPr="001C3397">
              <w:rPr>
                <w:color w:val="000000"/>
                <w:sz w:val="24"/>
                <w:szCs w:val="24"/>
                <w:lang w:val="sr-Cyrl-RS"/>
              </w:rPr>
              <w:t>од штофа</w:t>
            </w:r>
            <w:r w:rsidRPr="001C3397">
              <w:rPr>
                <w:sz w:val="24"/>
                <w:szCs w:val="24"/>
                <w:lang w:val="sr-Cyrl-RS"/>
              </w:rPr>
              <w:t xml:space="preserve">, </w:t>
            </w:r>
            <w:r w:rsidRPr="001C3397">
              <w:rPr>
                <w:color w:val="000000"/>
                <w:sz w:val="24"/>
                <w:szCs w:val="24"/>
                <w:lang w:val="sr-Cyrl-RS"/>
              </w:rPr>
              <w:t>(60% вуна. 40% вештачки материјал), тегет или тамно сиве  боје</w:t>
            </w:r>
            <w:r w:rsidRPr="001C3397">
              <w:rPr>
                <w:color w:val="000000"/>
                <w:sz w:val="24"/>
                <w:szCs w:val="24"/>
                <w:lang w:val="sr-Latn-RS"/>
              </w:rPr>
              <w:t xml:space="preserve">. </w:t>
            </w:r>
            <w:r w:rsidRPr="001C3397">
              <w:rPr>
                <w:color w:val="000000"/>
                <w:sz w:val="24"/>
                <w:szCs w:val="24"/>
                <w:lang w:val="sr-Cyrl-RS"/>
              </w:rPr>
              <w:t>Постава је 100% вискозног филамента, у сивој  или тегет боји.</w:t>
            </w:r>
          </w:p>
          <w:p w14:paraId="6065CABA" w14:textId="77777777" w:rsidR="001C3397" w:rsidRPr="001C3397" w:rsidRDefault="001C3397" w:rsidP="001C3397">
            <w:pPr>
              <w:widowControl w:val="0"/>
              <w:tabs>
                <w:tab w:val="left" w:pos="1080"/>
                <w:tab w:val="left" w:pos="1418"/>
              </w:tabs>
              <w:jc w:val="both"/>
              <w:rPr>
                <w:sz w:val="24"/>
                <w:szCs w:val="24"/>
                <w:lang w:val="sr-Cyrl-RS"/>
              </w:rPr>
            </w:pPr>
            <w:r w:rsidRPr="001C3397">
              <w:rPr>
                <w:color w:val="000000"/>
                <w:sz w:val="24"/>
                <w:szCs w:val="24"/>
                <w:lang w:val="sr-Cyrl-RS"/>
              </w:rPr>
              <w:t>Јакна је затвореног кроја 3/4 дужине</w:t>
            </w:r>
            <w:r w:rsidRPr="001C3397">
              <w:rPr>
                <w:color w:val="000000"/>
                <w:sz w:val="24"/>
                <w:szCs w:val="24"/>
                <w:lang w:val="sr-Latn-RS"/>
              </w:rPr>
              <w:t xml:space="preserve"> </w:t>
            </w:r>
            <w:r w:rsidRPr="001C3397">
              <w:rPr>
                <w:color w:val="000000"/>
                <w:sz w:val="24"/>
                <w:szCs w:val="24"/>
                <w:lang w:val="sr-Cyrl-RS"/>
              </w:rPr>
              <w:t>до изнад колена</w:t>
            </w:r>
            <w:r w:rsidRPr="001C3397">
              <w:rPr>
                <w:color w:val="000000"/>
                <w:sz w:val="24"/>
                <w:szCs w:val="24"/>
                <w:lang w:val="sr-Latn-RS"/>
              </w:rPr>
              <w:t>.</w:t>
            </w:r>
            <w:r w:rsidRPr="001C3397">
              <w:rPr>
                <w:color w:val="000000"/>
                <w:sz w:val="24"/>
                <w:szCs w:val="24"/>
                <w:lang w:val="sr-Cyrl-RS"/>
              </w:rPr>
              <w:t xml:space="preserve"> </w:t>
            </w:r>
          </w:p>
          <w:p w14:paraId="3C1F3137" w14:textId="77777777" w:rsidR="001C3397" w:rsidRPr="001C3397" w:rsidRDefault="001C3397" w:rsidP="001C3397">
            <w:pPr>
              <w:spacing w:after="160" w:line="259" w:lineRule="auto"/>
              <w:rPr>
                <w:sz w:val="24"/>
                <w:szCs w:val="24"/>
                <w:lang w:val="sr-Cyrl-RS" w:eastAsia="en-GB"/>
              </w:rPr>
            </w:pPr>
            <w:r w:rsidRPr="001C3397">
              <w:rPr>
                <w:sz w:val="24"/>
                <w:szCs w:val="24"/>
                <w:lang w:eastAsia="en-GB"/>
              </w:rPr>
              <w:t>О</w:t>
            </w:r>
            <w:r w:rsidRPr="001C3397">
              <w:rPr>
                <w:sz w:val="24"/>
                <w:szCs w:val="24"/>
                <w:lang w:val="sr-Cyrl-RS" w:eastAsia="en-GB"/>
              </w:rPr>
              <w:t>б</w:t>
            </w:r>
            <w:r w:rsidRPr="001C3397">
              <w:rPr>
                <w:sz w:val="24"/>
                <w:szCs w:val="24"/>
                <w:lang w:eastAsia="en-GB"/>
              </w:rPr>
              <w:t>авезна декларација о квалитету, оверена, обавезан узорак</w:t>
            </w:r>
            <w:r w:rsidRPr="001C3397">
              <w:rPr>
                <w:sz w:val="24"/>
                <w:szCs w:val="24"/>
                <w:lang w:val="sr-Cyrl-RS" w:eastAsia="en-GB"/>
              </w:rPr>
              <w:t xml:space="preserve">. </w:t>
            </w:r>
          </w:p>
          <w:p w14:paraId="4D62B91A" w14:textId="77777777" w:rsidR="00413ECF" w:rsidRDefault="00413ECF" w:rsidP="00413ECF">
            <w:pPr>
              <w:jc w:val="both"/>
              <w:rPr>
                <w:sz w:val="24"/>
                <w:szCs w:val="24"/>
                <w:lang w:val="sr-Cyrl-RS" w:eastAsia="en-GB"/>
              </w:rPr>
            </w:pPr>
          </w:p>
          <w:p w14:paraId="3213373A" w14:textId="25DBC401" w:rsidR="00413ECF" w:rsidRPr="00320909" w:rsidRDefault="00413ECF" w:rsidP="00473408">
            <w:pPr>
              <w:rPr>
                <w:rFonts w:ascii="TimesNewRomanPSMT" w:hAnsi="TimesNewRomanPSMT"/>
                <w:color w:val="000000"/>
                <w:sz w:val="24"/>
                <w:szCs w:val="24"/>
              </w:rPr>
            </w:pPr>
            <w:bookmarkStart w:id="0" w:name="_GoBack"/>
            <w:bookmarkEnd w:id="0"/>
          </w:p>
        </w:tc>
        <w:tc>
          <w:tcPr>
            <w:tcW w:w="940" w:type="dxa"/>
            <w:tcBorders>
              <w:top w:val="single" w:sz="4" w:space="0" w:color="auto"/>
              <w:left w:val="single" w:sz="4" w:space="0" w:color="auto"/>
              <w:bottom w:val="single" w:sz="4" w:space="0" w:color="auto"/>
              <w:right w:val="single" w:sz="4" w:space="0" w:color="auto"/>
            </w:tcBorders>
            <w:vAlign w:val="center"/>
          </w:tcPr>
          <w:p w14:paraId="263A6E4F" w14:textId="36615235" w:rsidR="00320909" w:rsidRPr="00320909" w:rsidRDefault="001C3397" w:rsidP="00320909">
            <w:pPr>
              <w:jc w:val="center"/>
              <w:rPr>
                <w:sz w:val="24"/>
                <w:szCs w:val="24"/>
                <w:lang w:val="sr-Cyrl-RS"/>
              </w:rPr>
            </w:pPr>
            <w:r>
              <w:rPr>
                <w:sz w:val="24"/>
                <w:szCs w:val="24"/>
                <w:lang w:val="sr-Cyrl-RS"/>
              </w:rPr>
              <w:t>27</w:t>
            </w:r>
          </w:p>
        </w:tc>
        <w:tc>
          <w:tcPr>
            <w:tcW w:w="1188" w:type="dxa"/>
            <w:tcBorders>
              <w:top w:val="single" w:sz="4" w:space="0" w:color="auto"/>
              <w:left w:val="single" w:sz="4" w:space="0" w:color="auto"/>
              <w:bottom w:val="single" w:sz="4" w:space="0" w:color="auto"/>
              <w:right w:val="single" w:sz="4" w:space="0" w:color="auto"/>
            </w:tcBorders>
            <w:vAlign w:val="center"/>
          </w:tcPr>
          <w:p w14:paraId="2AA6960E" w14:textId="77777777" w:rsidR="00320909" w:rsidRPr="00320909" w:rsidRDefault="00320909" w:rsidP="00320909">
            <w:pPr>
              <w:rPr>
                <w:sz w:val="24"/>
                <w:szCs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3D76A41" w14:textId="77777777" w:rsidR="00320909" w:rsidRPr="00320909" w:rsidRDefault="00320909" w:rsidP="00320909">
            <w:pPr>
              <w:spacing w:after="160" w:line="259" w:lineRule="auto"/>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0A143148" w14:textId="77777777" w:rsidR="00320909" w:rsidRPr="00320909" w:rsidRDefault="00320909" w:rsidP="00320909">
            <w:pPr>
              <w:spacing w:after="160" w:line="259" w:lineRule="auto"/>
            </w:pP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43B35FB0" w14:textId="77777777" w:rsidR="00320909" w:rsidRPr="00320909" w:rsidRDefault="00320909" w:rsidP="00320909">
            <w:pPr>
              <w:spacing w:after="160" w:line="259" w:lineRule="auto"/>
            </w:pPr>
          </w:p>
        </w:tc>
      </w:tr>
      <w:tr w:rsidR="00001664" w:rsidRPr="00320909" w14:paraId="0A2EAB1A" w14:textId="77777777" w:rsidTr="001C3397">
        <w:trPr>
          <w:trHeight w:val="70"/>
        </w:trPr>
        <w:tc>
          <w:tcPr>
            <w:tcW w:w="982" w:type="dxa"/>
            <w:tcBorders>
              <w:top w:val="single" w:sz="4" w:space="0" w:color="auto"/>
              <w:left w:val="single" w:sz="4" w:space="0" w:color="auto"/>
              <w:bottom w:val="single" w:sz="4" w:space="0" w:color="auto"/>
              <w:right w:val="single" w:sz="4" w:space="0" w:color="auto"/>
            </w:tcBorders>
            <w:vAlign w:val="center"/>
            <w:hideMark/>
          </w:tcPr>
          <w:p w14:paraId="3FDBFB59" w14:textId="77777777" w:rsidR="00320909" w:rsidRPr="00320909" w:rsidRDefault="00320909" w:rsidP="00320909">
            <w:pPr>
              <w:rPr>
                <w:rFonts w:ascii="TimesNewRomanPSMT" w:hAnsi="TimesNewRomanPSMT"/>
                <w:color w:val="000000"/>
                <w:sz w:val="24"/>
                <w:szCs w:val="24"/>
              </w:rPr>
            </w:pPr>
          </w:p>
          <w:p w14:paraId="754649BD" w14:textId="77777777" w:rsidR="00320909" w:rsidRPr="001C3397" w:rsidRDefault="00320909" w:rsidP="00320909">
            <w:pPr>
              <w:jc w:val="center"/>
              <w:rPr>
                <w:sz w:val="24"/>
                <w:szCs w:val="24"/>
              </w:rPr>
            </w:pPr>
            <w:r w:rsidRPr="001C3397">
              <w:rPr>
                <w:color w:val="000000"/>
                <w:sz w:val="24"/>
                <w:szCs w:val="24"/>
                <w:lang w:val="sr-Cyrl-RS"/>
              </w:rPr>
              <w:t>2.</w:t>
            </w:r>
          </w:p>
        </w:tc>
        <w:tc>
          <w:tcPr>
            <w:tcW w:w="3444" w:type="dxa"/>
            <w:tcBorders>
              <w:top w:val="single" w:sz="4" w:space="0" w:color="auto"/>
              <w:left w:val="single" w:sz="4" w:space="0" w:color="auto"/>
              <w:bottom w:val="single" w:sz="4" w:space="0" w:color="auto"/>
              <w:right w:val="single" w:sz="4" w:space="0" w:color="auto"/>
            </w:tcBorders>
            <w:vAlign w:val="center"/>
          </w:tcPr>
          <w:p w14:paraId="4BB19BA7" w14:textId="77777777" w:rsidR="00413ECF" w:rsidRDefault="00413ECF" w:rsidP="00473408">
            <w:pPr>
              <w:suppressAutoHyphens/>
              <w:rPr>
                <w:b/>
                <w:color w:val="000000"/>
                <w:sz w:val="24"/>
                <w:szCs w:val="24"/>
                <w:lang w:val="sr-Cyrl-RS"/>
              </w:rPr>
            </w:pPr>
          </w:p>
          <w:p w14:paraId="1452CEDA" w14:textId="77777777" w:rsidR="001C3397" w:rsidRPr="001C3397" w:rsidRDefault="001C3397" w:rsidP="001C3397">
            <w:pPr>
              <w:widowControl w:val="0"/>
              <w:tabs>
                <w:tab w:val="left" w:pos="1080"/>
                <w:tab w:val="left" w:pos="1440"/>
              </w:tabs>
              <w:rPr>
                <w:sz w:val="24"/>
                <w:szCs w:val="24"/>
                <w:lang w:val="sr-Cyrl-RS"/>
              </w:rPr>
            </w:pPr>
            <w:r w:rsidRPr="001C3397">
              <w:rPr>
                <w:b/>
                <w:sz w:val="24"/>
                <w:szCs w:val="24"/>
                <w:lang w:val="sr-Cyrl-RS"/>
              </w:rPr>
              <w:t xml:space="preserve">Женска јакна зимска </w:t>
            </w:r>
          </w:p>
          <w:p w14:paraId="47D64288" w14:textId="77777777" w:rsidR="001C3397" w:rsidRPr="001C3397" w:rsidRDefault="001C3397" w:rsidP="001C3397">
            <w:pPr>
              <w:widowControl w:val="0"/>
              <w:tabs>
                <w:tab w:val="left" w:pos="1080"/>
                <w:tab w:val="left" w:pos="1418"/>
              </w:tabs>
              <w:jc w:val="both"/>
              <w:rPr>
                <w:color w:val="000000"/>
                <w:sz w:val="24"/>
                <w:szCs w:val="24"/>
                <w:lang w:val="sr-Cyrl-RS"/>
              </w:rPr>
            </w:pPr>
            <w:r w:rsidRPr="001C3397">
              <w:rPr>
                <w:sz w:val="24"/>
                <w:szCs w:val="24"/>
                <w:lang w:val="sr-Cyrl-RS"/>
              </w:rPr>
              <w:t xml:space="preserve">Израђена од </w:t>
            </w:r>
            <w:r w:rsidRPr="001C3397">
              <w:rPr>
                <w:color w:val="000000"/>
                <w:sz w:val="24"/>
                <w:szCs w:val="24"/>
                <w:lang w:val="sr-Cyrl-RS"/>
              </w:rPr>
              <w:t>од штофа</w:t>
            </w:r>
            <w:r w:rsidRPr="001C3397">
              <w:rPr>
                <w:sz w:val="24"/>
                <w:szCs w:val="24"/>
                <w:lang w:val="sr-Cyrl-RS"/>
              </w:rPr>
              <w:t xml:space="preserve">, </w:t>
            </w:r>
            <w:r w:rsidRPr="001C3397">
              <w:rPr>
                <w:color w:val="000000"/>
                <w:sz w:val="24"/>
                <w:szCs w:val="24"/>
                <w:lang w:val="sr-Cyrl-RS"/>
              </w:rPr>
              <w:t>(60% вуна. 40% вештачки материјал), тегет или тамно сиве боје</w:t>
            </w:r>
            <w:r w:rsidRPr="001C3397">
              <w:rPr>
                <w:color w:val="000000"/>
                <w:sz w:val="24"/>
                <w:szCs w:val="24"/>
                <w:lang w:val="sr-Latn-RS"/>
              </w:rPr>
              <w:t xml:space="preserve">. </w:t>
            </w:r>
            <w:r w:rsidRPr="001C3397">
              <w:rPr>
                <w:color w:val="000000"/>
                <w:sz w:val="24"/>
                <w:szCs w:val="24"/>
                <w:lang w:val="sr-Cyrl-RS"/>
              </w:rPr>
              <w:t>Постава је 100% вискозног филамента, у сивој  или тегет боји.</w:t>
            </w:r>
          </w:p>
          <w:p w14:paraId="01C3443C" w14:textId="77777777" w:rsidR="001C3397" w:rsidRPr="001C3397" w:rsidRDefault="001C3397" w:rsidP="001C3397">
            <w:pPr>
              <w:widowControl w:val="0"/>
              <w:tabs>
                <w:tab w:val="left" w:pos="1080"/>
                <w:tab w:val="left" w:pos="1440"/>
              </w:tabs>
              <w:jc w:val="both"/>
              <w:rPr>
                <w:color w:val="000000"/>
                <w:sz w:val="24"/>
                <w:szCs w:val="24"/>
                <w:lang w:val="sr-Cyrl-RS"/>
              </w:rPr>
            </w:pPr>
            <w:r w:rsidRPr="001C3397">
              <w:rPr>
                <w:color w:val="000000"/>
                <w:sz w:val="24"/>
                <w:szCs w:val="24"/>
                <w:lang w:val="sr-Cyrl-RS"/>
              </w:rPr>
              <w:t>Јакна је затвореног кроја 3/4 дужине</w:t>
            </w:r>
            <w:r w:rsidRPr="001C3397">
              <w:rPr>
                <w:color w:val="000000"/>
                <w:sz w:val="24"/>
                <w:szCs w:val="24"/>
                <w:lang w:val="sr-Latn-RS"/>
              </w:rPr>
              <w:t xml:space="preserve"> </w:t>
            </w:r>
            <w:r w:rsidRPr="001C3397">
              <w:rPr>
                <w:color w:val="000000"/>
                <w:sz w:val="24"/>
                <w:szCs w:val="24"/>
                <w:lang w:val="sr-Cyrl-RS"/>
              </w:rPr>
              <w:t>до изнад колена</w:t>
            </w:r>
            <w:r w:rsidRPr="001C3397">
              <w:rPr>
                <w:color w:val="000000"/>
                <w:sz w:val="24"/>
                <w:szCs w:val="24"/>
                <w:lang w:val="sr-Latn-RS"/>
              </w:rPr>
              <w:t>.</w:t>
            </w:r>
            <w:r w:rsidRPr="001C3397">
              <w:rPr>
                <w:color w:val="000000"/>
                <w:sz w:val="24"/>
                <w:szCs w:val="24"/>
                <w:lang w:val="sr-Cyrl-RS"/>
              </w:rPr>
              <w:t xml:space="preserve"> </w:t>
            </w:r>
          </w:p>
          <w:p w14:paraId="174437D8" w14:textId="0CE3B4FB" w:rsidR="00320909" w:rsidRPr="001C3397" w:rsidRDefault="001C3397" w:rsidP="001C3397">
            <w:pPr>
              <w:suppressAutoHyphens/>
              <w:jc w:val="both"/>
              <w:rPr>
                <w:sz w:val="24"/>
                <w:szCs w:val="24"/>
                <w:lang w:val="sr-Cyrl-RS" w:eastAsia="en-GB"/>
              </w:rPr>
            </w:pPr>
            <w:r w:rsidRPr="001C3397">
              <w:rPr>
                <w:sz w:val="24"/>
                <w:szCs w:val="24"/>
                <w:lang w:eastAsia="en-GB"/>
              </w:rPr>
              <w:t>О</w:t>
            </w:r>
            <w:r w:rsidRPr="001C3397">
              <w:rPr>
                <w:sz w:val="24"/>
                <w:szCs w:val="24"/>
                <w:lang w:val="sr-Cyrl-RS" w:eastAsia="en-GB"/>
              </w:rPr>
              <w:t>б</w:t>
            </w:r>
            <w:r w:rsidRPr="001C3397">
              <w:rPr>
                <w:sz w:val="24"/>
                <w:szCs w:val="24"/>
                <w:lang w:eastAsia="en-GB"/>
              </w:rPr>
              <w:t>авезна декларација о квалитету, оверена, обавезан узорак</w:t>
            </w:r>
            <w:r w:rsidRPr="001C3397">
              <w:rPr>
                <w:sz w:val="24"/>
                <w:szCs w:val="24"/>
                <w:lang w:val="sr-Cyrl-RS" w:eastAsia="en-GB"/>
              </w:rPr>
              <w:t xml:space="preserve">. </w:t>
            </w:r>
          </w:p>
          <w:p w14:paraId="2F1F27EC" w14:textId="77777777" w:rsidR="00413ECF" w:rsidRDefault="00413ECF" w:rsidP="00413ECF">
            <w:pPr>
              <w:ind w:left="57"/>
              <w:jc w:val="both"/>
              <w:rPr>
                <w:sz w:val="24"/>
                <w:szCs w:val="24"/>
                <w:lang w:val="sr-Cyrl-RS" w:eastAsia="en-GB"/>
              </w:rPr>
            </w:pPr>
          </w:p>
          <w:p w14:paraId="098275B2" w14:textId="30521B1C" w:rsidR="00413ECF" w:rsidRPr="00320909" w:rsidRDefault="00413ECF" w:rsidP="009059F9">
            <w:pPr>
              <w:ind w:left="57"/>
              <w:jc w:val="both"/>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62E21A16" w14:textId="158667BA" w:rsidR="00320909" w:rsidRPr="001C3397" w:rsidRDefault="001C3397" w:rsidP="001C3397">
            <w:pPr>
              <w:spacing w:after="160" w:line="259" w:lineRule="auto"/>
              <w:jc w:val="center"/>
              <w:rPr>
                <w:sz w:val="24"/>
                <w:szCs w:val="24"/>
                <w:lang w:val="sr-Cyrl-RS"/>
              </w:rPr>
            </w:pPr>
            <w:r>
              <w:rPr>
                <w:sz w:val="24"/>
                <w:szCs w:val="24"/>
                <w:lang w:val="sr-Cyrl-RS"/>
              </w:rPr>
              <w:t>46</w:t>
            </w:r>
          </w:p>
        </w:tc>
        <w:tc>
          <w:tcPr>
            <w:tcW w:w="1188" w:type="dxa"/>
            <w:tcBorders>
              <w:top w:val="single" w:sz="4" w:space="0" w:color="auto"/>
              <w:left w:val="single" w:sz="4" w:space="0" w:color="auto"/>
              <w:bottom w:val="single" w:sz="4" w:space="0" w:color="auto"/>
              <w:right w:val="single" w:sz="4" w:space="0" w:color="auto"/>
            </w:tcBorders>
            <w:vAlign w:val="center"/>
          </w:tcPr>
          <w:p w14:paraId="170FA193" w14:textId="77777777" w:rsidR="00320909" w:rsidRPr="00320909" w:rsidRDefault="00320909" w:rsidP="00320909">
            <w:pPr>
              <w:spacing w:after="160" w:line="259" w:lineRule="auto"/>
              <w:rPr>
                <w:sz w:val="24"/>
                <w:szCs w:val="24"/>
              </w:rPr>
            </w:pPr>
          </w:p>
          <w:p w14:paraId="4DB6473D" w14:textId="77777777" w:rsidR="00320909" w:rsidRPr="00320909" w:rsidRDefault="00320909" w:rsidP="00320909">
            <w:pPr>
              <w:rPr>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4D7C9E5" w14:textId="77777777" w:rsidR="00320909" w:rsidRPr="00320909" w:rsidRDefault="00320909" w:rsidP="00320909">
            <w:pPr>
              <w:spacing w:after="160" w:line="259" w:lineRule="auto"/>
              <w:rPr>
                <w:sz w:val="24"/>
                <w:szCs w:val="24"/>
              </w:rPr>
            </w:pPr>
          </w:p>
          <w:p w14:paraId="4569551F" w14:textId="77777777" w:rsidR="00320909" w:rsidRPr="00320909" w:rsidRDefault="00320909" w:rsidP="00320909">
            <w:pPr>
              <w:rPr>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14:paraId="74F3548F" w14:textId="77777777" w:rsidR="00320909" w:rsidRPr="00320909" w:rsidRDefault="00320909" w:rsidP="00320909">
            <w:pPr>
              <w:spacing w:after="160" w:line="259" w:lineRule="auto"/>
              <w:rPr>
                <w:sz w:val="24"/>
                <w:szCs w:val="24"/>
              </w:rPr>
            </w:pPr>
          </w:p>
          <w:p w14:paraId="35FFEB09" w14:textId="77777777" w:rsidR="00320909" w:rsidRPr="00320909" w:rsidRDefault="00320909" w:rsidP="00320909">
            <w:pPr>
              <w:rPr>
                <w:sz w:val="24"/>
                <w:szCs w:val="24"/>
              </w:rPr>
            </w:pPr>
          </w:p>
        </w:tc>
        <w:tc>
          <w:tcPr>
            <w:tcW w:w="1342" w:type="dxa"/>
            <w:tcBorders>
              <w:top w:val="single" w:sz="4" w:space="0" w:color="auto"/>
              <w:left w:val="single" w:sz="4" w:space="0" w:color="auto"/>
              <w:bottom w:val="single" w:sz="4" w:space="0" w:color="auto"/>
              <w:right w:val="single" w:sz="4" w:space="0" w:color="auto"/>
            </w:tcBorders>
            <w:vAlign w:val="center"/>
          </w:tcPr>
          <w:p w14:paraId="35E88020" w14:textId="77777777" w:rsidR="00320909" w:rsidRPr="00320909" w:rsidRDefault="00320909" w:rsidP="00320909">
            <w:pPr>
              <w:spacing w:after="160" w:line="259" w:lineRule="auto"/>
              <w:rPr>
                <w:sz w:val="24"/>
                <w:szCs w:val="24"/>
              </w:rPr>
            </w:pPr>
          </w:p>
          <w:p w14:paraId="33882CE2" w14:textId="77777777" w:rsidR="00320909" w:rsidRPr="00320909" w:rsidRDefault="00320909" w:rsidP="00320909">
            <w:pPr>
              <w:rPr>
                <w:sz w:val="24"/>
                <w:szCs w:val="24"/>
              </w:rPr>
            </w:pPr>
          </w:p>
        </w:tc>
      </w:tr>
    </w:tbl>
    <w:p w14:paraId="11D1A056" w14:textId="3836BD8A" w:rsidR="00776868" w:rsidRDefault="00776868" w:rsidP="00776868">
      <w:pPr>
        <w:rPr>
          <w:rFonts w:eastAsia="TimesNewRomanPSMT"/>
          <w:sz w:val="24"/>
          <w:szCs w:val="24"/>
          <w:lang w:val="sr-Cyrl-CS"/>
        </w:rPr>
      </w:pPr>
    </w:p>
    <w:p w14:paraId="364FF9DD" w14:textId="77777777" w:rsidR="008739ED" w:rsidRDefault="008739ED" w:rsidP="00776868">
      <w:pPr>
        <w:rPr>
          <w:rFonts w:eastAsia="TimesNewRomanPSMT"/>
          <w:sz w:val="24"/>
          <w:szCs w:val="24"/>
          <w:lang w:val="sr-Cyrl-CS"/>
        </w:rPr>
      </w:pPr>
    </w:p>
    <w:p w14:paraId="35315EBD" w14:textId="77777777" w:rsidR="008739ED" w:rsidRDefault="008739ED" w:rsidP="00776868">
      <w:pPr>
        <w:rPr>
          <w:rFonts w:eastAsia="TimesNewRomanPSMT"/>
          <w:sz w:val="24"/>
          <w:szCs w:val="24"/>
          <w:lang w:val="sr-Cyrl-CS"/>
        </w:rPr>
      </w:pPr>
    </w:p>
    <w:p w14:paraId="420C4F21" w14:textId="77777777" w:rsidR="008739ED" w:rsidRDefault="008739ED" w:rsidP="00776868">
      <w:pPr>
        <w:rPr>
          <w:rFonts w:eastAsia="TimesNewRomanPSMT"/>
          <w:sz w:val="24"/>
          <w:szCs w:val="24"/>
          <w:lang w:val="sr-Cyrl-CS"/>
        </w:rPr>
      </w:pPr>
    </w:p>
    <w:tbl>
      <w:tblPr>
        <w:tblStyle w:val="TableGrid"/>
        <w:tblW w:w="10350" w:type="dxa"/>
        <w:tblInd w:w="-995" w:type="dxa"/>
        <w:tblLook w:val="04A0" w:firstRow="1" w:lastRow="0" w:firstColumn="1" w:lastColumn="0" w:noHBand="0" w:noVBand="1"/>
      </w:tblPr>
      <w:tblGrid>
        <w:gridCol w:w="6300"/>
        <w:gridCol w:w="4050"/>
      </w:tblGrid>
      <w:tr w:rsidR="00776868" w14:paraId="5A8CEC3B" w14:textId="77777777" w:rsidTr="008739ED">
        <w:tc>
          <w:tcPr>
            <w:tcW w:w="6300" w:type="dxa"/>
          </w:tcPr>
          <w:p w14:paraId="3C2CD459" w14:textId="68D7B19B" w:rsidR="00776868" w:rsidRPr="00883F62" w:rsidRDefault="00776868" w:rsidP="00FB5787">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без обрачунатог ПДВ</w:t>
            </w:r>
            <w:r w:rsidR="00257C37">
              <w:rPr>
                <w:rFonts w:eastAsia="TimesNewRomanPSMT"/>
                <w:bCs/>
                <w:lang w:val="sr-Cyrl-CS"/>
              </w:rPr>
              <w:t>-а</w:t>
            </w:r>
            <w:r w:rsidR="000F7100">
              <w:rPr>
                <w:rFonts w:eastAsia="TimesNewRomanPSMT"/>
                <w:bCs/>
                <w:lang w:val="sr-Cyrl-CS"/>
              </w:rPr>
              <w:t xml:space="preserve"> </w:t>
            </w:r>
            <w:r w:rsidR="003D7EE3">
              <w:rPr>
                <w:rFonts w:eastAsia="TimesNewRomanPSMT"/>
                <w:bCs/>
                <w:lang w:val="sr-Cyrl-CS"/>
              </w:rPr>
              <w:t>(1+2)</w:t>
            </w:r>
          </w:p>
        </w:tc>
        <w:tc>
          <w:tcPr>
            <w:tcW w:w="4050" w:type="dxa"/>
          </w:tcPr>
          <w:p w14:paraId="1EDB34FF"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776868" w14:paraId="07B0DBC2" w14:textId="77777777" w:rsidTr="008739ED">
        <w:tc>
          <w:tcPr>
            <w:tcW w:w="6300" w:type="dxa"/>
          </w:tcPr>
          <w:p w14:paraId="6B4F8C37" w14:textId="5511A7AD" w:rsidR="00776868" w:rsidRPr="00883F62" w:rsidRDefault="00776868" w:rsidP="0073741A">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Износ ПДВ</w:t>
            </w:r>
          </w:p>
        </w:tc>
        <w:tc>
          <w:tcPr>
            <w:tcW w:w="4050" w:type="dxa"/>
          </w:tcPr>
          <w:p w14:paraId="65C312B0"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776868" w14:paraId="65FDC75F" w14:textId="77777777" w:rsidTr="008739ED">
        <w:tc>
          <w:tcPr>
            <w:tcW w:w="6300" w:type="dxa"/>
          </w:tcPr>
          <w:p w14:paraId="26EB5195" w14:textId="08DB9AF8" w:rsidR="00776868" w:rsidRPr="00883F62" w:rsidRDefault="00776868" w:rsidP="00FB5787">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са обрачунатим ПДВ</w:t>
            </w:r>
            <w:r w:rsidR="00257C37">
              <w:rPr>
                <w:rFonts w:eastAsia="TimesNewRomanPSMT"/>
                <w:bCs/>
                <w:lang w:val="sr-Cyrl-CS"/>
              </w:rPr>
              <w:t xml:space="preserve">-ом </w:t>
            </w:r>
            <w:r w:rsidR="003D7EE3">
              <w:rPr>
                <w:rFonts w:eastAsia="TimesNewRomanPSMT"/>
                <w:bCs/>
                <w:lang w:val="sr-Cyrl-CS"/>
              </w:rPr>
              <w:t>(1+2)</w:t>
            </w:r>
          </w:p>
        </w:tc>
        <w:tc>
          <w:tcPr>
            <w:tcW w:w="4050" w:type="dxa"/>
          </w:tcPr>
          <w:p w14:paraId="2CA58C22"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bl>
    <w:p w14:paraId="258BFEE4" w14:textId="77777777" w:rsidR="00776868" w:rsidRPr="00776868" w:rsidRDefault="00776868" w:rsidP="00776868">
      <w:pPr>
        <w:rPr>
          <w:rFonts w:eastAsia="TimesNewRomanPSMT"/>
          <w:sz w:val="24"/>
          <w:szCs w:val="24"/>
          <w:lang w:val="sr-Cyrl-CS"/>
        </w:rPr>
      </w:pPr>
    </w:p>
    <w:p w14:paraId="4DBACD7C" w14:textId="06BE33BE" w:rsidR="00776868" w:rsidRDefault="00776868" w:rsidP="00776868">
      <w:pPr>
        <w:rPr>
          <w:rFonts w:eastAsia="TimesNewRomanPSMT"/>
          <w:sz w:val="24"/>
          <w:szCs w:val="24"/>
          <w:lang w:val="sr-Cyrl-CS"/>
        </w:rPr>
      </w:pPr>
    </w:p>
    <w:p w14:paraId="72180CDB" w14:textId="3288D3B6" w:rsidR="00776868" w:rsidRPr="00D24816" w:rsidRDefault="00776868" w:rsidP="005E01D5">
      <w:pPr>
        <w:autoSpaceDE w:val="0"/>
        <w:autoSpaceDN w:val="0"/>
        <w:adjustRightInd w:val="0"/>
        <w:ind w:left="5760" w:hanging="5340"/>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5E01D5">
        <w:rPr>
          <w:rFonts w:eastAsia="TimesNewRomanPSMT"/>
          <w:bCs/>
          <w:sz w:val="24"/>
          <w:szCs w:val="24"/>
          <w:lang w:val="sr-Cyrl-RS"/>
        </w:rPr>
        <w:t xml:space="preserve">                                       </w:t>
      </w:r>
      <w:r w:rsidR="00FB5787">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14:paraId="1FB21BA1" w14:textId="6F5F54D3" w:rsidR="00776868" w:rsidRPr="00DD7A14" w:rsidRDefault="005E01D5" w:rsidP="005E01D5">
      <w:pPr>
        <w:tabs>
          <w:tab w:val="center" w:pos="4178"/>
        </w:tabs>
        <w:autoSpaceDE w:val="0"/>
        <w:autoSpaceDN w:val="0"/>
        <w:adjustRightInd w:val="0"/>
        <w:rPr>
          <w:rFonts w:eastAsia="TimesNewRomanPSMT"/>
          <w:bCs/>
          <w:i/>
          <w:sz w:val="22"/>
          <w:szCs w:val="22"/>
          <w:lang w:val="sr-Cyrl-RS"/>
        </w:rPr>
      </w:pPr>
      <w:r>
        <w:rPr>
          <w:rFonts w:eastAsia="TimesNewRomanPSMT"/>
          <w:bCs/>
          <w:i/>
          <w:sz w:val="22"/>
          <w:szCs w:val="22"/>
          <w:lang w:val="sr-Cyrl-CS"/>
        </w:rPr>
        <w:t>_______________</w:t>
      </w:r>
      <w:r>
        <w:rPr>
          <w:rFonts w:eastAsia="TimesNewRomanPSMT"/>
          <w:bCs/>
          <w:i/>
          <w:sz w:val="22"/>
          <w:szCs w:val="22"/>
          <w:lang w:val="sr-Cyrl-CS"/>
        </w:rPr>
        <w:tab/>
      </w:r>
      <w:r w:rsidR="00776868" w:rsidRPr="00DD7A14">
        <w:rPr>
          <w:rFonts w:eastAsia="TimesNewRomanPSMT"/>
          <w:bCs/>
          <w:i/>
          <w:sz w:val="22"/>
          <w:szCs w:val="22"/>
          <w:lang w:val="sr-Cyrl-CS"/>
        </w:rPr>
        <w:t xml:space="preserve">                                </w:t>
      </w:r>
      <w:r>
        <w:rPr>
          <w:rFonts w:eastAsia="TimesNewRomanPSMT"/>
          <w:bCs/>
          <w:i/>
          <w:sz w:val="22"/>
          <w:szCs w:val="22"/>
          <w:lang w:val="sr-Cyrl-CS"/>
        </w:rPr>
        <w:t xml:space="preserve">                         </w:t>
      </w:r>
      <w:r w:rsidR="00776868" w:rsidRPr="00DD7A14">
        <w:rPr>
          <w:rFonts w:eastAsia="TimesNewRomanPSMT"/>
          <w:bCs/>
          <w:i/>
          <w:sz w:val="22"/>
          <w:szCs w:val="22"/>
          <w:lang w:val="sr-Cyrl-CS"/>
        </w:rPr>
        <w:t>(самостал</w:t>
      </w:r>
      <w:r w:rsidR="00776868" w:rsidRPr="00DD7A14">
        <w:rPr>
          <w:rFonts w:eastAsia="TimesNewRomanPSMT"/>
          <w:bCs/>
          <w:i/>
          <w:sz w:val="22"/>
          <w:szCs w:val="22"/>
          <w:lang w:val="sr-Cyrl-RS"/>
        </w:rPr>
        <w:t>на</w:t>
      </w:r>
      <w:r w:rsidR="00776868" w:rsidRPr="00DD7A14">
        <w:rPr>
          <w:rFonts w:eastAsia="TimesNewRomanPSMT"/>
          <w:bCs/>
          <w:i/>
          <w:sz w:val="22"/>
          <w:szCs w:val="22"/>
          <w:lang w:val="sr-Cyrl-CS"/>
        </w:rPr>
        <w:t xml:space="preserve"> понуда</w:t>
      </w:r>
      <w:r w:rsidR="00776868" w:rsidRPr="00DD7A14">
        <w:rPr>
          <w:rFonts w:eastAsia="TimesNewRomanPSMT"/>
          <w:bCs/>
          <w:i/>
          <w:sz w:val="22"/>
          <w:szCs w:val="22"/>
          <w:lang w:val="sr-Cyrl-RS"/>
        </w:rPr>
        <w:t xml:space="preserve"> или носилац </w:t>
      </w:r>
    </w:p>
    <w:p w14:paraId="0EDAC2E3" w14:textId="77777777" w:rsidR="00776868" w:rsidRPr="00DD7A14" w:rsidRDefault="00776868" w:rsidP="00776868">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посла у заједничкој понуди</w:t>
      </w:r>
      <w:r w:rsidRPr="00DD7A14">
        <w:rPr>
          <w:rFonts w:eastAsia="TimesNewRomanPSMT"/>
          <w:bCs/>
          <w:i/>
          <w:sz w:val="22"/>
          <w:szCs w:val="22"/>
          <w:lang w:val="sr-Cyrl-CS"/>
        </w:rPr>
        <w:t>)</w:t>
      </w:r>
    </w:p>
    <w:p w14:paraId="7973384E" w14:textId="77777777" w:rsidR="00776868" w:rsidRPr="00D24816" w:rsidRDefault="00776868" w:rsidP="00776868">
      <w:pPr>
        <w:autoSpaceDE w:val="0"/>
        <w:autoSpaceDN w:val="0"/>
        <w:adjustRightInd w:val="0"/>
        <w:ind w:left="2880" w:firstLine="720"/>
        <w:jc w:val="center"/>
        <w:rPr>
          <w:rFonts w:eastAsia="TimesNewRomanPSMT"/>
          <w:bCs/>
          <w:sz w:val="24"/>
          <w:szCs w:val="24"/>
        </w:rPr>
      </w:pPr>
    </w:p>
    <w:p w14:paraId="5255D8E1" w14:textId="743BD464" w:rsidR="00776868" w:rsidRPr="008739ED" w:rsidRDefault="005E01D5" w:rsidP="00776868">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Cyrl-RS"/>
        </w:rPr>
        <w:t xml:space="preserve">                                                                 </w:t>
      </w:r>
      <w:r w:rsidR="00776868" w:rsidRPr="00D24816">
        <w:rPr>
          <w:rFonts w:eastAsia="TimesNewRomanPS-BoldMT"/>
          <w:b/>
          <w:bCs/>
          <w:iCs/>
          <w:sz w:val="24"/>
          <w:szCs w:val="24"/>
        </w:rPr>
        <w:tab/>
      </w:r>
      <w:r w:rsidR="00776868" w:rsidRPr="00D24816">
        <w:rPr>
          <w:rFonts w:eastAsia="TimesNewRomanPS-BoldMT"/>
          <w:b/>
          <w:bCs/>
          <w:iCs/>
          <w:sz w:val="24"/>
          <w:szCs w:val="24"/>
        </w:rPr>
        <w:tab/>
      </w:r>
      <w:r w:rsidR="00776868" w:rsidRPr="00D24816">
        <w:rPr>
          <w:rFonts w:eastAsia="TimesNewRomanPS-BoldMT"/>
          <w:b/>
          <w:bCs/>
          <w:iCs/>
          <w:sz w:val="24"/>
          <w:szCs w:val="24"/>
          <w:lang w:val="sr-Cyrl-RS"/>
        </w:rPr>
        <w:t xml:space="preserve">  </w:t>
      </w:r>
      <w:r>
        <w:rPr>
          <w:rFonts w:eastAsia="TimesNewRomanPS-BoldMT"/>
          <w:b/>
          <w:bCs/>
          <w:iCs/>
          <w:sz w:val="24"/>
          <w:szCs w:val="24"/>
          <w:lang w:val="sr-Cyrl-RS"/>
        </w:rPr>
        <w:t>______________________</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Pr>
          <w:rFonts w:eastAsia="TimesNewRomanPS-BoldMT"/>
          <w:b/>
          <w:bCs/>
          <w:iCs/>
          <w:sz w:val="24"/>
          <w:szCs w:val="24"/>
          <w:lang w:val="sr-Cyrl-RS"/>
        </w:rPr>
        <w:t xml:space="preserve">                                       </w:t>
      </w:r>
    </w:p>
    <w:p w14:paraId="4CDC0EE8" w14:textId="77777777" w:rsidR="006007FC"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w:t>
      </w:r>
    </w:p>
    <w:p w14:paraId="4E509689" w14:textId="77777777" w:rsidR="006007FC" w:rsidRDefault="006007FC" w:rsidP="00776868">
      <w:pPr>
        <w:autoSpaceDE w:val="0"/>
        <w:autoSpaceDN w:val="0"/>
        <w:adjustRightInd w:val="0"/>
        <w:jc w:val="both"/>
        <w:rPr>
          <w:rFonts w:eastAsia="TimesNewRomanPSMT"/>
          <w:bCs/>
          <w:sz w:val="24"/>
          <w:szCs w:val="24"/>
          <w:lang w:val="sr-Cyrl-CS"/>
        </w:rPr>
      </w:pPr>
    </w:p>
    <w:p w14:paraId="426DFE6A" w14:textId="7DC99684" w:rsidR="00776868" w:rsidRPr="00D24816" w:rsidRDefault="006007FC" w:rsidP="00776868">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776868" w:rsidRPr="00D24816">
        <w:rPr>
          <w:rFonts w:eastAsia="TimesNewRomanPSMT"/>
          <w:bCs/>
          <w:sz w:val="24"/>
          <w:szCs w:val="24"/>
          <w:lang w:val="sr-Cyrl-CS"/>
        </w:rPr>
        <w:t xml:space="preserve"> </w:t>
      </w:r>
      <w:r w:rsidR="00FB5787">
        <w:rPr>
          <w:rFonts w:eastAsia="TimesNewRomanPSMT"/>
          <w:bCs/>
          <w:sz w:val="24"/>
          <w:szCs w:val="24"/>
          <w:lang w:val="sr-Cyrl-CS"/>
        </w:rPr>
        <w:t xml:space="preserve">  П</w:t>
      </w:r>
      <w:r w:rsidR="00776868" w:rsidRPr="00D24816">
        <w:rPr>
          <w:rFonts w:eastAsia="TimesNewRomanPSMT"/>
          <w:bCs/>
          <w:sz w:val="24"/>
          <w:szCs w:val="24"/>
          <w:lang w:val="sr-Cyrl-CS"/>
        </w:rPr>
        <w:t>отпис овлашћеног лица члана групе понуђача / подизвођача</w:t>
      </w:r>
    </w:p>
    <w:p w14:paraId="10C5F7B6"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15BCB45F" w14:textId="77777777" w:rsidR="00776868" w:rsidRPr="00D24816"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03605D48" w14:textId="77777777" w:rsidR="00776868" w:rsidRPr="00D24816" w:rsidRDefault="00776868" w:rsidP="00776868">
      <w:pPr>
        <w:autoSpaceDE w:val="0"/>
        <w:autoSpaceDN w:val="0"/>
        <w:adjustRightInd w:val="0"/>
        <w:jc w:val="both"/>
        <w:rPr>
          <w:rFonts w:eastAsia="TimesNewRomanPS-BoldMT"/>
          <w:bCs/>
          <w:iCs/>
          <w:sz w:val="24"/>
          <w:szCs w:val="24"/>
        </w:rPr>
      </w:pPr>
    </w:p>
    <w:p w14:paraId="22E7528C" w14:textId="491F3890" w:rsidR="00776868" w:rsidRPr="00D24816" w:rsidRDefault="006007FC" w:rsidP="00776868">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FB5787">
        <w:rPr>
          <w:rFonts w:eastAsia="TimesNewRomanPSMT"/>
          <w:bCs/>
          <w:sz w:val="24"/>
          <w:szCs w:val="24"/>
          <w:lang w:val="sr-Cyrl-CS"/>
        </w:rPr>
        <w:t xml:space="preserve">  П</w:t>
      </w:r>
      <w:r w:rsidR="00776868" w:rsidRPr="00D24816">
        <w:rPr>
          <w:rFonts w:eastAsia="TimesNewRomanPSMT"/>
          <w:bCs/>
          <w:sz w:val="24"/>
          <w:szCs w:val="24"/>
          <w:lang w:val="sr-Cyrl-CS"/>
        </w:rPr>
        <w:t xml:space="preserve">отпис овлашћеног лица </w:t>
      </w:r>
      <w:r w:rsidR="00776868" w:rsidRPr="00D24816">
        <w:rPr>
          <w:rFonts w:eastAsia="TimesNewRomanPSMT"/>
          <w:bCs/>
          <w:sz w:val="24"/>
          <w:szCs w:val="24"/>
        </w:rPr>
        <w:t xml:space="preserve"> </w:t>
      </w:r>
      <w:r w:rsidR="00776868" w:rsidRPr="00D24816">
        <w:rPr>
          <w:rFonts w:eastAsia="TimesNewRomanPSMT"/>
          <w:bCs/>
          <w:sz w:val="24"/>
          <w:szCs w:val="24"/>
          <w:lang w:val="sr-Cyrl-CS"/>
        </w:rPr>
        <w:t>члана групе понуђача / подизвођача</w:t>
      </w:r>
    </w:p>
    <w:p w14:paraId="1F5691F7"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572A60AF" w14:textId="2561EEB1" w:rsidR="00776868" w:rsidRPr="00570BA2" w:rsidRDefault="008739ED" w:rsidP="00776868">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Cyrl-CS"/>
        </w:rPr>
        <w:t xml:space="preserve">                                                           </w:t>
      </w:r>
      <w:r w:rsidR="00776868" w:rsidRPr="00D24816">
        <w:rPr>
          <w:rFonts w:eastAsia="TimesNewRomanPS-BoldMT"/>
          <w:b/>
          <w:bCs/>
          <w:iCs/>
          <w:sz w:val="24"/>
          <w:szCs w:val="24"/>
        </w:rPr>
        <w:t>________________________________</w:t>
      </w:r>
    </w:p>
    <w:p w14:paraId="390EBC37" w14:textId="77777777" w:rsidR="008739ED" w:rsidRDefault="008739ED" w:rsidP="00776868">
      <w:pPr>
        <w:autoSpaceDE w:val="0"/>
        <w:autoSpaceDN w:val="0"/>
        <w:adjustRightInd w:val="0"/>
        <w:jc w:val="both"/>
        <w:rPr>
          <w:rFonts w:eastAsia="TimesNewRomanPS-BoldMT"/>
          <w:b/>
          <w:bCs/>
          <w:iCs/>
          <w:sz w:val="24"/>
          <w:szCs w:val="24"/>
          <w:u w:val="single"/>
        </w:rPr>
      </w:pPr>
    </w:p>
    <w:p w14:paraId="05576180" w14:textId="77777777" w:rsidR="008739ED" w:rsidRDefault="008739ED" w:rsidP="00776868">
      <w:pPr>
        <w:autoSpaceDE w:val="0"/>
        <w:autoSpaceDN w:val="0"/>
        <w:adjustRightInd w:val="0"/>
        <w:jc w:val="both"/>
        <w:rPr>
          <w:rFonts w:eastAsia="TimesNewRomanPS-BoldMT"/>
          <w:b/>
          <w:bCs/>
          <w:iCs/>
          <w:sz w:val="24"/>
          <w:szCs w:val="24"/>
          <w:u w:val="single"/>
        </w:rPr>
      </w:pPr>
    </w:p>
    <w:p w14:paraId="044424F9" w14:textId="77777777" w:rsidR="008739ED" w:rsidRDefault="008739ED" w:rsidP="00776868">
      <w:pPr>
        <w:autoSpaceDE w:val="0"/>
        <w:autoSpaceDN w:val="0"/>
        <w:adjustRightInd w:val="0"/>
        <w:jc w:val="both"/>
        <w:rPr>
          <w:rFonts w:eastAsia="TimesNewRomanPS-BoldMT"/>
          <w:b/>
          <w:bCs/>
          <w:iCs/>
          <w:sz w:val="24"/>
          <w:szCs w:val="24"/>
          <w:u w:val="single"/>
        </w:rPr>
      </w:pPr>
    </w:p>
    <w:p w14:paraId="0FCBFD02" w14:textId="77777777" w:rsidR="00776868" w:rsidRPr="00615A31" w:rsidRDefault="00776868" w:rsidP="00776868">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1FB5EAA1" w14:textId="6EB8E32E"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о</w:t>
      </w:r>
      <w:r w:rsidRPr="00615A31">
        <w:rPr>
          <w:rFonts w:eastAsia="TimesNewRomanPS-BoldMT"/>
          <w:bCs/>
          <w:iCs/>
          <w:sz w:val="24"/>
          <w:szCs w:val="24"/>
        </w:rPr>
        <w:t>бразац понуде је потребно попунити</w:t>
      </w:r>
      <w:r w:rsidR="00FB5787">
        <w:rPr>
          <w:rFonts w:eastAsia="TimesNewRomanPS-BoldMT"/>
          <w:bCs/>
          <w:iCs/>
          <w:sz w:val="24"/>
          <w:szCs w:val="24"/>
          <w:lang w:val="sr-Cyrl-CS"/>
        </w:rPr>
        <w:t xml:space="preserve"> </w:t>
      </w:r>
      <w:r w:rsidRPr="00615A31">
        <w:rPr>
          <w:rFonts w:eastAsia="TimesNewRomanPS-BoldMT"/>
          <w:bCs/>
          <w:iCs/>
          <w:sz w:val="24"/>
          <w:szCs w:val="24"/>
          <w:lang w:val="sr-Cyrl-CS"/>
        </w:rPr>
        <w:t>и потписати</w:t>
      </w:r>
      <w:r w:rsidRPr="00615A31">
        <w:rPr>
          <w:rFonts w:eastAsia="TimesNewRomanPS-BoldMT"/>
          <w:bCs/>
          <w:iCs/>
          <w:sz w:val="24"/>
          <w:szCs w:val="24"/>
          <w:lang w:val="sr-Cyrl-RS"/>
        </w:rPr>
        <w:t xml:space="preserve"> од стране овлашћеног лица понуђача;</w:t>
      </w:r>
    </w:p>
    <w:p w14:paraId="20F6DF1C" w14:textId="490856DC"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овласти једног понуђача из групе понуђача који ће потписати образац понуде</w:t>
      </w:r>
      <w:r w:rsidRPr="00615A31">
        <w:rPr>
          <w:rFonts w:eastAsia="TimesNewRomanPS-BoldMT"/>
          <w:bCs/>
          <w:iCs/>
          <w:sz w:val="24"/>
          <w:szCs w:val="24"/>
          <w:lang w:val="sr-Cyrl-RS"/>
        </w:rPr>
        <w:t>;</w:t>
      </w:r>
    </w:p>
    <w:p w14:paraId="5AADFF0E" w14:textId="7F1F7676" w:rsidR="00F906C7" w:rsidRPr="005E01D5" w:rsidRDefault="00776868" w:rsidP="005E01D5">
      <w:pPr>
        <w:tabs>
          <w:tab w:val="left" w:pos="360"/>
        </w:tabs>
        <w:suppressAutoHyphens/>
        <w:autoSpaceDE w:val="0"/>
        <w:autoSpaceDN w:val="0"/>
        <w:adjustRightInd w:val="0"/>
        <w:spacing w:after="200"/>
        <w:contextualSpacing/>
        <w:jc w:val="both"/>
        <w:rPr>
          <w:rFonts w:eastAsia="TimesNewRomanPS-BoldMT"/>
          <w:bCs/>
          <w:iCs/>
          <w:sz w:val="24"/>
          <w:szCs w:val="24"/>
          <w:lang w:val="sr-Cyrl-RS"/>
        </w:rPr>
        <w:sectPr w:rsidR="00F906C7" w:rsidRPr="005E01D5" w:rsidSect="00D06BD9">
          <w:headerReference w:type="default" r:id="rId16"/>
          <w:footerReference w:type="even" r:id="rId17"/>
          <w:footerReference w:type="default" r:id="rId18"/>
          <w:headerReference w:type="first" r:id="rId19"/>
          <w:footerReference w:type="first" r:id="rId20"/>
          <w:pgSz w:w="11907" w:h="16839" w:code="9"/>
          <w:pgMar w:top="1418" w:right="1750" w:bottom="1440" w:left="1800" w:header="708" w:footer="708" w:gutter="0"/>
          <w:cols w:space="708"/>
          <w:titlePg/>
          <w:docGrid w:linePitch="360"/>
        </w:sectPr>
      </w:pPr>
      <w:r w:rsidRPr="00615A31">
        <w:rPr>
          <w:rFonts w:eastAsia="TimesNewRomanPS-BoldMT"/>
          <w:bCs/>
          <w:iCs/>
          <w:sz w:val="24"/>
          <w:szCs w:val="24"/>
          <w:lang w:val="sr-Cyrl-RS"/>
        </w:rPr>
        <w:t>- у</w:t>
      </w:r>
      <w:r w:rsidRPr="00615A31">
        <w:rPr>
          <w:rFonts w:eastAsia="TimesNewRomanPS-BoldMT"/>
          <w:bCs/>
          <w:iCs/>
          <w:sz w:val="24"/>
          <w:szCs w:val="24"/>
        </w:rPr>
        <w:t>колико понуђач подноси понуду са подизвођачем</w:t>
      </w:r>
      <w:r w:rsidRPr="00615A31">
        <w:rPr>
          <w:rFonts w:eastAsia="TimesNewRomanPS-BoldMT"/>
          <w:bCs/>
          <w:iCs/>
          <w:sz w:val="24"/>
          <w:szCs w:val="24"/>
          <w:lang w:val="sr-Cyrl-CS"/>
        </w:rPr>
        <w:t>/има</w:t>
      </w:r>
      <w:r w:rsidR="00FB5787">
        <w:rPr>
          <w:rFonts w:eastAsia="TimesNewRomanPS-BoldMT"/>
          <w:bCs/>
          <w:iCs/>
          <w:sz w:val="24"/>
          <w:szCs w:val="24"/>
        </w:rPr>
        <w:t xml:space="preserve"> овај образац потписују </w:t>
      </w:r>
      <w:r w:rsidRPr="00615A31">
        <w:rPr>
          <w:rFonts w:eastAsia="TimesNewRomanPS-BoldMT"/>
          <w:bCs/>
          <w:iCs/>
          <w:sz w:val="24"/>
          <w:szCs w:val="24"/>
        </w:rPr>
        <w:t>понуђач и подизвођач</w:t>
      </w:r>
      <w:r w:rsidRPr="00615A31">
        <w:rPr>
          <w:rFonts w:eastAsia="TimesNewRomanPS-BoldMT"/>
          <w:bCs/>
          <w:iCs/>
          <w:sz w:val="24"/>
          <w:szCs w:val="24"/>
          <w:lang w:val="sr-Cyrl-CS"/>
        </w:rPr>
        <w:t>/и</w:t>
      </w:r>
      <w:r w:rsidRPr="00615A31">
        <w:rPr>
          <w:rFonts w:eastAsia="TimesNewRomanPS-BoldMT"/>
          <w:bCs/>
          <w:iCs/>
          <w:sz w:val="24"/>
          <w:szCs w:val="24"/>
          <w:lang w:val="sr-Cyrl-RS"/>
        </w:rPr>
        <w:t xml:space="preserve">, </w:t>
      </w:r>
      <w:r w:rsidRPr="00615A31">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p>
    <w:p w14:paraId="1A3BAE6A" w14:textId="6335EED6" w:rsidR="00F906C7" w:rsidRPr="00900104" w:rsidRDefault="00900104" w:rsidP="00F906C7">
      <w:pPr>
        <w:suppressAutoHyphens/>
        <w:rPr>
          <w:b/>
          <w:lang w:val="sr-Cyrl-RS"/>
        </w:rPr>
      </w:pPr>
      <w:r>
        <w:rPr>
          <w:sz w:val="24"/>
          <w:szCs w:val="24"/>
          <w:lang w:val="sr-Cyrl-RS"/>
        </w:rPr>
        <w:lastRenderedPageBreak/>
        <w:t xml:space="preserve">                                                                                                                                             </w:t>
      </w:r>
      <w:r w:rsidR="00322A56">
        <w:rPr>
          <w:sz w:val="24"/>
          <w:szCs w:val="24"/>
          <w:lang w:val="sr-Cyrl-RS"/>
        </w:rPr>
        <w:t xml:space="preserve">   </w:t>
      </w:r>
    </w:p>
    <w:p w14:paraId="24FE3B48" w14:textId="66A4F535" w:rsidR="002D2C9B" w:rsidRDefault="00D06BD9" w:rsidP="00C04CBB">
      <w:pPr>
        <w:tabs>
          <w:tab w:val="left" w:pos="1701"/>
          <w:tab w:val="left" w:pos="7470"/>
        </w:tabs>
        <w:rPr>
          <w:b/>
          <w:sz w:val="24"/>
          <w:szCs w:val="24"/>
          <w:lang w:val="sr-Latn-RS"/>
        </w:rPr>
      </w:pPr>
      <w:r>
        <w:rPr>
          <w:b/>
          <w:sz w:val="24"/>
          <w:szCs w:val="24"/>
          <w:lang w:val="sr-Latn-RS"/>
        </w:rPr>
        <w:tab/>
      </w:r>
      <w:r>
        <w:rPr>
          <w:b/>
          <w:sz w:val="24"/>
          <w:szCs w:val="24"/>
          <w:lang w:val="sr-Latn-RS"/>
        </w:rPr>
        <w:tab/>
      </w:r>
    </w:p>
    <w:p w14:paraId="4834F852" w14:textId="77777777" w:rsidR="00F906C7" w:rsidRPr="00D24816" w:rsidRDefault="00F906C7" w:rsidP="00F906C7">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t>VIII</w:t>
      </w:r>
      <w:r w:rsidRPr="00D24816">
        <w:rPr>
          <w:b/>
          <w:sz w:val="24"/>
          <w:szCs w:val="24"/>
          <w:lang w:val="sr-Latn-RS"/>
        </w:rPr>
        <w:t xml:space="preserve">   </w:t>
      </w:r>
      <w:r w:rsidRPr="00D24816">
        <w:rPr>
          <w:b/>
          <w:sz w:val="24"/>
          <w:szCs w:val="24"/>
          <w:lang w:val="sr-Cyrl-RS"/>
        </w:rPr>
        <w:t>ОБРАЗАЦ – ИЗЈАВА О НЕЗАВИСНОЈ ПОНУДИ</w:t>
      </w:r>
    </w:p>
    <w:p w14:paraId="3327405A" w14:textId="77777777" w:rsidR="00F906C7" w:rsidRPr="00D24816" w:rsidRDefault="00F906C7" w:rsidP="00F906C7">
      <w:pPr>
        <w:tabs>
          <w:tab w:val="left" w:pos="6028"/>
        </w:tabs>
        <w:autoSpaceDE w:val="0"/>
        <w:autoSpaceDN w:val="0"/>
        <w:adjustRightInd w:val="0"/>
        <w:jc w:val="both"/>
        <w:rPr>
          <w:b/>
          <w:sz w:val="24"/>
          <w:szCs w:val="24"/>
          <w:lang w:val="sr-Latn-RS"/>
        </w:rPr>
      </w:pPr>
    </w:p>
    <w:p w14:paraId="03DC7904" w14:textId="77777777" w:rsidR="00F906C7" w:rsidRPr="00D24816" w:rsidRDefault="00F906C7" w:rsidP="00F906C7">
      <w:pPr>
        <w:tabs>
          <w:tab w:val="left" w:pos="6028"/>
        </w:tabs>
        <w:autoSpaceDE w:val="0"/>
        <w:autoSpaceDN w:val="0"/>
        <w:adjustRightInd w:val="0"/>
        <w:jc w:val="both"/>
        <w:rPr>
          <w:b/>
          <w:sz w:val="24"/>
          <w:szCs w:val="24"/>
          <w:lang w:val="sr-Cyrl-RS"/>
        </w:rPr>
      </w:pPr>
    </w:p>
    <w:p w14:paraId="3C1B4A65" w14:textId="77777777" w:rsidR="00F906C7" w:rsidRPr="00D24816" w:rsidRDefault="00F906C7" w:rsidP="00F906C7">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7E01EA84"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2A8EC463" w14:textId="77777777" w:rsidR="00F906C7" w:rsidRPr="00D24816" w:rsidRDefault="00F906C7" w:rsidP="00F906C7">
      <w:pPr>
        <w:tabs>
          <w:tab w:val="left" w:pos="6028"/>
        </w:tabs>
        <w:autoSpaceDE w:val="0"/>
        <w:autoSpaceDN w:val="0"/>
        <w:adjustRightInd w:val="0"/>
        <w:jc w:val="both"/>
        <w:rPr>
          <w:bCs/>
          <w:iCs/>
          <w:sz w:val="24"/>
          <w:szCs w:val="24"/>
          <w:lang w:val="sr-Cyrl-RS"/>
        </w:rPr>
      </w:pPr>
    </w:p>
    <w:p w14:paraId="4210DC50" w14:textId="77777777" w:rsidR="00F906C7" w:rsidRPr="00D24816" w:rsidRDefault="00F906C7" w:rsidP="00F906C7">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1BE0B471"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1677228D"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73754A58" w14:textId="77777777" w:rsidR="00F906C7" w:rsidRDefault="00F906C7" w:rsidP="00F906C7">
      <w:pPr>
        <w:tabs>
          <w:tab w:val="left" w:pos="6028"/>
        </w:tabs>
        <w:autoSpaceDE w:val="0"/>
        <w:autoSpaceDN w:val="0"/>
        <w:adjustRightInd w:val="0"/>
        <w:jc w:val="both"/>
        <w:rPr>
          <w:bCs/>
          <w:iCs/>
          <w:sz w:val="24"/>
          <w:szCs w:val="24"/>
          <w:lang w:val="sr-Cyrl-CS"/>
        </w:rPr>
      </w:pPr>
    </w:p>
    <w:p w14:paraId="75B20AFA"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Pr>
          <w:bCs/>
          <w:iCs/>
          <w:sz w:val="24"/>
          <w:szCs w:val="24"/>
          <w:lang w:val="sr-Cyrl-CS"/>
        </w:rPr>
        <w:t>__________________</w:t>
      </w:r>
      <w:r w:rsidRPr="00D24816">
        <w:rPr>
          <w:bCs/>
          <w:iCs/>
          <w:sz w:val="24"/>
          <w:szCs w:val="24"/>
          <w:lang w:val="sr-Cyrl-CS"/>
        </w:rPr>
        <w:t xml:space="preserve"> </w:t>
      </w:r>
    </w:p>
    <w:p w14:paraId="4A5C0025" w14:textId="77777777" w:rsidR="00F906C7" w:rsidRDefault="00F906C7" w:rsidP="00F906C7">
      <w:pPr>
        <w:tabs>
          <w:tab w:val="left" w:pos="6028"/>
        </w:tabs>
        <w:autoSpaceDE w:val="0"/>
        <w:autoSpaceDN w:val="0"/>
        <w:adjustRightInd w:val="0"/>
        <w:jc w:val="both"/>
        <w:rPr>
          <w:bCs/>
          <w:iCs/>
          <w:sz w:val="24"/>
          <w:szCs w:val="24"/>
          <w:lang w:val="sr-Cyrl-CS"/>
        </w:rPr>
      </w:pPr>
    </w:p>
    <w:p w14:paraId="467E77DD" w14:textId="77777777" w:rsidR="00F906C7" w:rsidRPr="00D24816" w:rsidRDefault="00F906C7" w:rsidP="00F906C7">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7CC92CC0"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4CC6CF4A"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020B285F" w14:textId="7A4EEC06"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Cyrl-RS"/>
        </w:rPr>
        <w:tab/>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Pr>
          <w:rFonts w:eastAsia="TimesNewRomanPSMT"/>
          <w:bCs/>
          <w:sz w:val="24"/>
          <w:szCs w:val="24"/>
          <w:lang w:val="sr-Cyrl-RS"/>
        </w:rPr>
        <w:tab/>
      </w:r>
      <w:r>
        <w:rPr>
          <w:rFonts w:eastAsia="TimesNewRomanPSMT"/>
          <w:bCs/>
          <w:sz w:val="24"/>
          <w:szCs w:val="24"/>
          <w:lang w:val="sr-Cyrl-RS"/>
        </w:rPr>
        <w:tab/>
      </w:r>
      <w:r w:rsidR="00FB5787">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011879DD"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2307D35A"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______________________________</w:t>
      </w:r>
    </w:p>
    <w:p w14:paraId="7E43F9C7" w14:textId="77777777" w:rsidR="00F906C7" w:rsidRPr="00D24816" w:rsidRDefault="00F906C7" w:rsidP="00F906C7">
      <w:pPr>
        <w:tabs>
          <w:tab w:val="left" w:pos="6028"/>
        </w:tabs>
        <w:autoSpaceDE w:val="0"/>
        <w:autoSpaceDN w:val="0"/>
        <w:adjustRightInd w:val="0"/>
        <w:ind w:left="360"/>
        <w:rPr>
          <w:b/>
          <w:bCs/>
          <w:iCs/>
          <w:sz w:val="24"/>
          <w:szCs w:val="24"/>
          <w:lang w:val="sr-Cyrl-RS"/>
        </w:rPr>
      </w:pPr>
    </w:p>
    <w:p w14:paraId="10D24F67"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6F3CE746" w14:textId="77777777" w:rsidR="00F906C7" w:rsidRPr="00D24816" w:rsidRDefault="00F906C7" w:rsidP="00F906C7">
      <w:pPr>
        <w:rPr>
          <w:b/>
          <w:bCs/>
          <w:iCs/>
          <w:sz w:val="24"/>
          <w:szCs w:val="24"/>
          <w:lang w:val="sr-Cyrl-RS"/>
        </w:rPr>
      </w:pPr>
    </w:p>
    <w:p w14:paraId="0E8165DD" w14:textId="77777777" w:rsidR="00F906C7" w:rsidRPr="00D24816" w:rsidRDefault="00F906C7" w:rsidP="00F906C7">
      <w:pPr>
        <w:jc w:val="center"/>
        <w:rPr>
          <w:b/>
          <w:bCs/>
          <w:iCs/>
          <w:sz w:val="24"/>
          <w:szCs w:val="24"/>
          <w:lang w:val="sr-Latn-RS"/>
        </w:rPr>
      </w:pPr>
    </w:p>
    <w:p w14:paraId="152D8576" w14:textId="77777777" w:rsidR="00F906C7" w:rsidRPr="00D24816" w:rsidRDefault="00F906C7" w:rsidP="00F906C7">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0E65BFDC" w14:textId="77777777" w:rsidR="00F906C7" w:rsidRPr="00D24816" w:rsidRDefault="00F906C7" w:rsidP="00F906C7">
      <w:pPr>
        <w:jc w:val="center"/>
        <w:rPr>
          <w:b/>
          <w:bCs/>
          <w:iCs/>
          <w:sz w:val="24"/>
          <w:szCs w:val="24"/>
          <w:lang w:val="sr-Cyrl-RS"/>
        </w:rPr>
      </w:pPr>
    </w:p>
    <w:p w14:paraId="707E130A" w14:textId="77777777" w:rsidR="00322A56" w:rsidRDefault="00322A56" w:rsidP="00F906C7">
      <w:pPr>
        <w:jc w:val="center"/>
        <w:rPr>
          <w:b/>
          <w:bCs/>
          <w:iCs/>
          <w:sz w:val="24"/>
          <w:szCs w:val="24"/>
          <w:lang w:val="sr-Cyrl-CS"/>
        </w:rPr>
      </w:pPr>
    </w:p>
    <w:p w14:paraId="2FAD68B6" w14:textId="77777777" w:rsidR="00322A56" w:rsidRDefault="00322A56" w:rsidP="00F906C7">
      <w:pPr>
        <w:jc w:val="center"/>
        <w:rPr>
          <w:b/>
          <w:bCs/>
          <w:iCs/>
          <w:sz w:val="24"/>
          <w:szCs w:val="24"/>
          <w:lang w:val="sr-Cyrl-CS"/>
        </w:rPr>
      </w:pPr>
    </w:p>
    <w:p w14:paraId="2A96CE2F" w14:textId="77777777" w:rsidR="00322A56" w:rsidRDefault="00322A56" w:rsidP="00F906C7">
      <w:pPr>
        <w:jc w:val="center"/>
        <w:rPr>
          <w:b/>
          <w:bCs/>
          <w:iCs/>
          <w:sz w:val="24"/>
          <w:szCs w:val="24"/>
          <w:lang w:val="sr-Cyrl-CS"/>
        </w:rPr>
      </w:pPr>
    </w:p>
    <w:p w14:paraId="7670A029" w14:textId="77777777" w:rsidR="00322A56" w:rsidRDefault="00322A56" w:rsidP="00F906C7">
      <w:pPr>
        <w:jc w:val="center"/>
        <w:rPr>
          <w:b/>
          <w:bCs/>
          <w:iCs/>
          <w:sz w:val="24"/>
          <w:szCs w:val="24"/>
          <w:lang w:val="sr-Cyrl-CS"/>
        </w:rPr>
      </w:pPr>
    </w:p>
    <w:p w14:paraId="59BD42D9" w14:textId="77777777" w:rsidR="00322A56" w:rsidRDefault="00322A56" w:rsidP="00F906C7">
      <w:pPr>
        <w:jc w:val="center"/>
        <w:rPr>
          <w:b/>
          <w:bCs/>
          <w:iCs/>
          <w:sz w:val="24"/>
          <w:szCs w:val="24"/>
          <w:lang w:val="sr-Cyrl-CS"/>
        </w:rPr>
      </w:pPr>
    </w:p>
    <w:p w14:paraId="4CBA65B5" w14:textId="77777777" w:rsidR="00322A56" w:rsidRDefault="00322A56" w:rsidP="00F906C7">
      <w:pPr>
        <w:jc w:val="center"/>
        <w:rPr>
          <w:b/>
          <w:bCs/>
          <w:iCs/>
          <w:sz w:val="24"/>
          <w:szCs w:val="24"/>
          <w:lang w:val="sr-Cyrl-CS"/>
        </w:rPr>
      </w:pPr>
    </w:p>
    <w:p w14:paraId="25DCB9A8" w14:textId="77777777" w:rsidR="00322A56" w:rsidRDefault="00322A56" w:rsidP="00F906C7">
      <w:pPr>
        <w:jc w:val="center"/>
        <w:rPr>
          <w:b/>
          <w:bCs/>
          <w:iCs/>
          <w:sz w:val="24"/>
          <w:szCs w:val="24"/>
          <w:lang w:val="sr-Cyrl-CS"/>
        </w:rPr>
      </w:pPr>
    </w:p>
    <w:p w14:paraId="1FCB20E6" w14:textId="77777777" w:rsidR="00322A56" w:rsidRDefault="00322A56" w:rsidP="00F906C7">
      <w:pPr>
        <w:jc w:val="center"/>
        <w:rPr>
          <w:b/>
          <w:bCs/>
          <w:iCs/>
          <w:sz w:val="24"/>
          <w:szCs w:val="24"/>
          <w:lang w:val="sr-Cyrl-CS"/>
        </w:rPr>
      </w:pPr>
    </w:p>
    <w:p w14:paraId="4EB9DA3E" w14:textId="77777777" w:rsidR="00322A56" w:rsidRDefault="00322A56" w:rsidP="00F906C7">
      <w:pPr>
        <w:jc w:val="center"/>
        <w:rPr>
          <w:b/>
          <w:bCs/>
          <w:iCs/>
          <w:sz w:val="24"/>
          <w:szCs w:val="24"/>
          <w:lang w:val="sr-Cyrl-CS"/>
        </w:rPr>
      </w:pPr>
    </w:p>
    <w:p w14:paraId="13A46D6B" w14:textId="77777777" w:rsidR="00322A56" w:rsidRDefault="00322A56" w:rsidP="00900104">
      <w:pPr>
        <w:rPr>
          <w:b/>
          <w:bCs/>
          <w:iCs/>
          <w:sz w:val="24"/>
          <w:szCs w:val="24"/>
          <w:lang w:val="sr-Cyrl-CS"/>
        </w:rPr>
      </w:pPr>
    </w:p>
    <w:p w14:paraId="26065C3E" w14:textId="77777777" w:rsidR="00322A56" w:rsidRDefault="00322A56" w:rsidP="00F906C7">
      <w:pPr>
        <w:jc w:val="center"/>
        <w:rPr>
          <w:b/>
          <w:bCs/>
          <w:iCs/>
          <w:sz w:val="24"/>
          <w:szCs w:val="24"/>
          <w:lang w:val="sr-Cyrl-CS"/>
        </w:rPr>
      </w:pPr>
    </w:p>
    <w:p w14:paraId="615FF214" w14:textId="77777777" w:rsidR="00C04CBB" w:rsidRDefault="00C04CBB" w:rsidP="00F906C7">
      <w:pPr>
        <w:jc w:val="center"/>
        <w:rPr>
          <w:b/>
          <w:bCs/>
          <w:iCs/>
          <w:sz w:val="24"/>
          <w:szCs w:val="24"/>
          <w:lang w:val="sr-Cyrl-CS"/>
        </w:rPr>
      </w:pPr>
    </w:p>
    <w:p w14:paraId="6E97C4A3" w14:textId="77777777" w:rsidR="00C04CBB" w:rsidRDefault="00C04CBB" w:rsidP="00776868">
      <w:pPr>
        <w:rPr>
          <w:b/>
          <w:bCs/>
          <w:iCs/>
          <w:sz w:val="24"/>
          <w:szCs w:val="24"/>
          <w:lang w:val="sr-Cyrl-CS"/>
        </w:rPr>
      </w:pPr>
    </w:p>
    <w:p w14:paraId="27186E19" w14:textId="77777777" w:rsidR="00776868" w:rsidRDefault="00776868" w:rsidP="00776868">
      <w:pPr>
        <w:rPr>
          <w:b/>
          <w:bCs/>
          <w:iCs/>
          <w:sz w:val="24"/>
          <w:szCs w:val="24"/>
          <w:lang w:val="sr-Cyrl-CS"/>
        </w:rPr>
      </w:pPr>
    </w:p>
    <w:p w14:paraId="4F5F9F2B" w14:textId="77777777" w:rsidR="00C04CBB" w:rsidRDefault="00C04CBB" w:rsidP="00F906C7">
      <w:pPr>
        <w:jc w:val="center"/>
        <w:rPr>
          <w:b/>
          <w:bCs/>
          <w:iCs/>
          <w:sz w:val="24"/>
          <w:szCs w:val="24"/>
          <w:lang w:val="sr-Cyrl-CS"/>
        </w:rPr>
      </w:pPr>
    </w:p>
    <w:p w14:paraId="3AC240FE" w14:textId="77777777" w:rsidR="00F906C7" w:rsidRDefault="00F906C7" w:rsidP="00F906C7">
      <w:pPr>
        <w:rPr>
          <w:b/>
          <w:lang w:val="sr-Cyrl-RS"/>
        </w:rPr>
      </w:pPr>
    </w:p>
    <w:p w14:paraId="75146A9D" w14:textId="77777777" w:rsidR="005E01D5" w:rsidRDefault="005E01D5" w:rsidP="00F906C7">
      <w:pPr>
        <w:rPr>
          <w:b/>
          <w:lang w:val="sr-Cyrl-RS"/>
        </w:rPr>
      </w:pPr>
    </w:p>
    <w:p w14:paraId="2B4AF90E" w14:textId="77777777" w:rsidR="005E01D5" w:rsidRDefault="005E01D5" w:rsidP="00F906C7">
      <w:pPr>
        <w:rPr>
          <w:b/>
          <w:lang w:val="sr-Cyrl-RS"/>
        </w:rPr>
      </w:pPr>
    </w:p>
    <w:p w14:paraId="764156D7" w14:textId="77777777" w:rsidR="005E01D5" w:rsidRPr="00D24816" w:rsidRDefault="005E01D5" w:rsidP="00F906C7">
      <w:pPr>
        <w:rPr>
          <w:b/>
          <w:bCs/>
          <w:iCs/>
          <w:sz w:val="24"/>
          <w:szCs w:val="24"/>
          <w:lang w:val="sr-Cyrl-RS"/>
        </w:rPr>
      </w:pPr>
    </w:p>
    <w:p w14:paraId="4944314E" w14:textId="77777777" w:rsidR="00F906C7" w:rsidRPr="00D24816" w:rsidRDefault="00F906C7" w:rsidP="00F906C7">
      <w:pPr>
        <w:jc w:val="center"/>
        <w:rPr>
          <w:b/>
          <w:bCs/>
          <w:iCs/>
          <w:sz w:val="24"/>
          <w:szCs w:val="24"/>
          <w:lang w:val="sr-Cyrl-RS"/>
        </w:rPr>
      </w:pPr>
      <w:r>
        <w:rPr>
          <w:b/>
          <w:bCs/>
          <w:iCs/>
          <w:sz w:val="24"/>
          <w:szCs w:val="24"/>
        </w:rPr>
        <w:t>I</w:t>
      </w:r>
      <w:r w:rsidRPr="00D24816">
        <w:rPr>
          <w:b/>
          <w:bCs/>
          <w:iCs/>
          <w:sz w:val="24"/>
          <w:szCs w:val="24"/>
        </w:rPr>
        <w:t>X</w:t>
      </w:r>
      <w:r>
        <w:rPr>
          <w:b/>
          <w:bCs/>
          <w:iCs/>
          <w:sz w:val="24"/>
          <w:szCs w:val="24"/>
        </w:rPr>
        <w:t>/1</w:t>
      </w:r>
      <w:r w:rsidRPr="00D24816">
        <w:rPr>
          <w:b/>
          <w:bCs/>
          <w:iCs/>
          <w:sz w:val="24"/>
          <w:szCs w:val="24"/>
          <w:lang w:val="sr-Cyrl-RS"/>
        </w:rPr>
        <w:t xml:space="preserve">   ОБРАЗАЦ ИЗЈАВЕ О ОБАВЕЗАМА ПОНУЂАЧА НА ОСНОВУ </w:t>
      </w:r>
    </w:p>
    <w:p w14:paraId="58245FCA"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067BBC27" w14:textId="77777777" w:rsidR="00F906C7" w:rsidRPr="00D24816" w:rsidRDefault="00F906C7" w:rsidP="00F906C7">
      <w:pPr>
        <w:tabs>
          <w:tab w:val="left" w:pos="6028"/>
        </w:tabs>
        <w:autoSpaceDE w:val="0"/>
        <w:autoSpaceDN w:val="0"/>
        <w:adjustRightInd w:val="0"/>
        <w:rPr>
          <w:bCs/>
          <w:iCs/>
          <w:sz w:val="24"/>
          <w:szCs w:val="24"/>
          <w:lang w:val="sr-Cyrl-RS"/>
        </w:rPr>
      </w:pPr>
    </w:p>
    <w:p w14:paraId="53EDC9A2" w14:textId="77777777" w:rsidR="00F906C7" w:rsidRPr="00D24816" w:rsidRDefault="00F906C7" w:rsidP="00F906C7">
      <w:pPr>
        <w:tabs>
          <w:tab w:val="left" w:pos="6028"/>
        </w:tabs>
        <w:autoSpaceDE w:val="0"/>
        <w:autoSpaceDN w:val="0"/>
        <w:adjustRightInd w:val="0"/>
        <w:rPr>
          <w:bCs/>
          <w:iCs/>
          <w:sz w:val="24"/>
          <w:szCs w:val="24"/>
          <w:lang w:val="sr-Cyrl-RS"/>
        </w:rPr>
      </w:pPr>
    </w:p>
    <w:p w14:paraId="645D1ECC" w14:textId="77777777" w:rsidR="00F906C7" w:rsidRPr="00D24816" w:rsidRDefault="00F906C7" w:rsidP="00F906C7">
      <w:pPr>
        <w:tabs>
          <w:tab w:val="left" w:pos="6028"/>
        </w:tabs>
        <w:autoSpaceDE w:val="0"/>
        <w:autoSpaceDN w:val="0"/>
        <w:adjustRightInd w:val="0"/>
        <w:rPr>
          <w:bCs/>
          <w:iCs/>
          <w:sz w:val="24"/>
          <w:szCs w:val="24"/>
          <w:lang w:val="sr-Cyrl-RS"/>
        </w:rPr>
      </w:pPr>
    </w:p>
    <w:p w14:paraId="637354DE" w14:textId="77777777" w:rsidR="00F906C7" w:rsidRPr="00D24816" w:rsidRDefault="00F906C7" w:rsidP="00F906C7">
      <w:pPr>
        <w:tabs>
          <w:tab w:val="left" w:pos="6028"/>
        </w:tabs>
        <w:autoSpaceDE w:val="0"/>
        <w:autoSpaceDN w:val="0"/>
        <w:adjustRightInd w:val="0"/>
        <w:rPr>
          <w:bCs/>
          <w:iCs/>
          <w:sz w:val="24"/>
          <w:szCs w:val="24"/>
          <w:lang w:val="sr-Cyrl-RS"/>
        </w:rPr>
      </w:pPr>
    </w:p>
    <w:p w14:paraId="5A8BC3E7"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3EE76D67" w14:textId="77777777" w:rsidR="00F906C7" w:rsidRPr="00D24816" w:rsidRDefault="00F906C7" w:rsidP="00F906C7">
      <w:pPr>
        <w:tabs>
          <w:tab w:val="left" w:pos="6028"/>
        </w:tabs>
        <w:autoSpaceDE w:val="0"/>
        <w:autoSpaceDN w:val="0"/>
        <w:adjustRightInd w:val="0"/>
        <w:rPr>
          <w:bCs/>
          <w:iCs/>
          <w:sz w:val="24"/>
          <w:szCs w:val="24"/>
          <w:lang w:val="sr-Cyrl-RS"/>
        </w:rPr>
      </w:pPr>
    </w:p>
    <w:p w14:paraId="4F5CE541"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39D3CA7A"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0D0B7853" w14:textId="77777777" w:rsidR="00F906C7" w:rsidRDefault="00F906C7" w:rsidP="00F906C7">
      <w:pPr>
        <w:tabs>
          <w:tab w:val="left" w:pos="6028"/>
        </w:tabs>
        <w:autoSpaceDE w:val="0"/>
        <w:autoSpaceDN w:val="0"/>
        <w:adjustRightInd w:val="0"/>
        <w:rPr>
          <w:bCs/>
          <w:iCs/>
          <w:sz w:val="24"/>
          <w:szCs w:val="24"/>
          <w:lang w:val="sr-Cyrl-CS"/>
        </w:rPr>
      </w:pPr>
    </w:p>
    <w:p w14:paraId="0C13BF01" w14:textId="77777777" w:rsidR="00F906C7" w:rsidRPr="00D24816" w:rsidRDefault="00F906C7" w:rsidP="00F906C7">
      <w:pPr>
        <w:tabs>
          <w:tab w:val="left" w:pos="6028"/>
        </w:tabs>
        <w:autoSpaceDE w:val="0"/>
        <w:autoSpaceDN w:val="0"/>
        <w:adjustRightInd w:val="0"/>
        <w:rPr>
          <w:bCs/>
          <w:iCs/>
          <w:sz w:val="24"/>
          <w:szCs w:val="24"/>
          <w:lang w:val="sr-Cyrl-CS"/>
        </w:rPr>
      </w:pPr>
    </w:p>
    <w:p w14:paraId="6C933B57"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6758585D" w14:textId="77777777" w:rsidR="00F906C7" w:rsidRDefault="00F906C7" w:rsidP="00F906C7">
      <w:pPr>
        <w:tabs>
          <w:tab w:val="left" w:pos="6028"/>
        </w:tabs>
        <w:autoSpaceDE w:val="0"/>
        <w:autoSpaceDN w:val="0"/>
        <w:adjustRightInd w:val="0"/>
        <w:ind w:left="360"/>
        <w:jc w:val="both"/>
        <w:rPr>
          <w:bCs/>
          <w:iCs/>
          <w:sz w:val="24"/>
          <w:szCs w:val="24"/>
          <w:lang w:val="sr-Cyrl-CS"/>
        </w:rPr>
      </w:pPr>
    </w:p>
    <w:p w14:paraId="4342C705"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3D9DF7C"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 xml:space="preserve">          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085F7BA1"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52169266"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46FB34C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2E23F149"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33EC4C3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B33E95E" w14:textId="3B7AFEDB"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FB5787">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618C6E66"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6374222F"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79504AD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853741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549A794A"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452BF648" w14:textId="77777777" w:rsidR="00322A56" w:rsidRDefault="00322A56" w:rsidP="00F906C7">
      <w:pPr>
        <w:suppressAutoHyphens/>
        <w:jc w:val="both"/>
        <w:rPr>
          <w:bCs/>
          <w:iCs/>
          <w:sz w:val="24"/>
          <w:szCs w:val="24"/>
          <w:lang w:val="sr-Cyrl-RS" w:eastAsia="ar-SA"/>
        </w:rPr>
      </w:pPr>
    </w:p>
    <w:p w14:paraId="4293FF4C" w14:textId="77777777" w:rsidR="00322A56" w:rsidRDefault="00322A56" w:rsidP="00F906C7">
      <w:pPr>
        <w:suppressAutoHyphens/>
        <w:jc w:val="both"/>
        <w:rPr>
          <w:bCs/>
          <w:iCs/>
          <w:sz w:val="24"/>
          <w:szCs w:val="24"/>
          <w:lang w:val="sr-Cyrl-RS" w:eastAsia="ar-SA"/>
        </w:rPr>
      </w:pPr>
    </w:p>
    <w:p w14:paraId="42B5E9F7" w14:textId="77777777" w:rsidR="00322A56" w:rsidRDefault="00322A56" w:rsidP="00F906C7">
      <w:pPr>
        <w:suppressAutoHyphens/>
        <w:jc w:val="both"/>
        <w:rPr>
          <w:bCs/>
          <w:iCs/>
          <w:sz w:val="24"/>
          <w:szCs w:val="24"/>
          <w:lang w:val="sr-Cyrl-RS" w:eastAsia="ar-SA"/>
        </w:rPr>
      </w:pPr>
    </w:p>
    <w:p w14:paraId="57DD7D06" w14:textId="77777777" w:rsidR="00322A56" w:rsidRDefault="00322A56" w:rsidP="00F906C7">
      <w:pPr>
        <w:suppressAutoHyphens/>
        <w:jc w:val="both"/>
        <w:rPr>
          <w:bCs/>
          <w:iCs/>
          <w:sz w:val="24"/>
          <w:szCs w:val="24"/>
          <w:lang w:val="sr-Cyrl-RS" w:eastAsia="ar-SA"/>
        </w:rPr>
      </w:pPr>
    </w:p>
    <w:p w14:paraId="67123647" w14:textId="77777777" w:rsidR="00322A56" w:rsidRDefault="00322A56" w:rsidP="00F906C7">
      <w:pPr>
        <w:suppressAutoHyphens/>
        <w:jc w:val="both"/>
        <w:rPr>
          <w:bCs/>
          <w:iCs/>
          <w:sz w:val="24"/>
          <w:szCs w:val="24"/>
          <w:lang w:val="sr-Cyrl-RS" w:eastAsia="ar-SA"/>
        </w:rPr>
      </w:pPr>
    </w:p>
    <w:p w14:paraId="40B93F99" w14:textId="77777777" w:rsidR="00322A56" w:rsidRDefault="00322A56" w:rsidP="00F906C7">
      <w:pPr>
        <w:suppressAutoHyphens/>
        <w:jc w:val="both"/>
        <w:rPr>
          <w:bCs/>
          <w:iCs/>
          <w:sz w:val="24"/>
          <w:szCs w:val="24"/>
          <w:lang w:val="sr-Cyrl-RS" w:eastAsia="ar-SA"/>
        </w:rPr>
      </w:pPr>
    </w:p>
    <w:p w14:paraId="1DC9A973" w14:textId="77777777" w:rsidR="00322A56" w:rsidRDefault="00322A56" w:rsidP="00F906C7">
      <w:pPr>
        <w:suppressAutoHyphens/>
        <w:jc w:val="both"/>
        <w:rPr>
          <w:bCs/>
          <w:iCs/>
          <w:sz w:val="24"/>
          <w:szCs w:val="24"/>
          <w:lang w:val="sr-Cyrl-RS" w:eastAsia="ar-SA"/>
        </w:rPr>
      </w:pPr>
    </w:p>
    <w:p w14:paraId="5C766496" w14:textId="77777777" w:rsidR="00322A56" w:rsidRDefault="00322A56" w:rsidP="00F906C7">
      <w:pPr>
        <w:suppressAutoHyphens/>
        <w:jc w:val="both"/>
        <w:rPr>
          <w:bCs/>
          <w:iCs/>
          <w:sz w:val="24"/>
          <w:szCs w:val="24"/>
          <w:lang w:val="sr-Cyrl-RS" w:eastAsia="ar-SA"/>
        </w:rPr>
      </w:pPr>
    </w:p>
    <w:p w14:paraId="490AAAC9" w14:textId="77777777" w:rsidR="00322A56" w:rsidRDefault="00322A56" w:rsidP="00F906C7">
      <w:pPr>
        <w:suppressAutoHyphens/>
        <w:jc w:val="both"/>
        <w:rPr>
          <w:bCs/>
          <w:iCs/>
          <w:sz w:val="24"/>
          <w:szCs w:val="24"/>
          <w:lang w:val="sr-Cyrl-RS" w:eastAsia="ar-SA"/>
        </w:rPr>
      </w:pPr>
    </w:p>
    <w:p w14:paraId="3946B444" w14:textId="77777777" w:rsidR="00322A56" w:rsidRDefault="00322A56" w:rsidP="00F906C7">
      <w:pPr>
        <w:suppressAutoHyphens/>
        <w:jc w:val="both"/>
        <w:rPr>
          <w:bCs/>
          <w:iCs/>
          <w:sz w:val="24"/>
          <w:szCs w:val="24"/>
          <w:lang w:val="sr-Cyrl-RS" w:eastAsia="ar-SA"/>
        </w:rPr>
      </w:pPr>
    </w:p>
    <w:p w14:paraId="687E66F9" w14:textId="77777777" w:rsidR="00322A56" w:rsidRDefault="00322A56" w:rsidP="00F906C7">
      <w:pPr>
        <w:suppressAutoHyphens/>
        <w:jc w:val="both"/>
        <w:rPr>
          <w:bCs/>
          <w:iCs/>
          <w:sz w:val="24"/>
          <w:szCs w:val="24"/>
          <w:lang w:val="sr-Cyrl-RS" w:eastAsia="ar-SA"/>
        </w:rPr>
      </w:pPr>
    </w:p>
    <w:p w14:paraId="226A1B80" w14:textId="43AD5E42" w:rsidR="00C04CBB" w:rsidRPr="00CC504B" w:rsidRDefault="00F906C7" w:rsidP="00CC504B">
      <w:pPr>
        <w:suppressAutoHyphens/>
        <w:jc w:val="both"/>
        <w:rPr>
          <w:b/>
          <w:bCs/>
          <w:iCs/>
          <w:lang w:val="sr-Cyrl-RS" w:eastAsia="ar-SA"/>
        </w:rPr>
      </w:pPr>
      <w:r w:rsidRPr="00D24816">
        <w:rPr>
          <w:b/>
          <w:sz w:val="24"/>
          <w:szCs w:val="24"/>
          <w:lang w:val="sr-Cyrl-RS"/>
        </w:rPr>
        <w:br w:type="page"/>
      </w:r>
    </w:p>
    <w:p w14:paraId="67A3300D" w14:textId="5BADC009" w:rsidR="00F906C7" w:rsidRPr="00D24816" w:rsidRDefault="00F906C7" w:rsidP="00F906C7">
      <w:pPr>
        <w:jc w:val="center"/>
        <w:rPr>
          <w:b/>
          <w:bCs/>
          <w:iCs/>
          <w:sz w:val="24"/>
          <w:szCs w:val="24"/>
          <w:lang w:val="sr-Cyrl-RS"/>
        </w:rPr>
      </w:pPr>
      <w:r>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14:paraId="7A7757D5"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4F7182E9" w14:textId="77777777" w:rsidR="00F906C7" w:rsidRPr="00D24816" w:rsidRDefault="00F906C7" w:rsidP="00F906C7">
      <w:pPr>
        <w:tabs>
          <w:tab w:val="left" w:pos="6028"/>
        </w:tabs>
        <w:autoSpaceDE w:val="0"/>
        <w:autoSpaceDN w:val="0"/>
        <w:adjustRightInd w:val="0"/>
        <w:rPr>
          <w:bCs/>
          <w:iCs/>
          <w:sz w:val="24"/>
          <w:szCs w:val="24"/>
          <w:lang w:val="sr-Cyrl-RS"/>
        </w:rPr>
      </w:pPr>
    </w:p>
    <w:p w14:paraId="50B7FA49" w14:textId="77777777" w:rsidR="00F906C7" w:rsidRPr="00D24816" w:rsidRDefault="00F906C7" w:rsidP="00F906C7">
      <w:pPr>
        <w:tabs>
          <w:tab w:val="left" w:pos="6028"/>
        </w:tabs>
        <w:autoSpaceDE w:val="0"/>
        <w:autoSpaceDN w:val="0"/>
        <w:adjustRightInd w:val="0"/>
        <w:rPr>
          <w:bCs/>
          <w:iCs/>
          <w:sz w:val="24"/>
          <w:szCs w:val="24"/>
          <w:lang w:val="sr-Cyrl-RS"/>
        </w:rPr>
      </w:pPr>
    </w:p>
    <w:p w14:paraId="3D09B3F6" w14:textId="77777777" w:rsidR="00F906C7" w:rsidRPr="00D24816" w:rsidRDefault="00F906C7" w:rsidP="00F906C7">
      <w:pPr>
        <w:tabs>
          <w:tab w:val="left" w:pos="6028"/>
        </w:tabs>
        <w:autoSpaceDE w:val="0"/>
        <w:autoSpaceDN w:val="0"/>
        <w:adjustRightInd w:val="0"/>
        <w:rPr>
          <w:bCs/>
          <w:iCs/>
          <w:sz w:val="24"/>
          <w:szCs w:val="24"/>
          <w:lang w:val="sr-Cyrl-RS"/>
        </w:rPr>
      </w:pPr>
    </w:p>
    <w:p w14:paraId="3849BE5B" w14:textId="77777777" w:rsidR="00F906C7" w:rsidRPr="00D24816" w:rsidRDefault="00F906C7" w:rsidP="00F906C7">
      <w:pPr>
        <w:tabs>
          <w:tab w:val="left" w:pos="6028"/>
        </w:tabs>
        <w:autoSpaceDE w:val="0"/>
        <w:autoSpaceDN w:val="0"/>
        <w:adjustRightInd w:val="0"/>
        <w:rPr>
          <w:bCs/>
          <w:iCs/>
          <w:sz w:val="24"/>
          <w:szCs w:val="24"/>
          <w:lang w:val="sr-Cyrl-RS"/>
        </w:rPr>
      </w:pPr>
    </w:p>
    <w:p w14:paraId="001888AC"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(„Сл. гласник РС” бр. 124/12, 14/15 и 68/15)</w:t>
      </w:r>
      <w:r w:rsidRPr="00D24816">
        <w:rPr>
          <w:bCs/>
          <w:iCs/>
          <w:sz w:val="24"/>
          <w:szCs w:val="24"/>
          <w:lang w:val="sr-Cyrl-RS"/>
        </w:rPr>
        <w:t xml:space="preserve"> </w:t>
      </w:r>
    </w:p>
    <w:p w14:paraId="483FD945" w14:textId="77777777" w:rsidR="00F906C7" w:rsidRPr="00D24816" w:rsidRDefault="00F906C7" w:rsidP="00F906C7">
      <w:pPr>
        <w:tabs>
          <w:tab w:val="left" w:pos="6028"/>
        </w:tabs>
        <w:autoSpaceDE w:val="0"/>
        <w:autoSpaceDN w:val="0"/>
        <w:adjustRightInd w:val="0"/>
        <w:rPr>
          <w:bCs/>
          <w:iCs/>
          <w:sz w:val="24"/>
          <w:szCs w:val="24"/>
          <w:lang w:val="sr-Cyrl-RS"/>
        </w:rPr>
      </w:pPr>
    </w:p>
    <w:p w14:paraId="547EFB0B"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2671A758"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712DA658" w14:textId="77777777" w:rsidR="00F906C7" w:rsidRPr="00D24816" w:rsidRDefault="00F906C7" w:rsidP="00F906C7">
      <w:pPr>
        <w:tabs>
          <w:tab w:val="left" w:pos="6028"/>
        </w:tabs>
        <w:autoSpaceDE w:val="0"/>
        <w:autoSpaceDN w:val="0"/>
        <w:adjustRightInd w:val="0"/>
        <w:rPr>
          <w:bCs/>
          <w:iCs/>
          <w:sz w:val="24"/>
          <w:szCs w:val="24"/>
          <w:lang w:val="sr-Cyrl-CS"/>
        </w:rPr>
      </w:pPr>
    </w:p>
    <w:p w14:paraId="7F5373D4"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3F8F8194"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F6AE474"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w:t>
      </w:r>
      <w:r>
        <w:rPr>
          <w:bCs/>
          <w:iCs/>
          <w:sz w:val="24"/>
          <w:szCs w:val="24"/>
          <w:lang w:val="sr-Cyrl-CS"/>
        </w:rPr>
        <w:t>и</w:t>
      </w:r>
      <w:r w:rsidRPr="00D24816">
        <w:rPr>
          <w:bCs/>
          <w:iCs/>
          <w:sz w:val="24"/>
          <w:szCs w:val="24"/>
          <w:lang w:val="sr-Cyrl-CS"/>
        </w:rPr>
        <w:t>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42CB203D"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05A0A5CC"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7F052A38"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4319F8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7EC0E6C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4961AAF2" w14:textId="48106FEC"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00FB5787">
        <w:rPr>
          <w:rFonts w:eastAsia="TimesNewRomanPSMT"/>
          <w:bCs/>
          <w:sz w:val="24"/>
          <w:szCs w:val="24"/>
          <w:lang w:val="sr-Cyrl-CS"/>
        </w:rPr>
        <w:t xml:space="preserve">          П</w:t>
      </w:r>
      <w:r w:rsidRPr="00D24816">
        <w:rPr>
          <w:rFonts w:eastAsia="TimesNewRomanPSMT"/>
          <w:bCs/>
          <w:sz w:val="24"/>
          <w:szCs w:val="24"/>
          <w:lang w:val="sr-Cyrl-CS"/>
        </w:rPr>
        <w:t>отпис овлашћеног лица  понуђача</w:t>
      </w:r>
    </w:p>
    <w:p w14:paraId="42E7D32A"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529CD683"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CS"/>
        </w:rPr>
        <w:t>______________________________</w:t>
      </w:r>
    </w:p>
    <w:p w14:paraId="65DE3AC7"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981C04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21BB4C46"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969EE66"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FEB9825"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C389C27"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2CB86C4"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4FDFE1E"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7F0ABAD5" w14:textId="77777777" w:rsidR="00F906C7" w:rsidRDefault="00F906C7" w:rsidP="00F906C7">
      <w:pPr>
        <w:autoSpaceDE w:val="0"/>
        <w:autoSpaceDN w:val="0"/>
        <w:adjustRightInd w:val="0"/>
        <w:rPr>
          <w:sz w:val="24"/>
          <w:szCs w:val="24"/>
          <w:lang w:val="sr-Cyrl-RS"/>
        </w:rPr>
      </w:pPr>
    </w:p>
    <w:p w14:paraId="23F95934" w14:textId="77777777" w:rsidR="00F906C7" w:rsidRDefault="00F906C7" w:rsidP="00F906C7">
      <w:pPr>
        <w:autoSpaceDE w:val="0"/>
        <w:autoSpaceDN w:val="0"/>
        <w:adjustRightInd w:val="0"/>
        <w:rPr>
          <w:sz w:val="24"/>
          <w:szCs w:val="24"/>
          <w:lang w:val="sr-Cyrl-RS"/>
        </w:rPr>
      </w:pPr>
    </w:p>
    <w:p w14:paraId="39520819" w14:textId="77777777" w:rsidR="00F906C7" w:rsidRDefault="00F906C7" w:rsidP="00F906C7">
      <w:pPr>
        <w:autoSpaceDE w:val="0"/>
        <w:autoSpaceDN w:val="0"/>
        <w:adjustRightInd w:val="0"/>
        <w:rPr>
          <w:sz w:val="24"/>
          <w:szCs w:val="24"/>
          <w:lang w:val="sr-Cyrl-RS"/>
        </w:rPr>
      </w:pPr>
    </w:p>
    <w:p w14:paraId="1B0D69FF" w14:textId="6D05D008" w:rsidR="00F906C7" w:rsidRPr="004A3A1B" w:rsidRDefault="00322A56" w:rsidP="00F906C7">
      <w:pPr>
        <w:autoSpaceDE w:val="0"/>
        <w:autoSpaceDN w:val="0"/>
        <w:adjustRightInd w:val="0"/>
        <w:rPr>
          <w:b/>
          <w:lang w:val="sr-Latn-RS"/>
        </w:rPr>
      </w:pPr>
      <w:r>
        <w:rPr>
          <w:sz w:val="24"/>
          <w:szCs w:val="24"/>
          <w:lang w:val="sr-Cyrl-RS"/>
        </w:rPr>
        <w:t xml:space="preserve">                                                                                                                                               </w:t>
      </w:r>
    </w:p>
    <w:p w14:paraId="6CA816FA" w14:textId="77777777" w:rsidR="00F906C7" w:rsidRDefault="00F906C7" w:rsidP="00F906C7">
      <w:pPr>
        <w:autoSpaceDE w:val="0"/>
        <w:autoSpaceDN w:val="0"/>
        <w:adjustRightInd w:val="0"/>
        <w:rPr>
          <w:sz w:val="24"/>
          <w:szCs w:val="24"/>
          <w:lang w:val="sr-Cyrl-RS"/>
        </w:rPr>
      </w:pPr>
    </w:p>
    <w:p w14:paraId="07866FA2" w14:textId="77777777" w:rsidR="00F906C7" w:rsidRPr="00776D2B"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D24816">
        <w:rPr>
          <w:b/>
          <w:sz w:val="24"/>
          <w:szCs w:val="24"/>
        </w:rPr>
        <w:lastRenderedPageBreak/>
        <w:t>X</w:t>
      </w:r>
      <w:r w:rsidRPr="00D24816">
        <w:rPr>
          <w:b/>
          <w:sz w:val="24"/>
          <w:szCs w:val="24"/>
          <w:lang w:val="sr-Cyrl-CS"/>
        </w:rPr>
        <w:t xml:space="preserve"> ОБРАЗАЦ ТРОШКОВА ПРИПРЕМЕ ПОНУДЕ</w:t>
      </w:r>
    </w:p>
    <w:p w14:paraId="4B75423D"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6C7AF453" w14:textId="77777777" w:rsidR="00F906C7" w:rsidRPr="00D24816" w:rsidRDefault="00F906C7" w:rsidP="00F906C7">
      <w:pPr>
        <w:pStyle w:val="Heading4"/>
        <w:rPr>
          <w:spacing w:val="-4"/>
          <w:sz w:val="24"/>
          <w:szCs w:val="24"/>
          <w:lang w:val="sr-Cyrl-CS"/>
        </w:rPr>
      </w:pPr>
      <w:r w:rsidRPr="00D24816">
        <w:rPr>
          <w:b w:val="0"/>
          <w:bCs w:val="0"/>
          <w:sz w:val="24"/>
          <w:szCs w:val="24"/>
          <w:lang w:val="sr-Cyrl-CS"/>
        </w:rPr>
        <w:t xml:space="preserve">          Чланом 88. ЗЈН је предвиђено да:</w:t>
      </w:r>
    </w:p>
    <w:p w14:paraId="43FC1002" w14:textId="77777777" w:rsidR="00F906C7" w:rsidRPr="00D24816" w:rsidRDefault="00F906C7" w:rsidP="00F906C7">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14:paraId="37FF004F" w14:textId="77777777" w:rsidR="00F906C7" w:rsidRPr="00D24816" w:rsidRDefault="00F906C7" w:rsidP="00F906C7">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4CBB9989" w14:textId="77777777" w:rsidR="00F906C7" w:rsidRDefault="00F906C7" w:rsidP="00F906C7">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FDF782" w14:textId="77777777" w:rsidR="00F906C7" w:rsidRPr="00D24816" w:rsidRDefault="00F906C7" w:rsidP="00F906C7">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906C7" w:rsidRPr="00D24816" w14:paraId="6C03DF7B" w14:textId="77777777" w:rsidTr="006244EC">
        <w:tc>
          <w:tcPr>
            <w:tcW w:w="1000" w:type="dxa"/>
          </w:tcPr>
          <w:p w14:paraId="510D0ECB" w14:textId="77777777" w:rsidR="00F906C7" w:rsidRPr="00D24816" w:rsidRDefault="00F906C7" w:rsidP="006244EC">
            <w:pPr>
              <w:autoSpaceDE w:val="0"/>
              <w:autoSpaceDN w:val="0"/>
              <w:adjustRightInd w:val="0"/>
              <w:jc w:val="center"/>
              <w:rPr>
                <w:b/>
                <w:bCs/>
                <w:iCs/>
                <w:sz w:val="24"/>
                <w:szCs w:val="24"/>
              </w:rPr>
            </w:pPr>
          </w:p>
        </w:tc>
        <w:tc>
          <w:tcPr>
            <w:tcW w:w="3944" w:type="dxa"/>
          </w:tcPr>
          <w:p w14:paraId="7CFD500B" w14:textId="77777777" w:rsidR="00F906C7" w:rsidRPr="00D24816" w:rsidRDefault="00F906C7" w:rsidP="006244EC">
            <w:pPr>
              <w:autoSpaceDE w:val="0"/>
              <w:autoSpaceDN w:val="0"/>
              <w:adjustRightInd w:val="0"/>
              <w:jc w:val="center"/>
              <w:rPr>
                <w:b/>
                <w:bCs/>
                <w:iCs/>
                <w:sz w:val="24"/>
                <w:szCs w:val="24"/>
              </w:rPr>
            </w:pPr>
          </w:p>
          <w:p w14:paraId="1CF4AF15"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71ED807B" w14:textId="77777777" w:rsidR="00F906C7" w:rsidRPr="00D24816" w:rsidRDefault="00F906C7" w:rsidP="006244EC">
            <w:pPr>
              <w:autoSpaceDE w:val="0"/>
              <w:autoSpaceDN w:val="0"/>
              <w:adjustRightInd w:val="0"/>
              <w:jc w:val="center"/>
              <w:rPr>
                <w:b/>
                <w:bCs/>
                <w:iCs/>
                <w:sz w:val="24"/>
                <w:szCs w:val="24"/>
              </w:rPr>
            </w:pPr>
          </w:p>
          <w:p w14:paraId="3F66F64E"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Износ трошкова</w:t>
            </w:r>
          </w:p>
        </w:tc>
      </w:tr>
      <w:tr w:rsidR="00F906C7" w:rsidRPr="00D24816" w14:paraId="2B66F168" w14:textId="77777777" w:rsidTr="006244EC">
        <w:tc>
          <w:tcPr>
            <w:tcW w:w="1000" w:type="dxa"/>
          </w:tcPr>
          <w:p w14:paraId="6BA16705" w14:textId="77777777" w:rsidR="00F906C7" w:rsidRPr="00D24816" w:rsidRDefault="00F906C7" w:rsidP="006244EC">
            <w:pPr>
              <w:autoSpaceDE w:val="0"/>
              <w:autoSpaceDN w:val="0"/>
              <w:adjustRightInd w:val="0"/>
              <w:jc w:val="center"/>
              <w:rPr>
                <w:bCs/>
                <w:iCs/>
                <w:sz w:val="24"/>
                <w:szCs w:val="24"/>
              </w:rPr>
            </w:pPr>
          </w:p>
          <w:p w14:paraId="29FA160A" w14:textId="77777777" w:rsidR="00F906C7" w:rsidRPr="00D24816" w:rsidRDefault="00F906C7" w:rsidP="006244EC">
            <w:pPr>
              <w:autoSpaceDE w:val="0"/>
              <w:autoSpaceDN w:val="0"/>
              <w:adjustRightInd w:val="0"/>
              <w:jc w:val="center"/>
              <w:rPr>
                <w:bCs/>
                <w:iCs/>
                <w:sz w:val="24"/>
                <w:szCs w:val="24"/>
              </w:rPr>
            </w:pPr>
            <w:r w:rsidRPr="00D24816">
              <w:rPr>
                <w:bCs/>
                <w:iCs/>
                <w:sz w:val="24"/>
                <w:szCs w:val="24"/>
              </w:rPr>
              <w:t>1.</w:t>
            </w:r>
          </w:p>
        </w:tc>
        <w:tc>
          <w:tcPr>
            <w:tcW w:w="3944" w:type="dxa"/>
          </w:tcPr>
          <w:p w14:paraId="7A2C54C5" w14:textId="77777777" w:rsidR="00F906C7" w:rsidRPr="00D24816" w:rsidRDefault="00F906C7" w:rsidP="006244EC">
            <w:pPr>
              <w:autoSpaceDE w:val="0"/>
              <w:autoSpaceDN w:val="0"/>
              <w:adjustRightInd w:val="0"/>
              <w:jc w:val="center"/>
              <w:rPr>
                <w:bCs/>
                <w:iCs/>
                <w:sz w:val="24"/>
                <w:szCs w:val="24"/>
              </w:rPr>
            </w:pPr>
          </w:p>
          <w:p w14:paraId="11BD134A" w14:textId="77777777" w:rsidR="00F906C7" w:rsidRPr="00D24816" w:rsidRDefault="00F906C7" w:rsidP="006244EC">
            <w:pPr>
              <w:autoSpaceDE w:val="0"/>
              <w:autoSpaceDN w:val="0"/>
              <w:adjustRightInd w:val="0"/>
              <w:jc w:val="center"/>
              <w:rPr>
                <w:bCs/>
                <w:iCs/>
                <w:sz w:val="24"/>
                <w:szCs w:val="24"/>
              </w:rPr>
            </w:pPr>
          </w:p>
        </w:tc>
        <w:tc>
          <w:tcPr>
            <w:tcW w:w="4140" w:type="dxa"/>
          </w:tcPr>
          <w:p w14:paraId="1D99ABF7" w14:textId="77777777" w:rsidR="00F906C7" w:rsidRPr="00D24816" w:rsidRDefault="00F906C7" w:rsidP="006244EC">
            <w:pPr>
              <w:autoSpaceDE w:val="0"/>
              <w:autoSpaceDN w:val="0"/>
              <w:adjustRightInd w:val="0"/>
              <w:jc w:val="center"/>
              <w:rPr>
                <w:bCs/>
                <w:iCs/>
                <w:sz w:val="24"/>
                <w:szCs w:val="24"/>
              </w:rPr>
            </w:pPr>
          </w:p>
        </w:tc>
      </w:tr>
      <w:tr w:rsidR="00F906C7" w:rsidRPr="00D24816" w14:paraId="2EA9E5EA" w14:textId="77777777" w:rsidTr="006244EC">
        <w:tc>
          <w:tcPr>
            <w:tcW w:w="1000" w:type="dxa"/>
          </w:tcPr>
          <w:p w14:paraId="2747F1FB"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0E1B03CD" w14:textId="77777777" w:rsidR="00F906C7" w:rsidRPr="00D24816" w:rsidRDefault="00F906C7" w:rsidP="006244EC">
            <w:pPr>
              <w:autoSpaceDE w:val="0"/>
              <w:autoSpaceDN w:val="0"/>
              <w:adjustRightInd w:val="0"/>
              <w:jc w:val="center"/>
              <w:rPr>
                <w:bCs/>
                <w:iCs/>
                <w:sz w:val="24"/>
                <w:szCs w:val="24"/>
              </w:rPr>
            </w:pPr>
          </w:p>
        </w:tc>
        <w:tc>
          <w:tcPr>
            <w:tcW w:w="4140" w:type="dxa"/>
          </w:tcPr>
          <w:p w14:paraId="3D6D8C3D" w14:textId="77777777" w:rsidR="00F906C7" w:rsidRPr="00D24816" w:rsidRDefault="00F906C7" w:rsidP="006244EC">
            <w:pPr>
              <w:autoSpaceDE w:val="0"/>
              <w:autoSpaceDN w:val="0"/>
              <w:adjustRightInd w:val="0"/>
              <w:jc w:val="center"/>
              <w:rPr>
                <w:bCs/>
                <w:iCs/>
                <w:sz w:val="24"/>
                <w:szCs w:val="24"/>
              </w:rPr>
            </w:pPr>
          </w:p>
        </w:tc>
      </w:tr>
      <w:tr w:rsidR="00F906C7" w:rsidRPr="00D24816" w14:paraId="6D9B0C5E" w14:textId="77777777" w:rsidTr="006244EC">
        <w:tc>
          <w:tcPr>
            <w:tcW w:w="1000" w:type="dxa"/>
          </w:tcPr>
          <w:p w14:paraId="46E60F1C"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02DE7B7E" w14:textId="77777777" w:rsidR="00F906C7" w:rsidRPr="00D24816" w:rsidRDefault="00F906C7" w:rsidP="006244EC">
            <w:pPr>
              <w:autoSpaceDE w:val="0"/>
              <w:autoSpaceDN w:val="0"/>
              <w:adjustRightInd w:val="0"/>
              <w:jc w:val="center"/>
              <w:rPr>
                <w:bCs/>
                <w:iCs/>
                <w:sz w:val="24"/>
                <w:szCs w:val="24"/>
              </w:rPr>
            </w:pPr>
          </w:p>
        </w:tc>
        <w:tc>
          <w:tcPr>
            <w:tcW w:w="4140" w:type="dxa"/>
          </w:tcPr>
          <w:p w14:paraId="2C344DD7" w14:textId="77777777" w:rsidR="00F906C7" w:rsidRPr="00D24816" w:rsidRDefault="00F906C7" w:rsidP="006244EC">
            <w:pPr>
              <w:autoSpaceDE w:val="0"/>
              <w:autoSpaceDN w:val="0"/>
              <w:adjustRightInd w:val="0"/>
              <w:jc w:val="center"/>
              <w:rPr>
                <w:bCs/>
                <w:iCs/>
                <w:sz w:val="24"/>
                <w:szCs w:val="24"/>
              </w:rPr>
            </w:pPr>
          </w:p>
        </w:tc>
      </w:tr>
      <w:tr w:rsidR="00F906C7" w:rsidRPr="00D24816" w14:paraId="7706A679" w14:textId="77777777" w:rsidTr="006244EC">
        <w:tc>
          <w:tcPr>
            <w:tcW w:w="1000" w:type="dxa"/>
          </w:tcPr>
          <w:p w14:paraId="70366C21"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72DF2319" w14:textId="77777777" w:rsidR="00F906C7" w:rsidRPr="00D24816" w:rsidRDefault="00F906C7" w:rsidP="006244EC">
            <w:pPr>
              <w:autoSpaceDE w:val="0"/>
              <w:autoSpaceDN w:val="0"/>
              <w:adjustRightInd w:val="0"/>
              <w:jc w:val="center"/>
              <w:rPr>
                <w:bCs/>
                <w:iCs/>
                <w:sz w:val="24"/>
                <w:szCs w:val="24"/>
              </w:rPr>
            </w:pPr>
          </w:p>
        </w:tc>
        <w:tc>
          <w:tcPr>
            <w:tcW w:w="4140" w:type="dxa"/>
          </w:tcPr>
          <w:p w14:paraId="755272AF" w14:textId="77777777" w:rsidR="00F906C7" w:rsidRPr="00D24816" w:rsidRDefault="00F906C7" w:rsidP="006244EC">
            <w:pPr>
              <w:autoSpaceDE w:val="0"/>
              <w:autoSpaceDN w:val="0"/>
              <w:adjustRightInd w:val="0"/>
              <w:jc w:val="center"/>
              <w:rPr>
                <w:bCs/>
                <w:iCs/>
                <w:sz w:val="24"/>
                <w:szCs w:val="24"/>
              </w:rPr>
            </w:pPr>
          </w:p>
        </w:tc>
      </w:tr>
      <w:tr w:rsidR="00F906C7" w:rsidRPr="00D24816" w14:paraId="5D36188A" w14:textId="77777777" w:rsidTr="006244EC">
        <w:tc>
          <w:tcPr>
            <w:tcW w:w="1000" w:type="dxa"/>
            <w:tcBorders>
              <w:right w:val="nil"/>
            </w:tcBorders>
          </w:tcPr>
          <w:p w14:paraId="552D5662" w14:textId="77777777" w:rsidR="00F906C7" w:rsidRPr="00D24816" w:rsidRDefault="00F906C7" w:rsidP="006244EC">
            <w:pPr>
              <w:autoSpaceDE w:val="0"/>
              <w:autoSpaceDN w:val="0"/>
              <w:adjustRightInd w:val="0"/>
              <w:jc w:val="right"/>
              <w:rPr>
                <w:bCs/>
                <w:iCs/>
                <w:sz w:val="24"/>
                <w:szCs w:val="24"/>
                <w:lang w:val="sr-Cyrl-RS"/>
              </w:rPr>
            </w:pPr>
            <w:r w:rsidRPr="00D24816">
              <w:rPr>
                <w:bCs/>
                <w:iCs/>
                <w:sz w:val="24"/>
                <w:szCs w:val="24"/>
                <w:lang w:val="sr-Cyrl-RS"/>
              </w:rPr>
              <w:t>Укупно</w:t>
            </w:r>
          </w:p>
        </w:tc>
        <w:tc>
          <w:tcPr>
            <w:tcW w:w="3944" w:type="dxa"/>
            <w:tcBorders>
              <w:left w:val="nil"/>
            </w:tcBorders>
          </w:tcPr>
          <w:p w14:paraId="4757D321" w14:textId="77777777" w:rsidR="00F906C7" w:rsidRPr="00D24816" w:rsidRDefault="00F906C7" w:rsidP="006244EC">
            <w:pPr>
              <w:autoSpaceDE w:val="0"/>
              <w:autoSpaceDN w:val="0"/>
              <w:adjustRightInd w:val="0"/>
              <w:jc w:val="center"/>
              <w:rPr>
                <w:bCs/>
                <w:iCs/>
                <w:sz w:val="24"/>
                <w:szCs w:val="24"/>
              </w:rPr>
            </w:pPr>
          </w:p>
        </w:tc>
        <w:tc>
          <w:tcPr>
            <w:tcW w:w="4140" w:type="dxa"/>
          </w:tcPr>
          <w:p w14:paraId="0F4B778D" w14:textId="77777777" w:rsidR="00F906C7" w:rsidRPr="00D24816" w:rsidRDefault="00F906C7" w:rsidP="006244EC">
            <w:pPr>
              <w:autoSpaceDE w:val="0"/>
              <w:autoSpaceDN w:val="0"/>
              <w:adjustRightInd w:val="0"/>
              <w:jc w:val="center"/>
              <w:rPr>
                <w:bCs/>
                <w:iCs/>
                <w:sz w:val="24"/>
                <w:szCs w:val="24"/>
              </w:rPr>
            </w:pPr>
          </w:p>
        </w:tc>
      </w:tr>
    </w:tbl>
    <w:p w14:paraId="7F58486F" w14:textId="77777777" w:rsidR="00F906C7" w:rsidRDefault="00F906C7" w:rsidP="00F906C7">
      <w:pPr>
        <w:autoSpaceDE w:val="0"/>
        <w:autoSpaceDN w:val="0"/>
        <w:adjustRightInd w:val="0"/>
        <w:rPr>
          <w:b/>
          <w:bCs/>
          <w:iCs/>
          <w:sz w:val="24"/>
          <w:szCs w:val="24"/>
          <w:lang w:val="sr-Cyrl-RS"/>
        </w:rPr>
      </w:pPr>
    </w:p>
    <w:p w14:paraId="78DFD683" w14:textId="77777777" w:rsidR="000C3B7D" w:rsidRDefault="000C3B7D" w:rsidP="00F906C7">
      <w:pPr>
        <w:autoSpaceDE w:val="0"/>
        <w:autoSpaceDN w:val="0"/>
        <w:adjustRightInd w:val="0"/>
        <w:rPr>
          <w:b/>
          <w:bCs/>
          <w:iCs/>
          <w:sz w:val="24"/>
          <w:szCs w:val="24"/>
          <w:lang w:val="sr-Cyrl-RS"/>
        </w:rPr>
      </w:pPr>
    </w:p>
    <w:p w14:paraId="3E355A19" w14:textId="77777777" w:rsidR="000C3B7D" w:rsidRPr="00D24816" w:rsidRDefault="000C3B7D" w:rsidP="00F906C7">
      <w:pPr>
        <w:autoSpaceDE w:val="0"/>
        <w:autoSpaceDN w:val="0"/>
        <w:adjustRightInd w:val="0"/>
        <w:rPr>
          <w:b/>
          <w:bCs/>
          <w:iCs/>
          <w:sz w:val="24"/>
          <w:szCs w:val="24"/>
          <w:lang w:val="sr-Cyrl-RS"/>
        </w:rPr>
      </w:pPr>
    </w:p>
    <w:p w14:paraId="1FCE4A53" w14:textId="5CCE1B19" w:rsidR="00F906C7" w:rsidRPr="00D24816" w:rsidRDefault="00F906C7" w:rsidP="00F906C7">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00FB5787">
        <w:rPr>
          <w:rFonts w:eastAsia="TimesNewRomanPSMT"/>
          <w:bCs/>
          <w:sz w:val="24"/>
          <w:szCs w:val="24"/>
          <w:lang w:val="sr-Cyrl-CS"/>
        </w:rPr>
        <w:t xml:space="preserve">             П</w:t>
      </w:r>
      <w:r w:rsidRPr="00D24816">
        <w:rPr>
          <w:rFonts w:eastAsia="TimesNewRomanPSMT"/>
          <w:bCs/>
          <w:sz w:val="24"/>
          <w:szCs w:val="24"/>
          <w:lang w:val="sr-Cyrl-CS"/>
        </w:rPr>
        <w:t xml:space="preserve">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48061271" w14:textId="77777777" w:rsidR="000C3B7D" w:rsidRDefault="000C3B7D" w:rsidP="00F906C7">
      <w:pPr>
        <w:autoSpaceDE w:val="0"/>
        <w:autoSpaceDN w:val="0"/>
        <w:adjustRightInd w:val="0"/>
        <w:ind w:left="2880" w:firstLine="720"/>
        <w:jc w:val="both"/>
        <w:rPr>
          <w:rFonts w:eastAsia="TimesNewRomanPSMT"/>
          <w:bCs/>
          <w:sz w:val="24"/>
          <w:szCs w:val="24"/>
          <w:lang w:val="sr-Cyrl-RS"/>
        </w:rPr>
      </w:pPr>
    </w:p>
    <w:p w14:paraId="2BFE4D0C"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55DE9096" w14:textId="41A4503E"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w:t>
      </w:r>
      <w:r w:rsidR="00FB5787">
        <w:rPr>
          <w:rFonts w:eastAsia="TimesNewRomanPS-BoldMT"/>
          <w:b/>
          <w:bCs/>
          <w:iCs/>
          <w:sz w:val="24"/>
          <w:szCs w:val="24"/>
          <w:lang w:val="sr-Cyrl-RS"/>
        </w:rPr>
        <w:t xml:space="preserve">         </w:t>
      </w:r>
      <w:r w:rsidRPr="00D24816">
        <w:rPr>
          <w:rFonts w:eastAsia="TimesNewRomanPS-BoldMT"/>
          <w:b/>
          <w:bCs/>
          <w:iCs/>
          <w:sz w:val="24"/>
          <w:szCs w:val="24"/>
          <w:lang w:val="sr-Cyrl-RS"/>
        </w:rPr>
        <w:t>_____________________________</w:t>
      </w:r>
    </w:p>
    <w:p w14:paraId="565DB26B" w14:textId="77777777" w:rsidR="00F906C7" w:rsidRPr="00D24816" w:rsidRDefault="00F906C7" w:rsidP="00F906C7">
      <w:pPr>
        <w:autoSpaceDE w:val="0"/>
        <w:autoSpaceDN w:val="0"/>
        <w:adjustRightInd w:val="0"/>
        <w:jc w:val="both"/>
        <w:rPr>
          <w:rFonts w:eastAsia="TimesNewRomanPS-BoldMT"/>
          <w:b/>
          <w:bCs/>
          <w:iCs/>
          <w:sz w:val="24"/>
          <w:szCs w:val="24"/>
          <w:lang w:val="sr-Cyrl-RS"/>
        </w:rPr>
      </w:pPr>
    </w:p>
    <w:p w14:paraId="63928A3C" w14:textId="77777777" w:rsidR="00F906C7" w:rsidRPr="00D24816" w:rsidRDefault="00F906C7" w:rsidP="00F906C7">
      <w:pPr>
        <w:autoSpaceDE w:val="0"/>
        <w:autoSpaceDN w:val="0"/>
        <w:adjustRightInd w:val="0"/>
        <w:jc w:val="both"/>
        <w:rPr>
          <w:b/>
          <w:bCs/>
          <w:iCs/>
          <w:sz w:val="24"/>
          <w:szCs w:val="24"/>
          <w:lang w:val="sr-Cyrl-RS"/>
        </w:rPr>
      </w:pPr>
    </w:p>
    <w:p w14:paraId="07CE180F" w14:textId="77777777" w:rsidR="00F906C7" w:rsidRPr="00D24816" w:rsidRDefault="00F906C7" w:rsidP="00F906C7">
      <w:pPr>
        <w:autoSpaceDE w:val="0"/>
        <w:autoSpaceDN w:val="0"/>
        <w:adjustRightInd w:val="0"/>
        <w:jc w:val="both"/>
        <w:rPr>
          <w:b/>
          <w:bCs/>
          <w:iCs/>
          <w:sz w:val="24"/>
          <w:szCs w:val="24"/>
          <w:lang w:val="sr-Cyrl-RS"/>
        </w:rPr>
      </w:pPr>
    </w:p>
    <w:p w14:paraId="087DBF62" w14:textId="77777777" w:rsidR="00F906C7" w:rsidRPr="00D24816" w:rsidRDefault="00F906C7" w:rsidP="00F906C7">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5B23D476" w14:textId="77777777" w:rsidR="00F906C7" w:rsidRPr="00D24816" w:rsidRDefault="00F906C7" w:rsidP="00F906C7">
      <w:pPr>
        <w:autoSpaceDE w:val="0"/>
        <w:autoSpaceDN w:val="0"/>
        <w:adjustRightInd w:val="0"/>
        <w:ind w:left="360"/>
        <w:rPr>
          <w:sz w:val="24"/>
          <w:szCs w:val="24"/>
          <w:lang w:val="sr-Cyrl-RS"/>
        </w:rPr>
      </w:pPr>
    </w:p>
    <w:p w14:paraId="089AA61C" w14:textId="77777777" w:rsidR="00F906C7" w:rsidRPr="00D24816" w:rsidRDefault="00F906C7" w:rsidP="00F906C7">
      <w:pPr>
        <w:autoSpaceDE w:val="0"/>
        <w:autoSpaceDN w:val="0"/>
        <w:adjustRightInd w:val="0"/>
        <w:ind w:left="360"/>
        <w:rPr>
          <w:sz w:val="24"/>
          <w:szCs w:val="24"/>
          <w:lang w:val="sr-Latn-RS"/>
        </w:rPr>
      </w:pPr>
    </w:p>
    <w:p w14:paraId="2FE34196" w14:textId="77777777" w:rsidR="00F906C7" w:rsidRPr="00D24816" w:rsidRDefault="00F906C7" w:rsidP="00F906C7">
      <w:pPr>
        <w:autoSpaceDE w:val="0"/>
        <w:autoSpaceDN w:val="0"/>
        <w:adjustRightInd w:val="0"/>
        <w:ind w:left="360"/>
        <w:rPr>
          <w:sz w:val="24"/>
          <w:szCs w:val="24"/>
          <w:lang w:val="sr-Latn-RS"/>
        </w:rPr>
      </w:pPr>
    </w:p>
    <w:p w14:paraId="3C57E0EC" w14:textId="77777777" w:rsidR="000C3B7D" w:rsidRDefault="00322A56" w:rsidP="00F906C7">
      <w:pPr>
        <w:autoSpaceDE w:val="0"/>
        <w:autoSpaceDN w:val="0"/>
        <w:adjustRightInd w:val="0"/>
        <w:ind w:left="360"/>
        <w:rPr>
          <w:sz w:val="24"/>
          <w:szCs w:val="24"/>
          <w:lang w:val="sr-Latn-RS"/>
        </w:rPr>
      </w:pPr>
      <w:r>
        <w:rPr>
          <w:sz w:val="24"/>
          <w:szCs w:val="24"/>
          <w:lang w:val="sr-Latn-RS"/>
        </w:rPr>
        <w:t xml:space="preserve">                                     </w:t>
      </w:r>
      <w:r w:rsidR="00A1624C">
        <w:rPr>
          <w:sz w:val="24"/>
          <w:szCs w:val="24"/>
          <w:lang w:val="sr-Latn-RS"/>
        </w:rPr>
        <w:t xml:space="preserve">                              </w:t>
      </w:r>
      <w:r>
        <w:rPr>
          <w:sz w:val="24"/>
          <w:szCs w:val="24"/>
          <w:lang w:val="sr-Latn-RS"/>
        </w:rPr>
        <w:t xml:space="preserve">                                             </w:t>
      </w:r>
    </w:p>
    <w:p w14:paraId="125C97E0" w14:textId="77777777" w:rsidR="000C3B7D" w:rsidRDefault="000C3B7D" w:rsidP="00F906C7">
      <w:pPr>
        <w:autoSpaceDE w:val="0"/>
        <w:autoSpaceDN w:val="0"/>
        <w:adjustRightInd w:val="0"/>
        <w:ind w:left="360"/>
        <w:rPr>
          <w:sz w:val="24"/>
          <w:szCs w:val="24"/>
          <w:lang w:val="sr-Latn-RS"/>
        </w:rPr>
      </w:pPr>
    </w:p>
    <w:p w14:paraId="053B3390" w14:textId="77777777" w:rsidR="000C3B7D" w:rsidRDefault="000C3B7D" w:rsidP="00F906C7">
      <w:pPr>
        <w:autoSpaceDE w:val="0"/>
        <w:autoSpaceDN w:val="0"/>
        <w:adjustRightInd w:val="0"/>
        <w:ind w:left="360"/>
        <w:rPr>
          <w:sz w:val="24"/>
          <w:szCs w:val="24"/>
          <w:lang w:val="sr-Latn-RS"/>
        </w:rPr>
      </w:pPr>
    </w:p>
    <w:p w14:paraId="4B35BDDB" w14:textId="77777777" w:rsidR="000C3B7D" w:rsidRDefault="000C3B7D" w:rsidP="00F906C7">
      <w:pPr>
        <w:autoSpaceDE w:val="0"/>
        <w:autoSpaceDN w:val="0"/>
        <w:adjustRightInd w:val="0"/>
        <w:ind w:left="360"/>
        <w:rPr>
          <w:sz w:val="24"/>
          <w:szCs w:val="24"/>
          <w:lang w:val="sr-Latn-RS"/>
        </w:rPr>
      </w:pPr>
    </w:p>
    <w:p w14:paraId="67C14A48" w14:textId="77777777" w:rsidR="000C3B7D" w:rsidRDefault="000C3B7D" w:rsidP="00F906C7">
      <w:pPr>
        <w:autoSpaceDE w:val="0"/>
        <w:autoSpaceDN w:val="0"/>
        <w:adjustRightInd w:val="0"/>
        <w:ind w:left="360"/>
        <w:rPr>
          <w:sz w:val="24"/>
          <w:szCs w:val="24"/>
          <w:lang w:val="sr-Latn-RS"/>
        </w:rPr>
      </w:pPr>
    </w:p>
    <w:p w14:paraId="7D4B902F" w14:textId="77777777" w:rsidR="000C3B7D" w:rsidRDefault="000C3B7D" w:rsidP="00F906C7">
      <w:pPr>
        <w:autoSpaceDE w:val="0"/>
        <w:autoSpaceDN w:val="0"/>
        <w:adjustRightInd w:val="0"/>
        <w:ind w:left="360"/>
        <w:rPr>
          <w:sz w:val="24"/>
          <w:szCs w:val="24"/>
          <w:lang w:val="sr-Latn-RS"/>
        </w:rPr>
      </w:pPr>
    </w:p>
    <w:p w14:paraId="56E747B8" w14:textId="77777777" w:rsidR="000C3B7D" w:rsidRDefault="000C3B7D" w:rsidP="00F906C7">
      <w:pPr>
        <w:autoSpaceDE w:val="0"/>
        <w:autoSpaceDN w:val="0"/>
        <w:adjustRightInd w:val="0"/>
        <w:ind w:left="360"/>
        <w:rPr>
          <w:sz w:val="24"/>
          <w:szCs w:val="24"/>
          <w:lang w:val="sr-Latn-RS"/>
        </w:rPr>
      </w:pPr>
    </w:p>
    <w:p w14:paraId="01B7465F" w14:textId="77777777" w:rsidR="000C3B7D" w:rsidRDefault="000C3B7D" w:rsidP="00F906C7">
      <w:pPr>
        <w:autoSpaceDE w:val="0"/>
        <w:autoSpaceDN w:val="0"/>
        <w:adjustRightInd w:val="0"/>
        <w:ind w:left="360"/>
        <w:rPr>
          <w:sz w:val="24"/>
          <w:szCs w:val="24"/>
          <w:lang w:val="sr-Latn-RS"/>
        </w:rPr>
      </w:pPr>
    </w:p>
    <w:p w14:paraId="0A478A31" w14:textId="77777777" w:rsidR="000C3B7D" w:rsidRDefault="000C3B7D" w:rsidP="00A1624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 w:val="24"/>
          <w:szCs w:val="24"/>
          <w:lang w:val="sr-Latn-RS"/>
        </w:rPr>
      </w:pPr>
    </w:p>
    <w:p w14:paraId="758D3C1C"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14:paraId="4647F4DC"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14:paraId="51896AF8" w14:textId="17F5ED70" w:rsidR="00F906C7" w:rsidRDefault="005E01D5"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Pr>
          <w:b/>
          <w:sz w:val="24"/>
          <w:szCs w:val="24"/>
          <w:lang w:val="sr-Cyrl-RS"/>
        </w:rPr>
        <w:t xml:space="preserve"> </w:t>
      </w:r>
      <w:r w:rsidR="00177A27">
        <w:rPr>
          <w:b/>
          <w:sz w:val="24"/>
          <w:szCs w:val="24"/>
          <w:lang w:val="sr-Cyrl-RS"/>
        </w:rPr>
        <w:t xml:space="preserve"> набавка добара</w:t>
      </w:r>
      <w:r w:rsidR="00F906C7">
        <w:rPr>
          <w:b/>
          <w:sz w:val="24"/>
          <w:szCs w:val="24"/>
          <w:lang w:val="sr-Cyrl-CS" w:eastAsia="sr-Latn-RS"/>
        </w:rPr>
        <w:t xml:space="preserve">, </w:t>
      </w:r>
      <w:r w:rsidR="00177A27">
        <w:rPr>
          <w:b/>
          <w:sz w:val="24"/>
          <w:szCs w:val="24"/>
          <w:lang w:val="sr-Cyrl-CS" w:eastAsia="sr-Latn-RS"/>
        </w:rPr>
        <w:t>набавка радне о</w:t>
      </w:r>
      <w:r w:rsidR="00FB5787">
        <w:rPr>
          <w:b/>
          <w:sz w:val="24"/>
          <w:szCs w:val="24"/>
          <w:lang w:val="sr-Cyrl-CS" w:eastAsia="sr-Latn-RS"/>
        </w:rPr>
        <w:t>деће</w:t>
      </w:r>
      <w:r w:rsidR="00177A27">
        <w:rPr>
          <w:b/>
          <w:sz w:val="24"/>
          <w:szCs w:val="24"/>
          <w:lang w:val="sr-Cyrl-CS" w:eastAsia="sr-Latn-RS"/>
        </w:rPr>
        <w:t xml:space="preserve"> за потребе </w:t>
      </w:r>
      <w:r>
        <w:rPr>
          <w:b/>
          <w:sz w:val="24"/>
          <w:szCs w:val="24"/>
          <w:lang w:val="sr-Cyrl-CS" w:eastAsia="sr-Latn-RS"/>
        </w:rPr>
        <w:t>туристичке инспекције</w:t>
      </w:r>
    </w:p>
    <w:p w14:paraId="1FD99E23" w14:textId="3AF341B3" w:rsidR="00F906C7" w:rsidRPr="00797D82" w:rsidRDefault="00797D82"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r>
        <w:rPr>
          <w:b/>
          <w:sz w:val="24"/>
          <w:szCs w:val="24"/>
          <w:lang w:val="sr-Cyrl-CS" w:eastAsia="sr-Latn-RS"/>
        </w:rPr>
        <w:t xml:space="preserve">број јавне </w:t>
      </w:r>
      <w:r w:rsidR="00FB5787">
        <w:rPr>
          <w:b/>
          <w:sz w:val="24"/>
          <w:szCs w:val="24"/>
          <w:lang w:val="sr-Cyrl-CS" w:eastAsia="sr-Latn-RS"/>
        </w:rPr>
        <w:t>набавке ЈН МВ 32/2019</w:t>
      </w:r>
    </w:p>
    <w:p w14:paraId="7A9469B8" w14:textId="77777777" w:rsidR="00F906C7" w:rsidRPr="00D315D5" w:rsidRDefault="00F906C7" w:rsidP="00F906C7">
      <w:pPr>
        <w:jc w:val="center"/>
        <w:rPr>
          <w:b/>
          <w:sz w:val="24"/>
          <w:szCs w:val="24"/>
        </w:rPr>
      </w:pPr>
    </w:p>
    <w:p w14:paraId="2AA8C336" w14:textId="77777777" w:rsidR="00F906C7" w:rsidRDefault="00F906C7" w:rsidP="00F906C7">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14:paraId="2755C2C3" w14:textId="77777777" w:rsidR="00F906C7" w:rsidRPr="00D315D5" w:rsidRDefault="00F906C7" w:rsidP="00F906C7">
      <w:pPr>
        <w:pStyle w:val="text"/>
        <w:spacing w:before="0" w:beforeAutospacing="0" w:after="0" w:afterAutospacing="0"/>
        <w:ind w:firstLine="360"/>
        <w:jc w:val="both"/>
        <w:rPr>
          <w:color w:val="000000"/>
        </w:rPr>
      </w:pPr>
    </w:p>
    <w:p w14:paraId="201D8C02" w14:textId="6BF12501" w:rsidR="00A1624C" w:rsidRPr="00A1624C" w:rsidRDefault="00F906C7" w:rsidP="00A1624C">
      <w:pPr>
        <w:pStyle w:val="ListParagraph"/>
        <w:numPr>
          <w:ilvl w:val="0"/>
          <w:numId w:val="42"/>
        </w:numPr>
        <w:jc w:val="both"/>
        <w:rPr>
          <w:rFonts w:eastAsia="Calibri"/>
          <w:szCs w:val="22"/>
        </w:rPr>
      </w:pPr>
      <w:r w:rsidRPr="00D315D5">
        <w:rPr>
          <w:color w:val="000000"/>
        </w:rPr>
        <w:t> </w:t>
      </w:r>
      <w:r w:rsidR="00A1624C" w:rsidRPr="00A1624C">
        <w:rPr>
          <w:rFonts w:eastAsia="Calibri"/>
          <w:b/>
          <w:szCs w:val="22"/>
        </w:rPr>
        <w:t>МИНИСТАРСТВА ТРГОВИНЕ, ТУРИЗМА И ТЕЛЕКОМУНИКАЦИЈА</w:t>
      </w:r>
      <w:r w:rsidR="00A1624C" w:rsidRPr="00A1624C">
        <w:rPr>
          <w:rFonts w:eastAsia="Calibri"/>
          <w:szCs w:val="22"/>
        </w:rPr>
        <w:t>, Београд, Немањи</w:t>
      </w:r>
      <w:r w:rsidR="00A1624C" w:rsidRPr="00A1624C">
        <w:rPr>
          <w:rFonts w:eastAsia="Calibri"/>
          <w:szCs w:val="22"/>
          <w:lang w:val="sr-Cyrl-RS"/>
        </w:rPr>
        <w:t>н</w:t>
      </w:r>
      <w:r w:rsidR="00A1624C" w:rsidRPr="00A1624C">
        <w:rPr>
          <w:rFonts w:eastAsia="Calibri"/>
          <w:szCs w:val="22"/>
        </w:rPr>
        <w:t xml:space="preserve">а 22-26, које представља </w:t>
      </w:r>
      <w:r w:rsidR="00A1624C" w:rsidRPr="00A1624C">
        <w:rPr>
          <w:rFonts w:eastAsia="Calibri"/>
          <w:szCs w:val="22"/>
          <w:lang w:val="sr-Cyrl-RS"/>
        </w:rPr>
        <w:t>државни секретар др Мирослав Кнежевић</w:t>
      </w:r>
      <w:r w:rsidR="00A1624C" w:rsidRPr="00A1624C">
        <w:rPr>
          <w:rFonts w:eastAsia="Calibri"/>
          <w:szCs w:val="22"/>
        </w:rPr>
        <w:t xml:space="preserve">, </w:t>
      </w:r>
      <w:r w:rsidR="00A1624C" w:rsidRPr="00A1624C">
        <w:rPr>
          <w:rFonts w:eastAsia="Times-Roman"/>
          <w:szCs w:val="22"/>
        </w:rPr>
        <w:t xml:space="preserve">по овлашћењу министра </w:t>
      </w:r>
      <w:r w:rsidR="00A1624C" w:rsidRPr="00A1624C">
        <w:rPr>
          <w:rFonts w:eastAsia="Calibri"/>
          <w:szCs w:val="22"/>
          <w:lang w:val="sr-Cyrl-CS" w:eastAsia="ar-SA"/>
        </w:rPr>
        <w:t xml:space="preserve">број: </w:t>
      </w:r>
      <w:r w:rsidR="00A1624C" w:rsidRPr="00A1624C">
        <w:rPr>
          <w:rFonts w:eastAsia="Calibri"/>
          <w:szCs w:val="22"/>
          <w:lang w:val="sr-Cyrl-CS"/>
        </w:rPr>
        <w:t>119-01-</w:t>
      </w:r>
      <w:r w:rsidR="00A1624C" w:rsidRPr="00A1624C">
        <w:rPr>
          <w:rFonts w:eastAsia="Calibri"/>
          <w:szCs w:val="22"/>
        </w:rPr>
        <w:t>1</w:t>
      </w:r>
      <w:r w:rsidR="00FB5787">
        <w:rPr>
          <w:rFonts w:eastAsia="Calibri"/>
          <w:szCs w:val="22"/>
          <w:lang w:val="sr-Cyrl-RS"/>
        </w:rPr>
        <w:t>3/2019</w:t>
      </w:r>
      <w:r w:rsidR="00A1624C" w:rsidRPr="00A1624C">
        <w:rPr>
          <w:rFonts w:eastAsia="Calibri"/>
          <w:szCs w:val="22"/>
          <w:lang w:val="sr-Cyrl-RS"/>
        </w:rPr>
        <w:t xml:space="preserve">-02 </w:t>
      </w:r>
      <w:r w:rsidR="00FB5787">
        <w:rPr>
          <w:rFonts w:eastAsia="Calibri"/>
          <w:szCs w:val="22"/>
          <w:lang w:val="sr-Cyrl-RS"/>
        </w:rPr>
        <w:t>од 03.01.2019</w:t>
      </w:r>
      <w:r w:rsidR="00A1624C" w:rsidRPr="00A1624C">
        <w:rPr>
          <w:rFonts w:eastAsia="Calibri"/>
          <w:szCs w:val="22"/>
          <w:lang w:val="sr-Cyrl-RS"/>
        </w:rPr>
        <w:t xml:space="preserve">. године, </w:t>
      </w:r>
      <w:r w:rsidR="00A1624C" w:rsidRPr="00A1624C">
        <w:rPr>
          <w:rFonts w:eastAsia="Calibri"/>
          <w:szCs w:val="22"/>
        </w:rPr>
        <w:t>ПИБ: 108508206, матични број: 17855131</w:t>
      </w:r>
      <w:r w:rsidR="00A1624C" w:rsidRPr="00A1624C">
        <w:rPr>
          <w:rFonts w:eastAsia="Calibri"/>
          <w:szCs w:val="22"/>
          <w:lang w:val="sr-Cyrl-RS"/>
        </w:rPr>
        <w:t>, а који наступа као носилац посла</w:t>
      </w:r>
      <w:r w:rsidR="00A1624C" w:rsidRPr="00A1624C">
        <w:rPr>
          <w:rFonts w:eastAsia="Calibri"/>
          <w:szCs w:val="22"/>
        </w:rPr>
        <w:t xml:space="preserve"> (у даљем тексту: </w:t>
      </w:r>
      <w:r w:rsidR="00A1624C" w:rsidRPr="00A1624C">
        <w:rPr>
          <w:rFonts w:eastAsia="Calibri"/>
          <w:b/>
          <w:szCs w:val="22"/>
        </w:rPr>
        <w:t>Наручилац</w:t>
      </w:r>
      <w:r w:rsidR="00A1624C" w:rsidRPr="00A1624C">
        <w:rPr>
          <w:rFonts w:eastAsia="Calibri"/>
          <w:szCs w:val="22"/>
        </w:rPr>
        <w:t>),</w:t>
      </w:r>
    </w:p>
    <w:p w14:paraId="2890E20C" w14:textId="77777777" w:rsidR="00F906C7" w:rsidRPr="00857D3B" w:rsidRDefault="00F906C7" w:rsidP="00A1624C">
      <w:pPr>
        <w:jc w:val="both"/>
        <w:rPr>
          <w:sz w:val="24"/>
          <w:szCs w:val="24"/>
        </w:rPr>
      </w:pPr>
      <w:r w:rsidRPr="00857D3B">
        <w:rPr>
          <w:sz w:val="24"/>
          <w:szCs w:val="24"/>
        </w:rPr>
        <w:t xml:space="preserve">и </w:t>
      </w:r>
    </w:p>
    <w:p w14:paraId="593CBE79" w14:textId="77777777" w:rsidR="00F906C7" w:rsidRPr="00D315D5" w:rsidRDefault="00F906C7" w:rsidP="00F906C7">
      <w:pPr>
        <w:rPr>
          <w:sz w:val="24"/>
          <w:szCs w:val="24"/>
        </w:rPr>
      </w:pPr>
    </w:p>
    <w:p w14:paraId="0A64192D" w14:textId="77777777" w:rsidR="00F906C7" w:rsidRPr="00D315D5" w:rsidRDefault="00F906C7" w:rsidP="00F906C7">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3D26986F" w14:textId="77777777" w:rsidR="00F906C7" w:rsidRPr="00D315D5" w:rsidRDefault="00F906C7" w:rsidP="00F906C7">
      <w:pPr>
        <w:rPr>
          <w:sz w:val="24"/>
          <w:szCs w:val="24"/>
        </w:rPr>
      </w:pPr>
    </w:p>
    <w:p w14:paraId="0CB29FF0" w14:textId="77777777" w:rsidR="00F906C7" w:rsidRPr="00D315D5" w:rsidRDefault="00F906C7" w:rsidP="00F906C7">
      <w:pPr>
        <w:rPr>
          <w:sz w:val="24"/>
          <w:szCs w:val="24"/>
        </w:rPr>
      </w:pPr>
    </w:p>
    <w:p w14:paraId="3BAE63D9" w14:textId="77777777" w:rsidR="00F906C7" w:rsidRPr="00D315D5" w:rsidRDefault="00F906C7" w:rsidP="00F906C7">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2C39555F" w14:textId="77777777" w:rsidR="00F906C7" w:rsidRPr="00D315D5" w:rsidRDefault="00F906C7" w:rsidP="00F906C7">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5D9816A4" w14:textId="2E70D01B" w:rsidR="00F906C7" w:rsidRPr="00D315D5" w:rsidRDefault="00F906C7" w:rsidP="00F906C7">
      <w:pPr>
        <w:jc w:val="both"/>
        <w:rPr>
          <w:sz w:val="24"/>
          <w:szCs w:val="24"/>
        </w:rPr>
      </w:pPr>
      <w:r w:rsidRPr="00D315D5">
        <w:rPr>
          <w:sz w:val="24"/>
          <w:szCs w:val="24"/>
        </w:rPr>
        <w:t xml:space="preserve">(у даљем тексту: </w:t>
      </w:r>
      <w:r>
        <w:rPr>
          <w:b/>
          <w:sz w:val="24"/>
          <w:szCs w:val="24"/>
          <w:lang w:val="sr-Cyrl-RS"/>
        </w:rPr>
        <w:t>Добављач</w:t>
      </w:r>
      <w:r w:rsidRPr="00D315D5">
        <w:rPr>
          <w:sz w:val="24"/>
          <w:szCs w:val="24"/>
        </w:rPr>
        <w:t>).</w:t>
      </w:r>
    </w:p>
    <w:p w14:paraId="2EA9899D" w14:textId="77777777" w:rsidR="00F906C7" w:rsidRPr="00D315D5" w:rsidRDefault="00F906C7" w:rsidP="00F906C7">
      <w:pPr>
        <w:rPr>
          <w:sz w:val="24"/>
          <w:szCs w:val="24"/>
        </w:rPr>
      </w:pPr>
    </w:p>
    <w:p w14:paraId="3911256D" w14:textId="24906FED" w:rsidR="00570BA2" w:rsidRDefault="00F906C7" w:rsidP="00F906C7">
      <w:pPr>
        <w:ind w:firstLine="720"/>
        <w:jc w:val="both"/>
        <w:rPr>
          <w:sz w:val="24"/>
          <w:szCs w:val="24"/>
          <w:lang w:val="sr-Cyrl-RS"/>
        </w:rPr>
      </w:pPr>
      <w:r w:rsidRPr="00D315D5">
        <w:rPr>
          <w:sz w:val="24"/>
          <w:szCs w:val="24"/>
        </w:rPr>
        <w:t>Напомена:  Позиције 2/1,</w:t>
      </w:r>
      <w:r w:rsidR="00177A27">
        <w:rPr>
          <w:sz w:val="24"/>
          <w:szCs w:val="24"/>
          <w:lang w:val="sr-Cyrl-RS"/>
        </w:rPr>
        <w:t xml:space="preserve"> и</w:t>
      </w:r>
      <w:r w:rsidRPr="00D315D5">
        <w:rPr>
          <w:sz w:val="24"/>
          <w:szCs w:val="24"/>
        </w:rPr>
        <w:t xml:space="preserve"> 2/2,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sidR="00322A56">
        <w:rPr>
          <w:sz w:val="24"/>
          <w:szCs w:val="24"/>
          <w:lang w:val="sr-Cyrl-RS"/>
        </w:rPr>
        <w:t xml:space="preserve">          </w:t>
      </w:r>
    </w:p>
    <w:p w14:paraId="440950BB" w14:textId="77777777" w:rsidR="004A3A1B" w:rsidRDefault="00570BA2" w:rsidP="00F906C7">
      <w:pPr>
        <w:ind w:firstLine="720"/>
        <w:jc w:val="both"/>
        <w:rPr>
          <w:sz w:val="24"/>
          <w:szCs w:val="24"/>
          <w:lang w:val="sr-Cyrl-RS"/>
        </w:rPr>
      </w:pPr>
      <w:r>
        <w:rPr>
          <w:sz w:val="24"/>
          <w:szCs w:val="24"/>
          <w:lang w:val="sr-Cyrl-RS"/>
        </w:rPr>
        <w:t xml:space="preserve">                                                                                                                                  </w:t>
      </w:r>
    </w:p>
    <w:p w14:paraId="7CF017C1" w14:textId="7B8D00E9" w:rsidR="00322A56" w:rsidRPr="00BC2DDF" w:rsidRDefault="004A3A1B" w:rsidP="00BC2DDF">
      <w:pPr>
        <w:ind w:firstLine="720"/>
        <w:jc w:val="both"/>
        <w:rPr>
          <w:b/>
          <w:lang w:val="sr-Latn-RS"/>
        </w:rPr>
        <w:sectPr w:rsidR="00322A56" w:rsidRPr="00BC2DDF" w:rsidSect="00D06BD9">
          <w:headerReference w:type="default" r:id="rId21"/>
          <w:footerReference w:type="default" r:id="rId22"/>
          <w:pgSz w:w="11907" w:h="16839" w:code="9"/>
          <w:pgMar w:top="1426" w:right="806" w:bottom="1123" w:left="878" w:header="720" w:footer="144" w:gutter="0"/>
          <w:pgNumType w:start="1"/>
          <w:cols w:space="720"/>
          <w:docGrid w:linePitch="240" w:charSpace="4096"/>
        </w:sectPr>
      </w:pPr>
      <w:r>
        <w:rPr>
          <w:sz w:val="24"/>
          <w:szCs w:val="24"/>
          <w:lang w:val="sr-Cyrl-RS"/>
        </w:rPr>
        <w:t xml:space="preserve">                                                                                                                                 </w:t>
      </w:r>
    </w:p>
    <w:p w14:paraId="0EAC3731" w14:textId="77777777" w:rsidR="00C04CBB" w:rsidRDefault="00C04CBB" w:rsidP="00F906C7">
      <w:pPr>
        <w:tabs>
          <w:tab w:val="left" w:pos="1418"/>
        </w:tabs>
        <w:jc w:val="both"/>
        <w:rPr>
          <w:b/>
          <w:sz w:val="24"/>
          <w:szCs w:val="24"/>
        </w:rPr>
      </w:pPr>
    </w:p>
    <w:p w14:paraId="7FCDF93C" w14:textId="77777777" w:rsidR="00C04CBB" w:rsidRDefault="00C04CBB" w:rsidP="00F906C7">
      <w:pPr>
        <w:tabs>
          <w:tab w:val="left" w:pos="1418"/>
        </w:tabs>
        <w:jc w:val="both"/>
        <w:rPr>
          <w:b/>
          <w:sz w:val="24"/>
          <w:szCs w:val="24"/>
        </w:rPr>
      </w:pPr>
    </w:p>
    <w:p w14:paraId="05C783CB" w14:textId="77777777" w:rsidR="00F906C7" w:rsidRPr="006244EC" w:rsidRDefault="00F906C7" w:rsidP="00F906C7">
      <w:pPr>
        <w:tabs>
          <w:tab w:val="left" w:pos="1418"/>
        </w:tabs>
        <w:jc w:val="both"/>
        <w:rPr>
          <w:b/>
          <w:sz w:val="24"/>
          <w:szCs w:val="24"/>
        </w:rPr>
      </w:pPr>
      <w:r w:rsidRPr="006244EC">
        <w:rPr>
          <w:b/>
          <w:sz w:val="24"/>
          <w:szCs w:val="24"/>
        </w:rPr>
        <w:t>УГОВОРНЕ СТРАНЕ КОНСТАТУЈУ:</w:t>
      </w:r>
    </w:p>
    <w:p w14:paraId="5217BF70" w14:textId="7303A615" w:rsidR="00F906C7" w:rsidRPr="00862F95" w:rsidRDefault="00F906C7" w:rsidP="00F906C7">
      <w:pPr>
        <w:jc w:val="both"/>
        <w:rPr>
          <w:sz w:val="24"/>
          <w:szCs w:val="24"/>
          <w:lang w:val="sr-Cyrl-CS" w:eastAsia="sr-Latn-RS"/>
        </w:rPr>
      </w:pPr>
      <w:r w:rsidRPr="006244EC">
        <w:rPr>
          <w:sz w:val="24"/>
          <w:szCs w:val="24"/>
        </w:rPr>
        <w:tab/>
        <w:t>- да је Наручилац, на основу</w:t>
      </w:r>
      <w:r w:rsidR="001B5250">
        <w:rPr>
          <w:sz w:val="24"/>
          <w:szCs w:val="24"/>
          <w:lang w:val="sr-Cyrl-RS"/>
        </w:rPr>
        <w:t xml:space="preserve"> члана 32.</w:t>
      </w:r>
      <w:r w:rsidRPr="006244EC">
        <w:rPr>
          <w:sz w:val="24"/>
          <w:szCs w:val="24"/>
        </w:rPr>
        <w:t xml:space="preserve"> Закона о јавним набавкама („Службени гласник РС”, број 124/12</w:t>
      </w:r>
      <w:r w:rsidRPr="006244EC">
        <w:rPr>
          <w:sz w:val="24"/>
          <w:szCs w:val="24"/>
          <w:lang w:val="sr-Cyrl-RS"/>
        </w:rPr>
        <w:t>, 14/15 и 68/15</w:t>
      </w:r>
      <w:r w:rsidRPr="006244EC">
        <w:rPr>
          <w:sz w:val="24"/>
          <w:szCs w:val="24"/>
        </w:rPr>
        <w:t xml:space="preserve">) спровео поступак јавне набавке мале вредности чији је предмет набавка </w:t>
      </w:r>
      <w:r w:rsidR="00862F95">
        <w:rPr>
          <w:sz w:val="24"/>
          <w:szCs w:val="24"/>
          <w:lang w:val="sr-Cyrl-RS"/>
        </w:rPr>
        <w:t>добара</w:t>
      </w:r>
      <w:r w:rsidRPr="006244EC">
        <w:rPr>
          <w:sz w:val="24"/>
          <w:szCs w:val="24"/>
        </w:rPr>
        <w:t xml:space="preserve"> –</w:t>
      </w:r>
      <w:r w:rsidR="00BC2DDF" w:rsidRPr="00BC2DDF">
        <w:rPr>
          <w:lang w:val="sr-Cyrl-CS" w:eastAsia="sr-Latn-RS"/>
        </w:rPr>
        <w:t xml:space="preserve"> </w:t>
      </w:r>
      <w:r w:rsidR="00862F95" w:rsidRPr="00F630E7">
        <w:rPr>
          <w:b/>
          <w:sz w:val="24"/>
          <w:szCs w:val="24"/>
          <w:lang w:val="sr-Cyrl-RS"/>
        </w:rPr>
        <w:t>Наба</w:t>
      </w:r>
      <w:r w:rsidR="00FB5787">
        <w:rPr>
          <w:b/>
          <w:sz w:val="24"/>
          <w:szCs w:val="24"/>
          <w:lang w:val="sr-Cyrl-RS"/>
        </w:rPr>
        <w:t>вка радне одеће</w:t>
      </w:r>
      <w:r w:rsidR="00862F95" w:rsidRPr="00F630E7">
        <w:rPr>
          <w:b/>
          <w:sz w:val="24"/>
          <w:szCs w:val="24"/>
          <w:lang w:val="sr-Cyrl-RS"/>
        </w:rPr>
        <w:t xml:space="preserve"> за потребе </w:t>
      </w:r>
      <w:r w:rsidR="00862F95" w:rsidRPr="002F3857">
        <w:rPr>
          <w:b/>
          <w:sz w:val="24"/>
          <w:szCs w:val="24"/>
          <w:lang w:val="sr-Cyrl-RS"/>
        </w:rPr>
        <w:t>туристичке инспекције</w:t>
      </w:r>
      <w:r w:rsidR="00862F95" w:rsidRPr="00497E5A">
        <w:rPr>
          <w:sz w:val="24"/>
          <w:szCs w:val="24"/>
          <w:lang w:val="sr-Cyrl-CS" w:eastAsia="sr-Latn-RS"/>
        </w:rPr>
        <w:t xml:space="preserve"> </w:t>
      </w:r>
      <w:r w:rsidR="00FB5787">
        <w:rPr>
          <w:rFonts w:eastAsia="Calibri"/>
          <w:sz w:val="24"/>
          <w:szCs w:val="24"/>
          <w:lang w:val="sr-Cyrl-RS"/>
        </w:rPr>
        <w:t>ЈН МВ 32/2019</w:t>
      </w:r>
      <w:r w:rsidRPr="006244EC">
        <w:rPr>
          <w:sz w:val="24"/>
          <w:szCs w:val="24"/>
          <w:lang w:val="ru-RU"/>
        </w:rPr>
        <w:t>,</w:t>
      </w:r>
      <w:r w:rsidRPr="006244EC">
        <w:rPr>
          <w:sz w:val="24"/>
          <w:szCs w:val="24"/>
        </w:rPr>
        <w:t xml:space="preserve"> на основу позива објављеног на Порталу јавних набавки и на интернет страници Наручиоца;</w:t>
      </w:r>
    </w:p>
    <w:p w14:paraId="74180A78" w14:textId="77777777" w:rsidR="00F906C7" w:rsidRPr="006244EC" w:rsidRDefault="00F906C7" w:rsidP="00F906C7">
      <w:pPr>
        <w:pStyle w:val="NoSpacing"/>
        <w:tabs>
          <w:tab w:val="clear" w:pos="1440"/>
          <w:tab w:val="left" w:pos="0"/>
        </w:tabs>
        <w:rPr>
          <w:rFonts w:ascii="Times New Roman" w:hAnsi="Times New Roman" w:cs="Times New Roman"/>
          <w:szCs w:val="24"/>
        </w:rPr>
      </w:pPr>
      <w:r w:rsidRPr="006244EC">
        <w:rPr>
          <w:rFonts w:ascii="Times New Roman" w:hAnsi="Times New Roman" w:cs="Times New Roman"/>
          <w:szCs w:val="24"/>
        </w:rPr>
        <w:tab/>
        <w:t xml:space="preserve">- да је </w:t>
      </w:r>
      <w:r w:rsidRPr="006244EC">
        <w:rPr>
          <w:rFonts w:ascii="Times New Roman" w:hAnsi="Times New Roman" w:cs="Times New Roman"/>
          <w:szCs w:val="24"/>
          <w:lang w:val="sr-Cyrl-RS"/>
        </w:rPr>
        <w:t>Добављач</w:t>
      </w:r>
      <w:r w:rsidRPr="006244EC">
        <w:rPr>
          <w:rFonts w:ascii="Times New Roman" w:hAnsi="Times New Roman" w:cs="Times New Roman"/>
          <w:szCs w:val="24"/>
        </w:rPr>
        <w:t xml:space="preserve"> доставио (заједничку/са подизвођачем) понуду број:</w:t>
      </w:r>
      <w:r w:rsidRPr="006244EC">
        <w:rPr>
          <w:rFonts w:ascii="Times New Roman" w:hAnsi="Times New Roman" w:cs="Times New Roman"/>
          <w:szCs w:val="24"/>
          <w:lang w:val="sr-Cyrl-RS"/>
        </w:rPr>
        <w:t xml:space="preserve"> </w:t>
      </w:r>
      <w:r w:rsidRPr="006244EC">
        <w:rPr>
          <w:rFonts w:ascii="Times New Roman" w:hAnsi="Times New Roman" w:cs="Times New Roman"/>
          <w:b/>
          <w:i/>
          <w:szCs w:val="24"/>
        </w:rPr>
        <w:t>(</w:t>
      </w:r>
      <w:r w:rsidRPr="006244EC">
        <w:rPr>
          <w:rFonts w:ascii="Times New Roman" w:hAnsi="Times New Roman" w:cs="Times New Roman"/>
          <w:b/>
          <w:i/>
          <w:szCs w:val="24"/>
          <w:u w:val="single"/>
        </w:rPr>
        <w:t>биће преузето из понуде</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заведену код Наручиоца под бројем: </w:t>
      </w:r>
      <w:r w:rsidRPr="006244EC">
        <w:rPr>
          <w:rFonts w:ascii="Times New Roman" w:hAnsi="Times New Roman" w:cs="Times New Roman"/>
          <w:b/>
          <w:i/>
          <w:szCs w:val="24"/>
        </w:rPr>
        <w:t>(</w:t>
      </w:r>
      <w:r w:rsidRPr="006244EC">
        <w:rPr>
          <w:rFonts w:ascii="Times New Roman" w:hAnsi="Times New Roman" w:cs="Times New Roman"/>
          <w:b/>
          <w:i/>
          <w:szCs w:val="24"/>
          <w:u w:val="single"/>
        </w:rPr>
        <w:t>попуњава Наручилац</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 (у даљем тексту: Понуда), </w:t>
      </w:r>
      <w:r w:rsidRPr="006244EC">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14:paraId="5956952E" w14:textId="2715DCC8" w:rsidR="00F906C7" w:rsidRPr="005E01D5" w:rsidRDefault="00F906C7" w:rsidP="00F906C7">
      <w:pPr>
        <w:tabs>
          <w:tab w:val="left" w:pos="0"/>
        </w:tabs>
        <w:jc w:val="both"/>
        <w:rPr>
          <w:sz w:val="24"/>
          <w:szCs w:val="24"/>
        </w:rPr>
      </w:pPr>
      <w:r w:rsidRPr="006244EC">
        <w:rPr>
          <w:sz w:val="24"/>
          <w:szCs w:val="24"/>
        </w:rPr>
        <w:lastRenderedPageBreak/>
        <w:tab/>
        <w:t>- да је Наручилац Одлуком о додели уговора број</w:t>
      </w:r>
      <w:r w:rsidRPr="006244EC">
        <w:rPr>
          <w:sz w:val="24"/>
          <w:szCs w:val="24"/>
          <w:lang w:val="sr-Cyrl-RS"/>
        </w:rPr>
        <w:t>:</w:t>
      </w:r>
      <w:r w:rsidRPr="006244EC">
        <w:rPr>
          <w:sz w:val="24"/>
          <w:szCs w:val="24"/>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sz w:val="24"/>
          <w:szCs w:val="24"/>
        </w:rPr>
        <w:t>, д</w:t>
      </w:r>
      <w:r w:rsidR="003F079B">
        <w:rPr>
          <w:sz w:val="24"/>
          <w:szCs w:val="24"/>
        </w:rPr>
        <w:t xml:space="preserve">оделио уговор за </w:t>
      </w:r>
      <w:r w:rsidR="00FB5787">
        <w:rPr>
          <w:b/>
          <w:sz w:val="24"/>
          <w:szCs w:val="24"/>
          <w:lang w:val="sr-Cyrl-CS" w:eastAsia="sr-Latn-RS"/>
        </w:rPr>
        <w:t>набавку радне одеће</w:t>
      </w:r>
      <w:r w:rsidR="003F079B">
        <w:rPr>
          <w:b/>
          <w:sz w:val="24"/>
          <w:szCs w:val="24"/>
          <w:lang w:val="sr-Cyrl-CS" w:eastAsia="sr-Latn-RS"/>
        </w:rPr>
        <w:t xml:space="preserve"> за потребе</w:t>
      </w:r>
      <w:r w:rsidR="003F079B">
        <w:rPr>
          <w:sz w:val="24"/>
          <w:szCs w:val="24"/>
          <w:lang w:val="sr-Cyrl-RS"/>
        </w:rPr>
        <w:t xml:space="preserve"> </w:t>
      </w:r>
      <w:r w:rsidR="005E01D5" w:rsidRPr="005E01D5">
        <w:rPr>
          <w:sz w:val="24"/>
          <w:szCs w:val="24"/>
          <w:lang w:val="sr-Cyrl-CS" w:eastAsia="sr-Latn-RS"/>
        </w:rPr>
        <w:t>туристичке инспекције</w:t>
      </w:r>
      <w:r w:rsidRPr="005E01D5">
        <w:rPr>
          <w:sz w:val="24"/>
          <w:szCs w:val="24"/>
        </w:rPr>
        <w:t>;</w:t>
      </w:r>
    </w:p>
    <w:p w14:paraId="69A5DBA7" w14:textId="77777777" w:rsidR="00F906C7" w:rsidRPr="006244EC" w:rsidRDefault="00F906C7" w:rsidP="00F906C7">
      <w:pPr>
        <w:jc w:val="both"/>
        <w:rPr>
          <w:sz w:val="24"/>
          <w:szCs w:val="24"/>
        </w:rPr>
      </w:pPr>
      <w:r w:rsidRPr="006244EC">
        <w:rPr>
          <w:sz w:val="24"/>
          <w:szCs w:val="24"/>
        </w:rPr>
        <w:tab/>
        <w:t xml:space="preserve"> - да Наручилац овај уговор закључује на основу члана 113. Закона о јавним набавкама.</w:t>
      </w:r>
    </w:p>
    <w:p w14:paraId="1AE87C9F" w14:textId="77777777" w:rsidR="00F906C7" w:rsidRPr="006244EC" w:rsidRDefault="00F906C7" w:rsidP="000C3B7D">
      <w:pPr>
        <w:rPr>
          <w:b/>
          <w:sz w:val="24"/>
          <w:szCs w:val="24"/>
          <w:u w:val="single"/>
        </w:rPr>
      </w:pPr>
    </w:p>
    <w:p w14:paraId="6401A944"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6244EC">
        <w:rPr>
          <w:rFonts w:eastAsia="ヒラギノ角ゴ Pro W3"/>
          <w:b/>
          <w:color w:val="000000"/>
          <w:sz w:val="24"/>
          <w:szCs w:val="24"/>
          <w:lang w:val="sr-Cyrl-RS"/>
        </w:rPr>
        <w:t>ПРЕДМЕТ УГОВОРА</w:t>
      </w:r>
    </w:p>
    <w:p w14:paraId="0E7DA5FE" w14:textId="77777777" w:rsidR="008C3C18" w:rsidRDefault="008C3C18" w:rsidP="008C3C18">
      <w:pPr>
        <w:tabs>
          <w:tab w:val="left" w:pos="2160"/>
        </w:tabs>
        <w:jc w:val="both"/>
        <w:rPr>
          <w:rFonts w:eastAsia="ヒラギノ角ゴ Pro W3"/>
          <w:b/>
          <w:color w:val="000000"/>
          <w:sz w:val="24"/>
          <w:szCs w:val="24"/>
        </w:rPr>
      </w:pPr>
      <w:r>
        <w:rPr>
          <w:rFonts w:eastAsia="ヒラギノ角ゴ Pro W3"/>
          <w:b/>
          <w:color w:val="000000"/>
          <w:sz w:val="24"/>
          <w:szCs w:val="24"/>
          <w:lang w:val="sr-Cyrl-RS"/>
        </w:rPr>
        <w:tab/>
      </w:r>
      <w:r>
        <w:rPr>
          <w:rFonts w:eastAsia="ヒラギノ角ゴ Pro W3"/>
          <w:b/>
          <w:color w:val="000000"/>
          <w:sz w:val="24"/>
          <w:szCs w:val="24"/>
          <w:lang w:val="sr-Cyrl-RS"/>
        </w:rPr>
        <w:tab/>
        <w:t xml:space="preserve">                </w:t>
      </w:r>
      <w:r w:rsidRPr="006244EC">
        <w:rPr>
          <w:rFonts w:eastAsia="ヒラギノ角ゴ Pro W3"/>
          <w:b/>
          <w:color w:val="000000"/>
          <w:sz w:val="24"/>
          <w:szCs w:val="24"/>
        </w:rPr>
        <w:t>Члан 1.</w:t>
      </w:r>
    </w:p>
    <w:p w14:paraId="6B002487" w14:textId="166D4BC4" w:rsidR="008C3C18" w:rsidRPr="006244EC" w:rsidRDefault="008C3C18" w:rsidP="008C3C18">
      <w:pPr>
        <w:pStyle w:val="ListParagraph"/>
        <w:autoSpaceDE w:val="0"/>
        <w:autoSpaceDN w:val="0"/>
        <w:adjustRightInd w:val="0"/>
        <w:ind w:left="0" w:firstLine="720"/>
        <w:jc w:val="both"/>
        <w:rPr>
          <w:bCs/>
          <w:iCs/>
        </w:rPr>
      </w:pPr>
      <w:r w:rsidRPr="006244EC">
        <w:rPr>
          <w:rFonts w:eastAsia="ヒラギノ角ゴ Pro W3"/>
          <w:color w:val="000000"/>
        </w:rPr>
        <w:t xml:space="preserve">Предмет </w:t>
      </w:r>
      <w:r w:rsidRPr="006244EC">
        <w:rPr>
          <w:rFonts w:eastAsia="ヒラギノ角ゴ Pro W3"/>
          <w:color w:val="000000"/>
          <w:lang w:val="sr-Cyrl-RS"/>
        </w:rPr>
        <w:t xml:space="preserve">овог </w:t>
      </w:r>
      <w:r w:rsidR="003F079B">
        <w:rPr>
          <w:rFonts w:eastAsia="ヒラギノ角ゴ Pro W3"/>
          <w:color w:val="000000"/>
        </w:rPr>
        <w:t>уговора су</w:t>
      </w:r>
      <w:r w:rsidR="003F079B">
        <w:rPr>
          <w:rFonts w:eastAsia="ヒラギノ角ゴ Pro W3"/>
          <w:color w:val="000000"/>
          <w:lang w:val="sr-Cyrl-RS"/>
        </w:rPr>
        <w:t xml:space="preserve"> </w:t>
      </w:r>
      <w:r w:rsidR="003F079B">
        <w:rPr>
          <w:rFonts w:eastAsia="ヒラギノ角ゴ Pro W3"/>
          <w:color w:val="000000"/>
        </w:rPr>
        <w:t>добра</w:t>
      </w:r>
      <w:r w:rsidR="003F079B">
        <w:rPr>
          <w:rFonts w:eastAsia="ヒラギノ角ゴ Pro W3"/>
          <w:color w:val="000000"/>
          <w:lang w:val="sr-Cyrl-RS"/>
        </w:rPr>
        <w:t xml:space="preserve"> - </w:t>
      </w:r>
      <w:r w:rsidR="00FB5787">
        <w:rPr>
          <w:lang w:val="sr-Cyrl-CS" w:eastAsia="sr-Latn-RS"/>
        </w:rPr>
        <w:t>набавка радне одеће</w:t>
      </w:r>
      <w:r w:rsidR="003F079B" w:rsidRPr="003F079B">
        <w:rPr>
          <w:lang w:val="sr-Cyrl-CS" w:eastAsia="sr-Latn-RS"/>
        </w:rPr>
        <w:t xml:space="preserve"> за потребе</w:t>
      </w:r>
      <w:r>
        <w:rPr>
          <w:rFonts w:eastAsia="ヒラギノ角ゴ Pro W3"/>
          <w:color w:val="000000"/>
          <w:lang w:val="sr-Cyrl-RS"/>
        </w:rPr>
        <w:t xml:space="preserve"> </w:t>
      </w:r>
      <w:r w:rsidRPr="005E01D5">
        <w:rPr>
          <w:lang w:val="sr-Cyrl-CS" w:eastAsia="sr-Latn-RS"/>
        </w:rPr>
        <w:t>туристичке инспекције</w:t>
      </w:r>
      <w:r w:rsidRPr="006244EC">
        <w:rPr>
          <w:lang w:val="sr-Cyrl-RS"/>
        </w:rPr>
        <w:t xml:space="preserve">, у </w:t>
      </w:r>
      <w:r w:rsidRPr="006244EC">
        <w:t>складу са Техничком спецификацијом 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14:paraId="5901F0DE" w14:textId="0555A95D" w:rsidR="008C3C18" w:rsidRPr="006244EC" w:rsidRDefault="008C3C18" w:rsidP="008C3C18">
      <w:pPr>
        <w:tabs>
          <w:tab w:val="left" w:pos="2160"/>
        </w:tabs>
        <w:jc w:val="both"/>
        <w:rPr>
          <w:rFonts w:eastAsia="ヒラギノ角ゴ Pro W3"/>
          <w:b/>
          <w:color w:val="000000"/>
          <w:sz w:val="24"/>
          <w:szCs w:val="24"/>
          <w:lang w:val="sr-Cyrl-RS"/>
        </w:rPr>
      </w:pPr>
      <w:r>
        <w:rPr>
          <w:rFonts w:eastAsia="ヒラギノ角ゴ Pro W3"/>
          <w:b/>
          <w:color w:val="000000"/>
          <w:sz w:val="24"/>
          <w:szCs w:val="24"/>
          <w:lang w:val="sr-Cyrl-RS"/>
        </w:rPr>
        <w:tab/>
      </w:r>
      <w:r>
        <w:rPr>
          <w:rFonts w:eastAsia="ヒラギノ角ゴ Pro W3"/>
          <w:b/>
          <w:color w:val="000000"/>
          <w:sz w:val="24"/>
          <w:szCs w:val="24"/>
          <w:lang w:val="sr-Cyrl-RS"/>
        </w:rPr>
        <w:tab/>
      </w:r>
    </w:p>
    <w:p w14:paraId="2EC776D0" w14:textId="0ACC5E27" w:rsidR="00F906C7" w:rsidRPr="000F29B8" w:rsidRDefault="008C3C18" w:rsidP="008C3C18">
      <w:pPr>
        <w:tabs>
          <w:tab w:val="center" w:pos="4298"/>
        </w:tabs>
        <w:jc w:val="both"/>
        <w:rPr>
          <w:rFonts w:eastAsia="ヒラギノ角ゴ Pro W3"/>
          <w:b/>
          <w:color w:val="000000"/>
          <w:sz w:val="24"/>
          <w:szCs w:val="24"/>
          <w:lang w:val="sr-Cyrl-RS"/>
        </w:rPr>
      </w:pPr>
      <w:r>
        <w:rPr>
          <w:rFonts w:ascii="TimesNewRomanPSMT" w:hAnsi="TimesNewRomanPSMT"/>
          <w:color w:val="000000"/>
        </w:rPr>
        <w:tab/>
      </w:r>
      <w:r>
        <w:rPr>
          <w:rFonts w:eastAsia="ヒラギノ角ゴ Pro W3"/>
          <w:b/>
          <w:color w:val="000000"/>
          <w:sz w:val="24"/>
          <w:szCs w:val="24"/>
        </w:rPr>
        <w:t>Члан 2</w:t>
      </w:r>
      <w:r w:rsidRPr="006244EC">
        <w:rPr>
          <w:rFonts w:eastAsia="ヒラギノ角ゴ Pro W3"/>
          <w:b/>
          <w:color w:val="000000"/>
          <w:sz w:val="24"/>
          <w:szCs w:val="24"/>
        </w:rPr>
        <w:t>.</w:t>
      </w:r>
      <w:r w:rsidRPr="008C3C18">
        <w:rPr>
          <w:rFonts w:ascii="TimesNewRomanPSMT" w:hAnsi="TimesNewRomanPSMT"/>
          <w:color w:val="000000"/>
        </w:rPr>
        <w:br/>
      </w:r>
      <w:r>
        <w:rPr>
          <w:rStyle w:val="NoSpacingChar"/>
        </w:rPr>
        <w:t xml:space="preserve">            У </w:t>
      </w:r>
      <w:r w:rsidRPr="008C3C18">
        <w:rPr>
          <w:rStyle w:val="NoSpacingChar"/>
        </w:rPr>
        <w:t>случају да Добављач ангажује подизвођача</w:t>
      </w:r>
      <w:r w:rsidRPr="008C3C18">
        <w:rPr>
          <w:rFonts w:ascii="TimesNewRomanPSMT" w:hAnsi="TimesNewRomanPSMT"/>
          <w:color w:val="000000"/>
          <w:sz w:val="24"/>
          <w:szCs w:val="24"/>
        </w:rPr>
        <w:t>:</w:t>
      </w:r>
      <w:r w:rsidRPr="008C3C18">
        <w:rPr>
          <w:rFonts w:ascii="TimesNewRomanPSMT" w:hAnsi="TimesNewRomanPSMT"/>
          <w:color w:val="000000"/>
        </w:rPr>
        <w:br/>
      </w:r>
      <w:r w:rsidRPr="000F29B8">
        <w:rPr>
          <w:color w:val="000000"/>
          <w:sz w:val="24"/>
          <w:szCs w:val="24"/>
        </w:rPr>
        <w:t>Добављач у потпуности одговара наручиоцу за извршење свих обавеза из овог уговора,</w:t>
      </w:r>
      <w:r w:rsidRPr="000F29B8">
        <w:rPr>
          <w:color w:val="000000"/>
        </w:rPr>
        <w:t xml:space="preserve"> </w:t>
      </w:r>
      <w:r w:rsidRPr="000F29B8">
        <w:rPr>
          <w:color w:val="000000"/>
          <w:sz w:val="24"/>
          <w:szCs w:val="24"/>
        </w:rPr>
        <w:t>укључујући и обавезе које је поверио подизвођачу:</w:t>
      </w:r>
    </w:p>
    <w:p w14:paraId="50D8E6F8" w14:textId="77777777" w:rsidR="00F906C7" w:rsidRPr="000F29B8" w:rsidRDefault="00F906C7" w:rsidP="00F906C7">
      <w:pPr>
        <w:tabs>
          <w:tab w:val="left" w:pos="9356"/>
        </w:tabs>
        <w:ind w:right="4" w:firstLine="720"/>
        <w:jc w:val="both"/>
        <w:rPr>
          <w:bCs/>
          <w:color w:val="FF0000"/>
          <w:sz w:val="24"/>
          <w:szCs w:val="24"/>
        </w:rPr>
      </w:pPr>
    </w:p>
    <w:p w14:paraId="2C21A69D" w14:textId="2DB38BE2" w:rsidR="00F906C7" w:rsidRPr="000F29B8" w:rsidRDefault="008C3C18" w:rsidP="00F906C7">
      <w:pPr>
        <w:tabs>
          <w:tab w:val="left" w:pos="9356"/>
        </w:tabs>
        <w:ind w:right="4"/>
        <w:jc w:val="center"/>
        <w:rPr>
          <w:b/>
          <w:bCs/>
          <w:sz w:val="24"/>
          <w:szCs w:val="24"/>
          <w:lang w:val="sr-Cyrl-RS"/>
        </w:rPr>
      </w:pPr>
      <w:r w:rsidRPr="000F29B8">
        <w:rPr>
          <w:b/>
          <w:bCs/>
          <w:sz w:val="24"/>
          <w:szCs w:val="24"/>
          <w:lang w:val="sr-Cyrl-RS"/>
        </w:rPr>
        <w:t>Члан 3</w:t>
      </w:r>
      <w:r w:rsidR="00F906C7" w:rsidRPr="000F29B8">
        <w:rPr>
          <w:b/>
          <w:bCs/>
          <w:sz w:val="24"/>
          <w:szCs w:val="24"/>
          <w:lang w:val="sr-Cyrl-RS"/>
        </w:rPr>
        <w:t>.</w:t>
      </w:r>
    </w:p>
    <w:p w14:paraId="2201ABCE" w14:textId="64E9BB63" w:rsidR="00F906C7" w:rsidRPr="000F29B8" w:rsidRDefault="00F906C7" w:rsidP="00F906C7">
      <w:pPr>
        <w:ind w:firstLine="720"/>
        <w:jc w:val="both"/>
        <w:rPr>
          <w:sz w:val="24"/>
          <w:szCs w:val="24"/>
          <w:lang w:val="sr-Cyrl-CS"/>
        </w:rPr>
      </w:pPr>
      <w:r w:rsidRPr="000F29B8">
        <w:rPr>
          <w:sz w:val="24"/>
          <w:szCs w:val="24"/>
        </w:rPr>
        <w:t xml:space="preserve">Наручилац </w:t>
      </w:r>
      <w:r w:rsidRPr="000F29B8">
        <w:rPr>
          <w:sz w:val="24"/>
          <w:szCs w:val="24"/>
          <w:lang w:val="sr-Cyrl-RS"/>
        </w:rPr>
        <w:t>задржава право да</w:t>
      </w:r>
      <w:r w:rsidRPr="000F29B8">
        <w:rPr>
          <w:sz w:val="24"/>
          <w:szCs w:val="24"/>
          <w:lang w:val="sr-Cyrl-CS"/>
        </w:rPr>
        <w:t xml:space="preserve"> током </w:t>
      </w:r>
      <w:r w:rsidR="003F079B" w:rsidRPr="000F29B8">
        <w:rPr>
          <w:sz w:val="24"/>
          <w:szCs w:val="24"/>
          <w:lang w:val="sr-Cyrl-CS"/>
        </w:rPr>
        <w:t xml:space="preserve">набавке </w:t>
      </w:r>
      <w:r w:rsidRPr="000F29B8">
        <w:rPr>
          <w:sz w:val="24"/>
          <w:szCs w:val="24"/>
          <w:lang w:val="sr-Cyrl-CS"/>
        </w:rPr>
        <w:t>од стране Добављача, изврши евентуалне измене</w:t>
      </w:r>
      <w:r w:rsidR="003F079B" w:rsidRPr="000F29B8">
        <w:rPr>
          <w:sz w:val="24"/>
          <w:szCs w:val="24"/>
          <w:lang w:val="sr-Cyrl-CS"/>
        </w:rPr>
        <w:t xml:space="preserve"> у зависности од величине у односу на наведене у техничкој спецификацији.</w:t>
      </w:r>
    </w:p>
    <w:p w14:paraId="6C3BCDA9" w14:textId="77777777" w:rsidR="00F906C7" w:rsidRPr="000F29B8" w:rsidRDefault="00F906C7" w:rsidP="003F079B">
      <w:pPr>
        <w:rPr>
          <w:rFonts w:eastAsia="Calibri"/>
          <w:b/>
          <w:sz w:val="24"/>
          <w:szCs w:val="24"/>
        </w:rPr>
      </w:pPr>
    </w:p>
    <w:p w14:paraId="4D4DB585" w14:textId="0EE1ED9D" w:rsidR="00F906C7" w:rsidRPr="000F29B8" w:rsidRDefault="00F906C7" w:rsidP="00F906C7">
      <w:pPr>
        <w:jc w:val="center"/>
        <w:rPr>
          <w:rFonts w:eastAsia="Calibri"/>
          <w:b/>
          <w:sz w:val="24"/>
          <w:szCs w:val="24"/>
        </w:rPr>
      </w:pPr>
      <w:r w:rsidRPr="000F29B8">
        <w:rPr>
          <w:rFonts w:eastAsia="Calibri"/>
          <w:b/>
          <w:sz w:val="24"/>
          <w:szCs w:val="24"/>
        </w:rPr>
        <w:t xml:space="preserve">Члан </w:t>
      </w:r>
      <w:r w:rsidR="008C3C18" w:rsidRPr="000F29B8">
        <w:rPr>
          <w:rFonts w:eastAsia="Calibri"/>
          <w:b/>
          <w:sz w:val="24"/>
          <w:szCs w:val="24"/>
          <w:lang w:val="sr-Cyrl-RS"/>
        </w:rPr>
        <w:t>4</w:t>
      </w:r>
      <w:r w:rsidRPr="000F29B8">
        <w:rPr>
          <w:rFonts w:eastAsia="Calibri"/>
          <w:b/>
          <w:sz w:val="24"/>
          <w:szCs w:val="24"/>
        </w:rPr>
        <w:t>.</w:t>
      </w:r>
    </w:p>
    <w:p w14:paraId="0DE19A8A" w14:textId="77777777" w:rsidR="00545B7C" w:rsidRPr="000F29B8" w:rsidRDefault="008C3C18" w:rsidP="00545B7C">
      <w:pPr>
        <w:ind w:firstLine="720"/>
        <w:jc w:val="both"/>
        <w:rPr>
          <w:color w:val="000000"/>
          <w:sz w:val="24"/>
          <w:szCs w:val="24"/>
        </w:rPr>
      </w:pPr>
      <w:r w:rsidRPr="000F29B8">
        <w:rPr>
          <w:color w:val="000000"/>
          <w:sz w:val="24"/>
          <w:szCs w:val="24"/>
        </w:rPr>
        <w:t>Укупна вредност</w:t>
      </w:r>
      <w:r w:rsidRPr="000F29B8">
        <w:rPr>
          <w:color w:val="000000"/>
          <w:sz w:val="24"/>
          <w:szCs w:val="24"/>
          <w:lang w:val="sr-Cyrl-RS"/>
        </w:rPr>
        <w:t xml:space="preserve"> уговора</w:t>
      </w:r>
      <w:r w:rsidRPr="000F29B8">
        <w:rPr>
          <w:color w:val="000000"/>
          <w:sz w:val="24"/>
          <w:szCs w:val="24"/>
        </w:rPr>
        <w:t xml:space="preserve"> износи ___________ </w:t>
      </w:r>
      <w:r w:rsidR="003F079B" w:rsidRPr="000F29B8">
        <w:rPr>
          <w:color w:val="000000"/>
          <w:sz w:val="24"/>
          <w:szCs w:val="24"/>
          <w:lang w:val="sr-Cyrl-RS"/>
        </w:rPr>
        <w:t xml:space="preserve"> </w:t>
      </w:r>
      <w:r w:rsidRPr="000F29B8">
        <w:rPr>
          <w:color w:val="000000"/>
          <w:sz w:val="24"/>
          <w:szCs w:val="24"/>
        </w:rPr>
        <w:t>динара без ПДВ</w:t>
      </w:r>
      <w:r w:rsidR="003F079B" w:rsidRPr="000F29B8">
        <w:rPr>
          <w:color w:val="000000"/>
          <w:sz w:val="24"/>
          <w:szCs w:val="24"/>
          <w:lang w:val="sr-Cyrl-RS"/>
        </w:rPr>
        <w:t>-а</w:t>
      </w:r>
      <w:r w:rsidRPr="000F29B8">
        <w:rPr>
          <w:color w:val="000000"/>
          <w:sz w:val="24"/>
          <w:szCs w:val="24"/>
        </w:rPr>
        <w:t>, односно _____________динара</w:t>
      </w:r>
      <w:r w:rsidRPr="000F29B8">
        <w:rPr>
          <w:color w:val="000000"/>
          <w:sz w:val="24"/>
          <w:szCs w:val="24"/>
          <w:lang w:val="sr-Cyrl-RS"/>
        </w:rPr>
        <w:t xml:space="preserve"> </w:t>
      </w:r>
      <w:r w:rsidRPr="000F29B8">
        <w:rPr>
          <w:color w:val="000000"/>
          <w:sz w:val="24"/>
          <w:szCs w:val="24"/>
        </w:rPr>
        <w:t>са</w:t>
      </w:r>
      <w:r w:rsidRPr="000F29B8">
        <w:rPr>
          <w:color w:val="000000"/>
          <w:sz w:val="24"/>
          <w:szCs w:val="24"/>
          <w:lang w:val="sr-Cyrl-RS"/>
        </w:rPr>
        <w:t xml:space="preserve"> </w:t>
      </w:r>
      <w:r w:rsidRPr="000F29B8">
        <w:rPr>
          <w:color w:val="000000"/>
          <w:sz w:val="24"/>
          <w:szCs w:val="24"/>
        </w:rPr>
        <w:t>ПДВ</w:t>
      </w:r>
      <w:r w:rsidR="003F079B" w:rsidRPr="000F29B8">
        <w:rPr>
          <w:color w:val="000000"/>
          <w:sz w:val="24"/>
          <w:szCs w:val="24"/>
          <w:lang w:val="sr-Cyrl-RS"/>
        </w:rPr>
        <w:t>-ом</w:t>
      </w:r>
      <w:r w:rsidRPr="000F29B8">
        <w:rPr>
          <w:color w:val="000000"/>
          <w:sz w:val="24"/>
          <w:szCs w:val="24"/>
        </w:rPr>
        <w:t>,</w:t>
      </w:r>
      <w:r w:rsidR="003F079B" w:rsidRPr="000F29B8">
        <w:rPr>
          <w:color w:val="000000"/>
          <w:sz w:val="24"/>
          <w:szCs w:val="24"/>
          <w:lang w:val="sr-Cyrl-RS"/>
        </w:rPr>
        <w:t xml:space="preserve"> (</w:t>
      </w:r>
      <w:r w:rsidRPr="000F29B8">
        <w:rPr>
          <w:color w:val="000000"/>
          <w:sz w:val="24"/>
          <w:szCs w:val="24"/>
        </w:rPr>
        <w:t>словима:</w:t>
      </w:r>
      <w:r w:rsidR="003F079B" w:rsidRPr="000F29B8">
        <w:rPr>
          <w:color w:val="000000"/>
          <w:sz w:val="24"/>
          <w:szCs w:val="24"/>
          <w:lang w:val="sr-Cyrl-RS"/>
        </w:rPr>
        <w:t xml:space="preserve"> </w:t>
      </w:r>
      <w:r w:rsidRPr="000F29B8">
        <w:rPr>
          <w:color w:val="000000"/>
          <w:sz w:val="24"/>
          <w:szCs w:val="24"/>
        </w:rPr>
        <w:t>________________</w:t>
      </w:r>
      <w:r w:rsidR="003F079B" w:rsidRPr="000F29B8">
        <w:rPr>
          <w:color w:val="000000"/>
          <w:sz w:val="24"/>
          <w:szCs w:val="24"/>
        </w:rPr>
        <w:t>___</w:t>
      </w:r>
      <w:r w:rsidRPr="000F29B8">
        <w:rPr>
          <w:color w:val="000000"/>
          <w:sz w:val="24"/>
          <w:szCs w:val="24"/>
        </w:rPr>
        <w:t>).</w:t>
      </w:r>
      <w:r w:rsidRPr="000F29B8">
        <w:rPr>
          <w:color w:val="000000"/>
        </w:rPr>
        <w:br/>
      </w:r>
      <w:r w:rsidRPr="000F29B8">
        <w:rPr>
          <w:color w:val="000000"/>
          <w:sz w:val="24"/>
          <w:szCs w:val="24"/>
          <w:lang w:val="sr-Cyrl-RS"/>
        </w:rPr>
        <w:t xml:space="preserve">             </w:t>
      </w:r>
      <w:r w:rsidRPr="000F29B8">
        <w:rPr>
          <w:color w:val="000000"/>
          <w:sz w:val="24"/>
          <w:szCs w:val="24"/>
        </w:rPr>
        <w:t>Цена обухвата све зависне трошкове које Доб</w:t>
      </w:r>
      <w:r w:rsidR="00360C31" w:rsidRPr="000F29B8">
        <w:rPr>
          <w:color w:val="000000"/>
          <w:sz w:val="24"/>
          <w:szCs w:val="24"/>
        </w:rPr>
        <w:t>ављач има у реализаци</w:t>
      </w:r>
      <w:r w:rsidR="003F079B" w:rsidRPr="000F29B8">
        <w:rPr>
          <w:color w:val="000000"/>
          <w:sz w:val="24"/>
          <w:szCs w:val="24"/>
        </w:rPr>
        <w:t>ји уговора</w:t>
      </w:r>
      <w:r w:rsidR="003F079B" w:rsidRPr="000F29B8">
        <w:rPr>
          <w:color w:val="000000"/>
          <w:sz w:val="24"/>
          <w:szCs w:val="24"/>
          <w:lang w:val="sr-Cyrl-RS"/>
        </w:rPr>
        <w:t xml:space="preserve"> </w:t>
      </w:r>
      <w:r w:rsidRPr="000F29B8">
        <w:rPr>
          <w:color w:val="000000"/>
          <w:sz w:val="24"/>
          <w:szCs w:val="24"/>
        </w:rPr>
        <w:t>о</w:t>
      </w:r>
      <w:r w:rsidR="003F079B" w:rsidRPr="000F29B8">
        <w:rPr>
          <w:color w:val="000000"/>
        </w:rPr>
        <w:t xml:space="preserve"> </w:t>
      </w:r>
      <w:r w:rsidRPr="000F29B8">
        <w:rPr>
          <w:color w:val="000000"/>
          <w:sz w:val="24"/>
          <w:szCs w:val="24"/>
        </w:rPr>
        <w:t>јавној набавци, у складу са техничком спецификацијом ове јавне набавке.</w:t>
      </w:r>
      <w:r w:rsidRPr="000F29B8">
        <w:rPr>
          <w:color w:val="000000"/>
        </w:rPr>
        <w:br/>
      </w:r>
      <w:r w:rsidRPr="000F29B8">
        <w:rPr>
          <w:color w:val="000000"/>
          <w:sz w:val="24"/>
          <w:szCs w:val="24"/>
          <w:lang w:val="sr-Cyrl-RS"/>
        </w:rPr>
        <w:t xml:space="preserve">             </w:t>
      </w:r>
      <w:r w:rsidRPr="000F29B8">
        <w:rPr>
          <w:color w:val="000000"/>
          <w:sz w:val="24"/>
          <w:szCs w:val="24"/>
        </w:rPr>
        <w:t>Цена је фиксна и не може се мењати до краја реализације уговора о јавној</w:t>
      </w:r>
      <w:r w:rsidRPr="000F29B8">
        <w:rPr>
          <w:color w:val="000000"/>
        </w:rPr>
        <w:br/>
      </w:r>
      <w:r w:rsidRPr="000F29B8">
        <w:rPr>
          <w:color w:val="000000"/>
          <w:sz w:val="24"/>
          <w:szCs w:val="24"/>
        </w:rPr>
        <w:t>набавци.</w:t>
      </w:r>
    </w:p>
    <w:p w14:paraId="2C7AB71E" w14:textId="22F25B41" w:rsidR="00545B7C" w:rsidRPr="000F29B8" w:rsidRDefault="008C3C18" w:rsidP="00545B7C">
      <w:pPr>
        <w:ind w:firstLine="720"/>
        <w:jc w:val="both"/>
        <w:rPr>
          <w:rStyle w:val="NoSpacingChar"/>
        </w:rPr>
      </w:pPr>
      <w:r w:rsidRPr="000F29B8">
        <w:rPr>
          <w:color w:val="000000"/>
        </w:rPr>
        <w:br/>
      </w:r>
      <w:r w:rsidRPr="000F29B8">
        <w:rPr>
          <w:color w:val="000000"/>
          <w:sz w:val="24"/>
          <w:szCs w:val="24"/>
          <w:lang w:val="sr-Cyrl-RS"/>
        </w:rPr>
        <w:t xml:space="preserve">             </w:t>
      </w:r>
      <w:r w:rsidR="00545B7C" w:rsidRPr="000F29B8">
        <w:rPr>
          <w:color w:val="000000"/>
          <w:sz w:val="24"/>
          <w:szCs w:val="24"/>
        </w:rPr>
        <w:t>Наручилац се обавезује да Добављачу плаћање за и</w:t>
      </w:r>
      <w:r w:rsidR="00545B7C" w:rsidRPr="000F29B8">
        <w:rPr>
          <w:color w:val="000000"/>
          <w:sz w:val="24"/>
          <w:szCs w:val="24"/>
          <w:lang w:val="sr-Cyrl-RS"/>
        </w:rPr>
        <w:t>споручена добра из</w:t>
      </w:r>
      <w:r w:rsidR="00545B7C" w:rsidRPr="000F29B8">
        <w:rPr>
          <w:color w:val="000000"/>
          <w:sz w:val="24"/>
          <w:szCs w:val="24"/>
        </w:rPr>
        <w:t>врши у року</w:t>
      </w:r>
      <w:r w:rsidR="00545B7C" w:rsidRPr="000F29B8">
        <w:rPr>
          <w:color w:val="000000"/>
        </w:rPr>
        <w:t xml:space="preserve"> </w:t>
      </w:r>
      <w:r w:rsidR="00545B7C" w:rsidRPr="000F29B8">
        <w:rPr>
          <w:color w:val="000000"/>
          <w:sz w:val="24"/>
          <w:szCs w:val="24"/>
        </w:rPr>
        <w:t>од 45 дана од дана уредно примљене фактуре</w:t>
      </w:r>
      <w:r w:rsidR="00545B7C" w:rsidRPr="000F29B8">
        <w:rPr>
          <w:color w:val="000000"/>
          <w:sz w:val="24"/>
          <w:szCs w:val="24"/>
          <w:lang w:val="sr-Cyrl-RS"/>
        </w:rPr>
        <w:t xml:space="preserve"> и</w:t>
      </w:r>
      <w:r w:rsidR="00545B7C" w:rsidRPr="000F29B8">
        <w:rPr>
          <w:color w:val="000000"/>
        </w:rPr>
        <w:br/>
      </w:r>
      <w:r w:rsidR="00545B7C" w:rsidRPr="000F29B8">
        <w:rPr>
          <w:color w:val="000000"/>
          <w:sz w:val="24"/>
          <w:szCs w:val="24"/>
          <w:lang w:val="sr-Cyrl-RS"/>
        </w:rPr>
        <w:t xml:space="preserve">Записника </w:t>
      </w:r>
      <w:r w:rsidR="00545B7C" w:rsidRPr="000F29B8">
        <w:rPr>
          <w:color w:val="000000"/>
          <w:sz w:val="24"/>
          <w:szCs w:val="24"/>
        </w:rPr>
        <w:t>о испорученим добрима, који сачињава Добављач, а исти оверава</w:t>
      </w:r>
      <w:r w:rsidR="00545B7C" w:rsidRPr="000F29B8">
        <w:rPr>
          <w:rStyle w:val="NoSpacingChar"/>
        </w:rPr>
        <w:t xml:space="preserve"> овлашћено лице Наручиоца.</w:t>
      </w:r>
    </w:p>
    <w:p w14:paraId="1A916B83" w14:textId="20BBFC38" w:rsidR="008C3C18" w:rsidRPr="00FB5787" w:rsidRDefault="008C3C18" w:rsidP="00FB5787">
      <w:pPr>
        <w:snapToGrid w:val="0"/>
        <w:contextualSpacing/>
        <w:jc w:val="both"/>
        <w:rPr>
          <w:sz w:val="24"/>
          <w:szCs w:val="24"/>
          <w:lang w:val="sr-Cyrl-RS" w:eastAsia="x-none" w:bidi="en-US"/>
        </w:rPr>
      </w:pPr>
      <w:r w:rsidRPr="008C3C18">
        <w:rPr>
          <w:rFonts w:ascii="TimesNewRomanPSMT" w:hAnsi="TimesNewRomanPSMT"/>
          <w:color w:val="000000"/>
        </w:rPr>
        <w:br/>
      </w:r>
      <w:r>
        <w:rPr>
          <w:rFonts w:ascii="TimesNewRomanPSMT" w:hAnsi="TimesNewRomanPSMT"/>
          <w:color w:val="000000"/>
          <w:sz w:val="24"/>
          <w:szCs w:val="24"/>
          <w:lang w:val="sr-Cyrl-RS"/>
        </w:rPr>
        <w:t xml:space="preserve">       </w:t>
      </w:r>
      <w:r w:rsidR="00FB5787" w:rsidRPr="00076E18">
        <w:rPr>
          <w:rFonts w:eastAsia="Calibri"/>
          <w:noProof/>
          <w:sz w:val="24"/>
          <w:szCs w:val="24"/>
          <w:lang w:val="sr-Cyrl-RS" w:eastAsia="x-none" w:bidi="en-US"/>
        </w:rPr>
        <w:t>Добављач је дужан да фактуру региструје у Централном регистру фактура</w:t>
      </w:r>
      <w:r w:rsidR="00FB5787" w:rsidRPr="00076E18">
        <w:rPr>
          <w:rFonts w:eastAsia="Calibri"/>
          <w:noProof/>
          <w:sz w:val="24"/>
          <w:szCs w:val="24"/>
          <w:lang w:val="sr-Latn-RS" w:eastAsia="x-none" w:bidi="en-US"/>
        </w:rPr>
        <w:t xml:space="preserve"> (</w:t>
      </w:r>
      <w:r w:rsidR="00FB5787" w:rsidRPr="00076E18">
        <w:rPr>
          <w:rFonts w:eastAsia="Calibri"/>
          <w:noProof/>
          <w:sz w:val="24"/>
          <w:szCs w:val="24"/>
          <w:lang w:val="sr-Cyrl-RS" w:eastAsia="x-none" w:bidi="en-US"/>
        </w:rPr>
        <w:t>ЈБКЈС</w:t>
      </w:r>
      <w:r w:rsidR="00FB5787" w:rsidRPr="00076E18">
        <w:rPr>
          <w:rFonts w:eastAsia="Calibri"/>
          <w:noProof/>
          <w:sz w:val="24"/>
          <w:szCs w:val="24"/>
          <w:lang w:val="sr-Latn-RS" w:eastAsia="x-none" w:bidi="en-US"/>
        </w:rPr>
        <w:t xml:space="preserve"> 14830)</w:t>
      </w:r>
      <w:r w:rsidR="00FB5787" w:rsidRPr="00076E18">
        <w:rPr>
          <w:rFonts w:eastAsia="TimesNewRomanPSMT"/>
          <w:color w:val="000000"/>
          <w:sz w:val="24"/>
          <w:szCs w:val="24"/>
          <w:lang w:val="x-none" w:eastAsia="x-none" w:bidi="en-US"/>
        </w:rPr>
        <w:t xml:space="preserve"> у складу са Правилником о начину и поступку</w:t>
      </w:r>
      <w:r w:rsidR="00FB5787" w:rsidRPr="00076E18">
        <w:rPr>
          <w:rFonts w:eastAsia="TimesNewRomanPSMT" w:hint="eastAsia"/>
          <w:color w:val="000000"/>
          <w:sz w:val="24"/>
          <w:szCs w:val="22"/>
          <w:lang w:val="x-none" w:eastAsia="x-none" w:bidi="en-US"/>
        </w:rPr>
        <w:t xml:space="preserve"> </w:t>
      </w:r>
      <w:r w:rsidR="00FB5787" w:rsidRPr="00076E18">
        <w:rPr>
          <w:rFonts w:eastAsia="TimesNewRomanPSMT"/>
          <w:color w:val="000000"/>
          <w:sz w:val="24"/>
          <w:szCs w:val="24"/>
          <w:lang w:val="x-none" w:eastAsia="x-none" w:bidi="en-US"/>
        </w:rPr>
        <w:t>регистровања фактура, односно других захтева за исплату, као и начину вођења и</w:t>
      </w:r>
      <w:r w:rsidR="00FB5787" w:rsidRPr="00076E18">
        <w:rPr>
          <w:rFonts w:eastAsia="TimesNewRomanPSMT" w:hint="eastAsia"/>
          <w:color w:val="000000"/>
          <w:sz w:val="24"/>
          <w:szCs w:val="22"/>
          <w:lang w:val="x-none" w:eastAsia="x-none" w:bidi="en-US"/>
        </w:rPr>
        <w:t xml:space="preserve"> </w:t>
      </w:r>
      <w:r w:rsidR="00FB5787" w:rsidRPr="00076E18">
        <w:rPr>
          <w:rFonts w:eastAsia="TimesNewRomanPSMT"/>
          <w:color w:val="000000"/>
          <w:sz w:val="24"/>
          <w:szCs w:val="24"/>
          <w:lang w:val="x-none" w:eastAsia="x-none" w:bidi="en-US"/>
        </w:rPr>
        <w:t xml:space="preserve">садржају Централног регистра фактура („Службени гласник РС“, бр. 7/2018, 59/2018 </w:t>
      </w:r>
      <w:r w:rsidR="00FB5787" w:rsidRPr="00076E18">
        <w:rPr>
          <w:rFonts w:eastAsia="TimesNewRomanPSMT"/>
          <w:color w:val="000000"/>
          <w:sz w:val="24"/>
          <w:szCs w:val="24"/>
          <w:lang w:val="sr-Cyrl-RS" w:eastAsia="x-none" w:bidi="en-US"/>
        </w:rPr>
        <w:t>и 8/2019</w:t>
      </w:r>
      <w:r w:rsidR="00FB5787" w:rsidRPr="00076E18">
        <w:rPr>
          <w:rFonts w:eastAsia="TimesNewRomanPSMT"/>
          <w:color w:val="000000"/>
          <w:sz w:val="24"/>
          <w:szCs w:val="24"/>
          <w:lang w:val="x-none" w:eastAsia="x-none" w:bidi="en-US"/>
        </w:rPr>
        <w:t>).</w:t>
      </w:r>
      <w:r>
        <w:rPr>
          <w:rFonts w:ascii="TimesNewRomanPSMT" w:hAnsi="TimesNewRomanPSMT"/>
          <w:color w:val="000000"/>
          <w:sz w:val="24"/>
          <w:szCs w:val="24"/>
          <w:lang w:val="sr-Cyrl-RS"/>
        </w:rPr>
        <w:t xml:space="preserve">      </w:t>
      </w:r>
    </w:p>
    <w:p w14:paraId="4B93193C" w14:textId="797A84C2" w:rsidR="00F906C7" w:rsidRPr="000F29B8" w:rsidRDefault="00570BA2" w:rsidP="00FE1F48">
      <w:pPr>
        <w:jc w:val="both"/>
        <w:rPr>
          <w:b/>
          <w:lang w:val="sr-Latn-RS"/>
        </w:rPr>
      </w:pPr>
      <w:r w:rsidRPr="000F29B8">
        <w:rPr>
          <w:bCs/>
          <w:sz w:val="24"/>
          <w:szCs w:val="24"/>
          <w:lang w:val="sr-Cyrl-RS"/>
        </w:rPr>
        <w:t xml:space="preserve">                                                                            </w:t>
      </w:r>
      <w:r w:rsidR="004A3A1B" w:rsidRPr="000F29B8">
        <w:rPr>
          <w:bCs/>
          <w:sz w:val="24"/>
          <w:szCs w:val="24"/>
          <w:lang w:val="sr-Cyrl-RS"/>
        </w:rPr>
        <w:t xml:space="preserve">                               </w:t>
      </w:r>
      <w:r w:rsidRPr="000F29B8">
        <w:rPr>
          <w:bCs/>
          <w:sz w:val="24"/>
          <w:szCs w:val="24"/>
          <w:lang w:val="sr-Cyrl-RS"/>
        </w:rPr>
        <w:t xml:space="preserve"> </w:t>
      </w:r>
    </w:p>
    <w:p w14:paraId="653BF2B4" w14:textId="77777777" w:rsidR="00F906C7" w:rsidRPr="000F29B8" w:rsidRDefault="00F906C7" w:rsidP="00F906C7">
      <w:pPr>
        <w:pStyle w:val="BodyText"/>
        <w:ind w:firstLine="708"/>
        <w:rPr>
          <w:rFonts w:ascii="Times New Roman" w:hAnsi="Times New Roman"/>
          <w:bCs/>
          <w:szCs w:val="24"/>
        </w:rPr>
      </w:pPr>
      <w:r w:rsidRPr="000F29B8">
        <w:rPr>
          <w:rFonts w:ascii="Times New Roman" w:hAnsi="Times New Roman"/>
          <w:bCs/>
          <w:szCs w:val="24"/>
        </w:rPr>
        <w:t xml:space="preserve">Накнадно обрачунате трошкове од стране </w:t>
      </w:r>
      <w:r w:rsidRPr="000F29B8">
        <w:rPr>
          <w:rFonts w:ascii="Times New Roman" w:hAnsi="Times New Roman"/>
          <w:bCs/>
          <w:szCs w:val="24"/>
          <w:lang w:val="sr-Cyrl-RS"/>
        </w:rPr>
        <w:t>Добављача</w:t>
      </w:r>
      <w:r w:rsidRPr="000F29B8">
        <w:rPr>
          <w:rFonts w:ascii="Times New Roman" w:hAnsi="Times New Roman"/>
          <w:bCs/>
          <w:szCs w:val="24"/>
        </w:rPr>
        <w:t>, Наручилац неће узети у обзир.</w:t>
      </w:r>
    </w:p>
    <w:p w14:paraId="70938A31" w14:textId="77777777" w:rsidR="00F906C7" w:rsidRPr="000F29B8" w:rsidRDefault="00F906C7" w:rsidP="005C7AAB">
      <w:pPr>
        <w:jc w:val="both"/>
        <w:rPr>
          <w:sz w:val="24"/>
          <w:szCs w:val="24"/>
        </w:rPr>
      </w:pPr>
    </w:p>
    <w:p w14:paraId="23D445F4" w14:textId="757F9B7A" w:rsidR="00C45D72" w:rsidRPr="000F29B8" w:rsidRDefault="00A95BD8" w:rsidP="00A95BD8">
      <w:pPr>
        <w:jc w:val="both"/>
        <w:rPr>
          <w:b/>
          <w:sz w:val="24"/>
          <w:szCs w:val="24"/>
          <w:lang w:val="sr-Cyrl-RS"/>
        </w:rPr>
      </w:pPr>
      <w:r w:rsidRPr="000F29B8">
        <w:rPr>
          <w:b/>
          <w:sz w:val="24"/>
          <w:szCs w:val="24"/>
          <w:lang w:val="sr-Cyrl-RS"/>
        </w:rPr>
        <w:t>СРЕДСТВА ОБЕЗБЕЂЕЊА</w:t>
      </w:r>
    </w:p>
    <w:p w14:paraId="218C61B5" w14:textId="77777777" w:rsidR="00C45D72" w:rsidRPr="000F29B8" w:rsidRDefault="00C45D72" w:rsidP="00787DE3">
      <w:pPr>
        <w:autoSpaceDE w:val="0"/>
        <w:autoSpaceDN w:val="0"/>
        <w:adjustRightInd w:val="0"/>
        <w:ind w:firstLine="720"/>
        <w:jc w:val="both"/>
        <w:rPr>
          <w:szCs w:val="24"/>
          <w:lang w:val="sr-Cyrl-RS"/>
        </w:rPr>
      </w:pPr>
    </w:p>
    <w:p w14:paraId="218D1BD9" w14:textId="77777777" w:rsidR="00C45D72" w:rsidRPr="000F29B8" w:rsidRDefault="00C45D72" w:rsidP="00787DE3">
      <w:pPr>
        <w:autoSpaceDE w:val="0"/>
        <w:autoSpaceDN w:val="0"/>
        <w:adjustRightInd w:val="0"/>
        <w:ind w:firstLine="720"/>
        <w:jc w:val="both"/>
        <w:rPr>
          <w:szCs w:val="24"/>
          <w:lang w:val="sr-Cyrl-RS"/>
        </w:rPr>
      </w:pPr>
    </w:p>
    <w:p w14:paraId="3D72050F" w14:textId="29380B6D" w:rsidR="00F906C7" w:rsidRPr="000F29B8" w:rsidRDefault="00B56D5F" w:rsidP="00F906C7">
      <w:pPr>
        <w:pStyle w:val="NoSpacing"/>
        <w:tabs>
          <w:tab w:val="clear" w:pos="1440"/>
          <w:tab w:val="left" w:pos="0"/>
        </w:tabs>
        <w:jc w:val="center"/>
        <w:rPr>
          <w:rFonts w:ascii="Times New Roman" w:hAnsi="Times New Roman" w:cs="Times New Roman"/>
          <w:b/>
          <w:szCs w:val="24"/>
          <w:lang w:val="sr-Cyrl-RS"/>
        </w:rPr>
      </w:pPr>
      <w:r w:rsidRPr="000F29B8">
        <w:rPr>
          <w:rFonts w:ascii="Times New Roman" w:hAnsi="Times New Roman" w:cs="Times New Roman"/>
          <w:b/>
          <w:szCs w:val="24"/>
          <w:lang w:val="sr-Cyrl-RS"/>
        </w:rPr>
        <w:t>Члан 5</w:t>
      </w:r>
      <w:r w:rsidR="00F906C7" w:rsidRPr="000F29B8">
        <w:rPr>
          <w:rFonts w:ascii="Times New Roman" w:hAnsi="Times New Roman" w:cs="Times New Roman"/>
          <w:b/>
          <w:szCs w:val="24"/>
          <w:lang w:val="sr-Cyrl-RS"/>
        </w:rPr>
        <w:t>.</w:t>
      </w:r>
    </w:p>
    <w:p w14:paraId="5A38F740" w14:textId="342CF441" w:rsidR="00F906C7" w:rsidRPr="006244EC" w:rsidRDefault="00F906C7" w:rsidP="00F906C7">
      <w:pPr>
        <w:tabs>
          <w:tab w:val="left" w:pos="9356"/>
        </w:tabs>
        <w:ind w:right="4" w:firstLine="720"/>
        <w:jc w:val="both"/>
        <w:rPr>
          <w:sz w:val="24"/>
          <w:szCs w:val="24"/>
        </w:rPr>
      </w:pPr>
      <w:r w:rsidRPr="000F29B8">
        <w:rPr>
          <w:sz w:val="24"/>
          <w:szCs w:val="24"/>
          <w:lang w:val="sr-Cyrl-RS"/>
        </w:rPr>
        <w:t>Добављач</w:t>
      </w:r>
      <w:r w:rsidRPr="000F29B8">
        <w:rPr>
          <w:sz w:val="24"/>
          <w:szCs w:val="24"/>
        </w:rPr>
        <w:t xml:space="preserve"> </w:t>
      </w:r>
      <w:r w:rsidRPr="000F29B8">
        <w:rPr>
          <w:bCs/>
          <w:sz w:val="24"/>
          <w:szCs w:val="24"/>
        </w:rPr>
        <w:t xml:space="preserve">се обавезује да </w:t>
      </w:r>
      <w:r w:rsidR="00A95BD8" w:rsidRPr="000F29B8">
        <w:rPr>
          <w:sz w:val="24"/>
          <w:szCs w:val="24"/>
        </w:rPr>
        <w:t>у року од 10</w:t>
      </w:r>
      <w:r w:rsidRPr="000F29B8">
        <w:rPr>
          <w:sz w:val="24"/>
          <w:szCs w:val="24"/>
        </w:rPr>
        <w:t xml:space="preserve"> дана од дана</w:t>
      </w:r>
      <w:r w:rsidRPr="006244EC">
        <w:rPr>
          <w:sz w:val="24"/>
          <w:szCs w:val="24"/>
        </w:rPr>
        <w:t xml:space="preserve"> закључења овог уговора, као средство финансијског обезбеђења достави Наручиоцу: </w:t>
      </w:r>
    </w:p>
    <w:p w14:paraId="5672342E" w14:textId="51FF88ED" w:rsidR="000B5711" w:rsidRDefault="00F906C7" w:rsidP="00F906C7">
      <w:pPr>
        <w:jc w:val="both"/>
        <w:rPr>
          <w:sz w:val="24"/>
          <w:szCs w:val="24"/>
        </w:rPr>
      </w:pPr>
      <w:r w:rsidRPr="006244EC">
        <w:rPr>
          <w:sz w:val="24"/>
          <w:szCs w:val="24"/>
        </w:rPr>
        <w:lastRenderedPageBreak/>
        <w:tab/>
        <w:t xml:space="preserve">-  </w:t>
      </w:r>
      <w:r w:rsidRPr="006244EC">
        <w:rPr>
          <w:sz w:val="24"/>
          <w:szCs w:val="24"/>
          <w:lang w:val="sr-Cyrl-RS"/>
        </w:rPr>
        <w:t xml:space="preserve">бланко соло </w:t>
      </w:r>
      <w:r w:rsidRPr="006244EC">
        <w:rPr>
          <w:b/>
          <w:sz w:val="24"/>
          <w:szCs w:val="24"/>
        </w:rPr>
        <w:t>меницу за добро извршење посла</w:t>
      </w:r>
      <w:r w:rsidRPr="006244EC">
        <w:rPr>
          <w:sz w:val="24"/>
          <w:szCs w:val="24"/>
        </w:rPr>
        <w:t xml:space="preserve"> </w:t>
      </w:r>
      <w:r w:rsidRPr="006244EC">
        <w:rPr>
          <w:sz w:val="24"/>
          <w:szCs w:val="24"/>
          <w:lang w:val="sr-Cyrl-RS"/>
        </w:rPr>
        <w:t>на износ</w:t>
      </w:r>
      <w:r w:rsidRPr="006244EC">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6244EC">
        <w:rPr>
          <w:sz w:val="24"/>
          <w:szCs w:val="24"/>
          <w:lang w:val="ru-RU"/>
        </w:rPr>
        <w:t>1</w:t>
      </w:r>
      <w:r w:rsidRPr="006244EC">
        <w:rPr>
          <w:sz w:val="24"/>
          <w:szCs w:val="24"/>
        </w:rPr>
        <w:t>1</w:t>
      </w:r>
      <w:r w:rsidR="005C7AAB">
        <w:rPr>
          <w:sz w:val="24"/>
          <w:szCs w:val="24"/>
          <w:lang w:val="sr-Cyrl-RS"/>
        </w:rPr>
        <w:t xml:space="preserve">, </w:t>
      </w:r>
      <w:r w:rsidR="005C7AAB">
        <w:rPr>
          <w:sz w:val="24"/>
          <w:szCs w:val="24"/>
        </w:rPr>
        <w:t>80/2015, 76/2016 и</w:t>
      </w:r>
      <w:r w:rsidR="005C7AAB" w:rsidRPr="005A57A7">
        <w:rPr>
          <w:sz w:val="24"/>
          <w:szCs w:val="24"/>
        </w:rPr>
        <w:t xml:space="preserve"> 82/2017</w:t>
      </w:r>
      <w:r w:rsidRPr="006244EC">
        <w:rPr>
          <w:sz w:val="24"/>
          <w:szCs w:val="24"/>
        </w:rPr>
        <w:t>),</w:t>
      </w:r>
      <w:r w:rsidR="003E1A7B">
        <w:rPr>
          <w:sz w:val="24"/>
          <w:szCs w:val="24"/>
        </w:rPr>
        <w:t xml:space="preserve"> са роком важења 30 дана дужим од </w:t>
      </w:r>
      <w:r w:rsidR="003E1A7B">
        <w:rPr>
          <w:sz w:val="24"/>
          <w:szCs w:val="24"/>
          <w:lang w:val="sr-Cyrl-RS"/>
        </w:rPr>
        <w:t xml:space="preserve">рока </w:t>
      </w:r>
      <w:r w:rsidR="003E1A7B">
        <w:rPr>
          <w:sz w:val="24"/>
          <w:szCs w:val="24"/>
        </w:rPr>
        <w:t>важења уговора</w:t>
      </w:r>
    </w:p>
    <w:p w14:paraId="7648B20F" w14:textId="77777777" w:rsidR="00F906C7" w:rsidRPr="006244EC" w:rsidRDefault="00F906C7" w:rsidP="000B5711">
      <w:pPr>
        <w:ind w:firstLine="720"/>
        <w:jc w:val="both"/>
        <w:rPr>
          <w:sz w:val="24"/>
          <w:szCs w:val="24"/>
        </w:rPr>
      </w:pPr>
      <w:r w:rsidRPr="006244EC">
        <w:rPr>
          <w:sz w:val="24"/>
          <w:szCs w:val="24"/>
        </w:rPr>
        <w:t xml:space="preserve">- менично овлашћење да се меницa у износу од 10% од вредности уговора без ПДВ, без сагласности </w:t>
      </w:r>
      <w:r w:rsidRPr="006244EC">
        <w:rPr>
          <w:sz w:val="24"/>
          <w:szCs w:val="24"/>
          <w:lang w:val="sr-Cyrl-RS"/>
        </w:rPr>
        <w:t>Добављача</w:t>
      </w:r>
      <w:r w:rsidRPr="006244EC">
        <w:rPr>
          <w:sz w:val="24"/>
          <w:szCs w:val="24"/>
        </w:rPr>
        <w:t xml:space="preserve"> може поднети на наплату у случају неизвршења уговорних обавеза по закљученом уговору;</w:t>
      </w:r>
    </w:p>
    <w:p w14:paraId="5DE3D21F" w14:textId="77777777" w:rsidR="00F906C7" w:rsidRPr="006244EC" w:rsidRDefault="00F906C7" w:rsidP="00F906C7">
      <w:pPr>
        <w:ind w:firstLine="720"/>
        <w:jc w:val="both"/>
        <w:rPr>
          <w:sz w:val="24"/>
          <w:szCs w:val="24"/>
        </w:rPr>
      </w:pPr>
      <w:r w:rsidRPr="006244EC">
        <w:rPr>
          <w:sz w:val="24"/>
          <w:szCs w:val="24"/>
        </w:rPr>
        <w:t>- текст меничног овлашћења је потребно урадити у складу са издатом меницом;</w:t>
      </w:r>
    </w:p>
    <w:p w14:paraId="0800E607" w14:textId="77777777" w:rsidR="00F906C7" w:rsidRPr="006244EC" w:rsidRDefault="00F906C7" w:rsidP="00F906C7">
      <w:pPr>
        <w:jc w:val="both"/>
        <w:rPr>
          <w:sz w:val="24"/>
          <w:szCs w:val="24"/>
        </w:rPr>
      </w:pPr>
      <w:r w:rsidRPr="006244EC">
        <w:rPr>
          <w:sz w:val="24"/>
          <w:szCs w:val="24"/>
        </w:rPr>
        <w:tab/>
        <w:t xml:space="preserve">- потврду о регистрацији менице; </w:t>
      </w:r>
    </w:p>
    <w:p w14:paraId="25854A33" w14:textId="77777777" w:rsidR="00F906C7" w:rsidRPr="006244EC" w:rsidRDefault="00F906C7" w:rsidP="00F906C7">
      <w:pPr>
        <w:jc w:val="both"/>
        <w:rPr>
          <w:sz w:val="24"/>
          <w:szCs w:val="24"/>
        </w:rPr>
      </w:pPr>
      <w:r w:rsidRPr="006244EC">
        <w:rPr>
          <w:sz w:val="24"/>
          <w:szCs w:val="24"/>
        </w:rPr>
        <w:tab/>
        <w:t xml:space="preserve">- копију картона депонованих потписа код банке на којем се јасно виде депоновани потпис и печат </w:t>
      </w:r>
      <w:r w:rsidRPr="006244EC">
        <w:rPr>
          <w:sz w:val="24"/>
          <w:szCs w:val="24"/>
          <w:lang w:val="sr-Cyrl-RS"/>
        </w:rPr>
        <w:t>Добављача</w:t>
      </w:r>
      <w:r w:rsidRPr="006244EC">
        <w:rPr>
          <w:sz w:val="24"/>
          <w:szCs w:val="24"/>
        </w:rPr>
        <w:t>, оверен печатом банке са датумом овере (овера не старија од 30 дана, од дана закључења уговора).</w:t>
      </w:r>
    </w:p>
    <w:p w14:paraId="057C4E16" w14:textId="77777777" w:rsidR="00F906C7" w:rsidRPr="006244EC" w:rsidRDefault="00F906C7" w:rsidP="00F906C7">
      <w:pPr>
        <w:autoSpaceDE w:val="0"/>
        <w:autoSpaceDN w:val="0"/>
        <w:adjustRightInd w:val="0"/>
        <w:ind w:firstLine="720"/>
        <w:jc w:val="both"/>
        <w:rPr>
          <w:color w:val="000000"/>
          <w:sz w:val="24"/>
          <w:szCs w:val="24"/>
          <w:lang w:val="ru-RU"/>
        </w:rPr>
      </w:pPr>
      <w:r w:rsidRPr="006244EC">
        <w:rPr>
          <w:color w:val="000000"/>
          <w:sz w:val="24"/>
          <w:szCs w:val="24"/>
          <w:lang w:val="ru-RU"/>
        </w:rPr>
        <w:t>У</w:t>
      </w:r>
      <w:r w:rsidRPr="006244EC">
        <w:rPr>
          <w:color w:val="000000"/>
          <w:sz w:val="24"/>
          <w:szCs w:val="24"/>
        </w:rPr>
        <w:t xml:space="preserve"> </w:t>
      </w:r>
      <w:r w:rsidRPr="006244EC">
        <w:rPr>
          <w:color w:val="000000"/>
          <w:sz w:val="24"/>
          <w:szCs w:val="24"/>
          <w:lang w:val="ru-RU"/>
        </w:rPr>
        <w:t xml:space="preserve">случају промене лица овлашћеног за заступање, менично овлашћење остаје на снази. </w:t>
      </w:r>
    </w:p>
    <w:p w14:paraId="6602B3F6" w14:textId="72956D2D" w:rsidR="00BC2DDF" w:rsidRPr="00FE1F48" w:rsidRDefault="00F906C7" w:rsidP="00F906C7">
      <w:pPr>
        <w:jc w:val="both"/>
        <w:rPr>
          <w:color w:val="000000"/>
          <w:sz w:val="24"/>
          <w:szCs w:val="24"/>
        </w:rPr>
      </w:pPr>
      <w:r w:rsidRPr="006244EC">
        <w:rPr>
          <w:color w:val="000000"/>
          <w:sz w:val="24"/>
          <w:szCs w:val="24"/>
        </w:rPr>
        <w:tab/>
      </w:r>
      <w:r w:rsidRPr="006244EC">
        <w:rPr>
          <w:color w:val="000000"/>
          <w:sz w:val="24"/>
          <w:szCs w:val="24"/>
          <w:lang w:val="ru-RU"/>
        </w:rPr>
        <w:t>По завршеном послу Наручилац ће предметну меницу вратити, на</w:t>
      </w:r>
      <w:r w:rsidRPr="006244EC">
        <w:rPr>
          <w:color w:val="000000"/>
          <w:sz w:val="24"/>
          <w:szCs w:val="24"/>
        </w:rPr>
        <w:t xml:space="preserve"> писани захтев </w:t>
      </w:r>
      <w:r w:rsidRPr="006244EC">
        <w:rPr>
          <w:color w:val="000000"/>
          <w:sz w:val="24"/>
          <w:szCs w:val="24"/>
          <w:lang w:val="sr-Cyrl-RS"/>
        </w:rPr>
        <w:t>Добављача</w:t>
      </w:r>
      <w:r w:rsidR="00FE1F48">
        <w:rPr>
          <w:color w:val="000000"/>
          <w:sz w:val="24"/>
          <w:szCs w:val="24"/>
        </w:rPr>
        <w:t>.</w:t>
      </w:r>
    </w:p>
    <w:p w14:paraId="7D646D5C" w14:textId="77777777" w:rsidR="00A95BD8" w:rsidRDefault="00A95BD8" w:rsidP="00F906C7">
      <w:pPr>
        <w:jc w:val="both"/>
        <w:rPr>
          <w:b/>
          <w:color w:val="000000"/>
          <w:sz w:val="24"/>
          <w:szCs w:val="24"/>
          <w:lang w:val="sr-Cyrl-RS"/>
        </w:rPr>
      </w:pPr>
    </w:p>
    <w:p w14:paraId="2A5B3D2B" w14:textId="77777777" w:rsidR="00F906C7" w:rsidRPr="006244EC" w:rsidRDefault="00F906C7" w:rsidP="00F906C7">
      <w:pPr>
        <w:jc w:val="both"/>
        <w:rPr>
          <w:b/>
          <w:sz w:val="24"/>
          <w:szCs w:val="24"/>
        </w:rPr>
      </w:pPr>
      <w:r w:rsidRPr="006244EC">
        <w:rPr>
          <w:b/>
          <w:sz w:val="24"/>
          <w:szCs w:val="24"/>
        </w:rPr>
        <w:t>РЕАЛИЗАЦИЈА СРЕДСТАВА ФИНАНСИЈСКОГ ОБЕЗБЕЂЕЊА</w:t>
      </w:r>
    </w:p>
    <w:p w14:paraId="0946743D" w14:textId="77777777" w:rsidR="00F906C7" w:rsidRPr="006244EC" w:rsidRDefault="00F906C7" w:rsidP="00F906C7">
      <w:pPr>
        <w:autoSpaceDE w:val="0"/>
        <w:autoSpaceDN w:val="0"/>
        <w:adjustRightInd w:val="0"/>
        <w:ind w:firstLine="1440"/>
        <w:jc w:val="both"/>
        <w:rPr>
          <w:rFonts w:eastAsia="Calibri"/>
          <w:sz w:val="24"/>
          <w:szCs w:val="24"/>
        </w:rPr>
      </w:pPr>
    </w:p>
    <w:p w14:paraId="6EE604ED" w14:textId="3A10E489" w:rsidR="00F906C7" w:rsidRPr="006244EC" w:rsidRDefault="00F906C7" w:rsidP="00F906C7">
      <w:pPr>
        <w:autoSpaceDE w:val="0"/>
        <w:autoSpaceDN w:val="0"/>
        <w:adjustRightInd w:val="0"/>
        <w:jc w:val="center"/>
        <w:rPr>
          <w:rFonts w:eastAsia="Calibri"/>
          <w:sz w:val="24"/>
          <w:szCs w:val="24"/>
        </w:rPr>
      </w:pPr>
      <w:r w:rsidRPr="006244EC">
        <w:rPr>
          <w:rFonts w:eastAsia="Calibri"/>
          <w:b/>
          <w:sz w:val="24"/>
          <w:szCs w:val="24"/>
        </w:rPr>
        <w:t xml:space="preserve">Члан </w:t>
      </w:r>
      <w:r w:rsidR="00B56D5F">
        <w:rPr>
          <w:rFonts w:eastAsia="Calibri"/>
          <w:b/>
          <w:sz w:val="24"/>
          <w:szCs w:val="24"/>
          <w:lang w:val="sr-Cyrl-RS"/>
        </w:rPr>
        <w:t>6</w:t>
      </w:r>
      <w:r w:rsidRPr="006244EC">
        <w:rPr>
          <w:rFonts w:eastAsia="Calibri"/>
          <w:b/>
          <w:sz w:val="24"/>
          <w:szCs w:val="24"/>
        </w:rPr>
        <w:t>.</w:t>
      </w:r>
    </w:p>
    <w:p w14:paraId="0957DDDB" w14:textId="77777777" w:rsidR="00F906C7" w:rsidRPr="006244EC" w:rsidRDefault="00F906C7" w:rsidP="00F906C7">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14:paraId="0AE6C173" w14:textId="77777777" w:rsidR="00F906C7" w:rsidRPr="006244EC" w:rsidRDefault="00F906C7" w:rsidP="00F906C7">
      <w:pPr>
        <w:pStyle w:val="NoSpacing"/>
        <w:rPr>
          <w:rFonts w:ascii="Times New Roman" w:hAnsi="Times New Roman" w:cs="Times New Roman"/>
          <w:b/>
          <w:szCs w:val="24"/>
        </w:rPr>
      </w:pPr>
    </w:p>
    <w:p w14:paraId="519816AB" w14:textId="6AB7711C" w:rsidR="00F906C7" w:rsidRPr="00FE1F48" w:rsidRDefault="00F906C7" w:rsidP="00F906C7">
      <w:pPr>
        <w:pStyle w:val="NoSpacing"/>
        <w:rPr>
          <w:rFonts w:ascii="Times New Roman" w:hAnsi="Times New Roman" w:cs="Times New Roman"/>
          <w:b/>
          <w:szCs w:val="24"/>
          <w:lang w:val="sr-Cyrl-RS"/>
        </w:rPr>
      </w:pPr>
      <w:r w:rsidRPr="00467E46">
        <w:rPr>
          <w:rFonts w:ascii="Times New Roman" w:hAnsi="Times New Roman" w:cs="Times New Roman"/>
          <w:b/>
          <w:szCs w:val="24"/>
        </w:rPr>
        <w:t xml:space="preserve">РОК </w:t>
      </w:r>
      <w:r w:rsidR="00FE1F48" w:rsidRPr="00467E46">
        <w:rPr>
          <w:rFonts w:ascii="Times New Roman" w:hAnsi="Times New Roman" w:cs="Times New Roman"/>
          <w:b/>
          <w:szCs w:val="24"/>
          <w:lang w:val="sr-Cyrl-RS"/>
        </w:rPr>
        <w:t>ИСПОРУКЕ ДОБАРА</w:t>
      </w:r>
    </w:p>
    <w:p w14:paraId="52AA794F" w14:textId="77777777" w:rsidR="00F906C7" w:rsidRPr="006244EC" w:rsidRDefault="00F906C7" w:rsidP="00F906C7">
      <w:pPr>
        <w:pStyle w:val="NoSpacing"/>
        <w:rPr>
          <w:rFonts w:ascii="Times New Roman" w:hAnsi="Times New Roman" w:cs="Times New Roman"/>
          <w:b/>
          <w:szCs w:val="24"/>
        </w:rPr>
      </w:pPr>
    </w:p>
    <w:p w14:paraId="70FCA7B5" w14:textId="14CBC429" w:rsidR="00F906C7" w:rsidRPr="006244EC" w:rsidRDefault="00F906C7" w:rsidP="00F906C7">
      <w:pPr>
        <w:pStyle w:val="NoSpacing"/>
        <w:jc w:val="center"/>
        <w:rPr>
          <w:rFonts w:ascii="Times New Roman" w:hAnsi="Times New Roman" w:cs="Times New Roman"/>
          <w:b/>
          <w:szCs w:val="24"/>
          <w:lang w:val="en-US"/>
        </w:rPr>
      </w:pPr>
      <w:r w:rsidRPr="006244EC">
        <w:rPr>
          <w:rFonts w:ascii="Times New Roman" w:hAnsi="Times New Roman" w:cs="Times New Roman"/>
          <w:b/>
          <w:szCs w:val="24"/>
        </w:rPr>
        <w:t xml:space="preserve">Члан </w:t>
      </w:r>
      <w:r w:rsidR="00B56D5F">
        <w:rPr>
          <w:rFonts w:ascii="Times New Roman" w:hAnsi="Times New Roman" w:cs="Times New Roman"/>
          <w:b/>
          <w:szCs w:val="24"/>
          <w:lang w:val="sr-Cyrl-RS"/>
        </w:rPr>
        <w:t>7</w:t>
      </w:r>
      <w:r w:rsidRPr="006244EC">
        <w:rPr>
          <w:rFonts w:ascii="Times New Roman" w:hAnsi="Times New Roman" w:cs="Times New Roman"/>
          <w:b/>
          <w:szCs w:val="24"/>
        </w:rPr>
        <w:t>.</w:t>
      </w:r>
    </w:p>
    <w:p w14:paraId="00BCF7C7" w14:textId="77777777" w:rsidR="00467E46" w:rsidRPr="00617A6C" w:rsidRDefault="00F906C7" w:rsidP="00467E46">
      <w:pPr>
        <w:tabs>
          <w:tab w:val="left" w:pos="0"/>
        </w:tabs>
        <w:ind w:right="4"/>
        <w:jc w:val="both"/>
        <w:rPr>
          <w:sz w:val="24"/>
          <w:szCs w:val="24"/>
        </w:rPr>
      </w:pPr>
      <w:r w:rsidRPr="006244EC">
        <w:rPr>
          <w:sz w:val="24"/>
          <w:szCs w:val="24"/>
          <w:lang w:val="sr-Cyrl-RS"/>
        </w:rPr>
        <w:tab/>
      </w:r>
      <w:r w:rsidR="00467E46" w:rsidRPr="00617A6C">
        <w:rPr>
          <w:sz w:val="24"/>
          <w:szCs w:val="24"/>
          <w:lang w:val="sr-Cyrl-RS"/>
        </w:rPr>
        <w:t xml:space="preserve">Рок </w:t>
      </w:r>
      <w:r w:rsidR="00467E46">
        <w:rPr>
          <w:sz w:val="24"/>
          <w:szCs w:val="24"/>
          <w:lang w:val="sr-Cyrl-RS"/>
        </w:rPr>
        <w:t>испоруке добара који</w:t>
      </w:r>
      <w:r w:rsidR="00467E46" w:rsidRPr="00617A6C">
        <w:rPr>
          <w:sz w:val="24"/>
          <w:szCs w:val="24"/>
          <w:lang w:val="sr-Cyrl-RS"/>
        </w:rPr>
        <w:t xml:space="preserve"> су предмет јавне набавке </w:t>
      </w:r>
      <w:r w:rsidR="00467E46">
        <w:rPr>
          <w:sz w:val="24"/>
          <w:szCs w:val="24"/>
          <w:lang w:val="sr-Cyrl-RS"/>
        </w:rPr>
        <w:t xml:space="preserve">мора бити највише </w:t>
      </w:r>
      <w:r w:rsidR="00467E46" w:rsidRPr="005014CE">
        <w:rPr>
          <w:b/>
          <w:sz w:val="24"/>
          <w:szCs w:val="24"/>
          <w:lang w:val="sr-Cyrl-RS"/>
        </w:rPr>
        <w:t>30</w:t>
      </w:r>
      <w:r w:rsidR="00467E46">
        <w:rPr>
          <w:sz w:val="24"/>
          <w:szCs w:val="24"/>
          <w:lang w:val="sr-Cyrl-RS"/>
        </w:rPr>
        <w:t xml:space="preserve"> дана од дана пријема појединачног захтева Наручиоца. </w:t>
      </w:r>
    </w:p>
    <w:p w14:paraId="6C7A4FD4" w14:textId="77777777" w:rsidR="00467E46" w:rsidRDefault="00467E46" w:rsidP="00467E46">
      <w:pPr>
        <w:tabs>
          <w:tab w:val="left" w:pos="0"/>
        </w:tabs>
        <w:ind w:right="4"/>
        <w:jc w:val="both"/>
        <w:rPr>
          <w:sz w:val="24"/>
          <w:szCs w:val="24"/>
        </w:rPr>
      </w:pPr>
      <w:r>
        <w:rPr>
          <w:sz w:val="24"/>
          <w:szCs w:val="24"/>
        </w:rPr>
        <w:tab/>
        <w:t>Утврђени рок</w:t>
      </w:r>
      <w:r>
        <w:rPr>
          <w:sz w:val="24"/>
          <w:szCs w:val="24"/>
          <w:lang w:val="sr-Cyrl-RS"/>
        </w:rPr>
        <w:t xml:space="preserve"> се </w:t>
      </w:r>
      <w:r w:rsidRPr="00617A6C">
        <w:rPr>
          <w:sz w:val="24"/>
          <w:szCs w:val="24"/>
        </w:rPr>
        <w:t>не</w:t>
      </w:r>
      <w:r>
        <w:rPr>
          <w:sz w:val="24"/>
          <w:szCs w:val="24"/>
          <w:lang w:val="sr-Cyrl-RS"/>
        </w:rPr>
        <w:t>ће</w:t>
      </w:r>
      <w:r w:rsidRPr="00617A6C">
        <w:rPr>
          <w:sz w:val="24"/>
          <w:szCs w:val="24"/>
        </w:rPr>
        <w:t xml:space="preserve"> </w:t>
      </w:r>
      <w:proofErr w:type="gramStart"/>
      <w:r w:rsidRPr="00617A6C">
        <w:rPr>
          <w:sz w:val="24"/>
          <w:szCs w:val="24"/>
        </w:rPr>
        <w:t>мо</w:t>
      </w:r>
      <w:r>
        <w:rPr>
          <w:sz w:val="24"/>
          <w:szCs w:val="24"/>
          <w:lang w:val="sr-Cyrl-RS"/>
        </w:rPr>
        <w:t>ћи</w:t>
      </w:r>
      <w:r w:rsidRPr="00617A6C">
        <w:rPr>
          <w:sz w:val="24"/>
          <w:szCs w:val="24"/>
          <w:lang w:val="sr-Cyrl-RS"/>
        </w:rPr>
        <w:t xml:space="preserve"> </w:t>
      </w:r>
      <w:r w:rsidRPr="00617A6C">
        <w:rPr>
          <w:sz w:val="24"/>
          <w:szCs w:val="24"/>
        </w:rPr>
        <w:t xml:space="preserve"> мењати</w:t>
      </w:r>
      <w:proofErr w:type="gramEnd"/>
      <w:r w:rsidRPr="00617A6C">
        <w:rPr>
          <w:sz w:val="24"/>
          <w:szCs w:val="24"/>
        </w:rPr>
        <w:t xml:space="preserve"> без сагласности </w:t>
      </w:r>
      <w:r w:rsidRPr="00617A6C">
        <w:rPr>
          <w:sz w:val="24"/>
          <w:szCs w:val="24"/>
          <w:lang w:val="sr-Cyrl-RS"/>
        </w:rPr>
        <w:t>Наручиоца</w:t>
      </w:r>
      <w:r w:rsidRPr="00617A6C">
        <w:rPr>
          <w:sz w:val="24"/>
          <w:szCs w:val="24"/>
        </w:rPr>
        <w:t>.</w:t>
      </w:r>
      <w:r w:rsidRPr="00D315D5">
        <w:rPr>
          <w:sz w:val="24"/>
          <w:szCs w:val="24"/>
        </w:rPr>
        <w:t xml:space="preserve"> </w:t>
      </w:r>
    </w:p>
    <w:p w14:paraId="2B555D3F" w14:textId="77777777" w:rsidR="00467E46" w:rsidRPr="00C16F8F" w:rsidRDefault="00467E46" w:rsidP="00467E46">
      <w:pPr>
        <w:tabs>
          <w:tab w:val="left" w:pos="0"/>
        </w:tabs>
        <w:ind w:right="4"/>
        <w:jc w:val="both"/>
        <w:rPr>
          <w:sz w:val="24"/>
          <w:szCs w:val="24"/>
          <w:lang w:val="sr-Cyrl-RS"/>
        </w:rPr>
      </w:pPr>
      <w:r>
        <w:rPr>
          <w:sz w:val="24"/>
          <w:szCs w:val="24"/>
          <w:lang w:val="sr-Cyrl-RS"/>
        </w:rPr>
        <w:t xml:space="preserve">            Место испоруке је Министарство трговине, туризма и телекомуникација, Сектор туристичке инспекције, Омладинских бригада 1, Нови Београд.</w:t>
      </w:r>
    </w:p>
    <w:p w14:paraId="04E70831" w14:textId="77777777" w:rsidR="00467E46" w:rsidRDefault="00467E46" w:rsidP="0073741A">
      <w:pPr>
        <w:pStyle w:val="BodyText"/>
        <w:tabs>
          <w:tab w:val="left" w:pos="0"/>
        </w:tabs>
        <w:rPr>
          <w:lang w:val="sr-Latn-RS"/>
        </w:rPr>
      </w:pPr>
    </w:p>
    <w:p w14:paraId="4E7CD9A2" w14:textId="6F3F26F7" w:rsidR="00F906C7" w:rsidRPr="0073741A" w:rsidRDefault="001F163F" w:rsidP="0073741A">
      <w:pPr>
        <w:pStyle w:val="BodyText"/>
        <w:tabs>
          <w:tab w:val="left" w:pos="0"/>
        </w:tabs>
        <w:rPr>
          <w:lang w:val="sr-Cyrl-RS"/>
        </w:rPr>
      </w:pPr>
      <w:r>
        <w:rPr>
          <w:lang w:val="sr-Latn-RS"/>
        </w:rPr>
        <w:t xml:space="preserve">       </w:t>
      </w:r>
      <w:r w:rsidR="000B7FC3">
        <w:rPr>
          <w:lang w:val="sr-Cyrl-RS"/>
        </w:rPr>
        <w:t xml:space="preserve">                                                                                 </w:t>
      </w:r>
      <w:r w:rsidR="000C3B7D">
        <w:rPr>
          <w:lang w:val="sr-Cyrl-RS"/>
        </w:rPr>
        <w:t xml:space="preserve">                            </w:t>
      </w:r>
      <w:r w:rsidR="00516748">
        <w:rPr>
          <w:lang w:val="sr-Cyrl-RS"/>
        </w:rPr>
        <w:t xml:space="preserve">      </w:t>
      </w:r>
      <w:r w:rsidR="000C3B7D">
        <w:rPr>
          <w:lang w:val="sr-Cyrl-RS"/>
        </w:rPr>
        <w:t xml:space="preserve"> </w:t>
      </w:r>
      <w:r w:rsidR="00C04CBB">
        <w:rPr>
          <w:lang w:val="sr-Cyrl-RS"/>
        </w:rPr>
        <w:t xml:space="preserve">                     </w:t>
      </w:r>
      <w:r w:rsidR="00DE2E95">
        <w:rPr>
          <w:lang w:val="sr-Cyrl-RS"/>
        </w:rPr>
        <w:t xml:space="preserve">                               </w:t>
      </w:r>
      <w:r>
        <w:rPr>
          <w:lang w:val="sr-Latn-RS"/>
        </w:rPr>
        <w:t xml:space="preserve">                     </w:t>
      </w:r>
      <w:r w:rsidR="000C3B7D">
        <w:rPr>
          <w:lang w:val="sr-Latn-RS"/>
        </w:rPr>
        <w:t xml:space="preserve">                      </w:t>
      </w:r>
      <w:r w:rsidR="000B7FC3">
        <w:rPr>
          <w:lang w:val="sr-Cyrl-RS"/>
        </w:rPr>
        <w:t xml:space="preserve">                      </w:t>
      </w:r>
      <w:r w:rsidR="0073741A">
        <w:rPr>
          <w:lang w:val="sr-Cyrl-RS"/>
        </w:rPr>
        <w:t xml:space="preserve">                             </w:t>
      </w:r>
    </w:p>
    <w:p w14:paraId="26B5FC5C" w14:textId="1A8C5E25" w:rsidR="00F906C7" w:rsidRPr="00DE2E95" w:rsidRDefault="008748A4" w:rsidP="00F906C7">
      <w:pPr>
        <w:rPr>
          <w:b/>
          <w:sz w:val="24"/>
          <w:szCs w:val="24"/>
          <w:lang w:val="sr-Cyrl-RS"/>
        </w:rPr>
      </w:pPr>
      <w:r w:rsidRPr="008748A4">
        <w:rPr>
          <w:b/>
          <w:sz w:val="24"/>
          <w:szCs w:val="24"/>
        </w:rPr>
        <w:t>ОБАВЕЗЕ УГОВОРНИХ СТРАНА</w:t>
      </w:r>
      <w:r>
        <w:rPr>
          <w:b/>
          <w:sz w:val="24"/>
          <w:szCs w:val="24"/>
          <w:lang w:val="sr-Cyrl-RS"/>
        </w:rPr>
        <w:t xml:space="preserve"> </w:t>
      </w:r>
    </w:p>
    <w:p w14:paraId="2E9F2D77" w14:textId="77777777" w:rsidR="00F906C7" w:rsidRPr="006244EC" w:rsidRDefault="00F906C7" w:rsidP="00F906C7">
      <w:pPr>
        <w:rPr>
          <w:b/>
          <w:sz w:val="24"/>
          <w:szCs w:val="24"/>
        </w:rPr>
      </w:pPr>
    </w:p>
    <w:p w14:paraId="2B9FF21E" w14:textId="3C6F6D4A" w:rsidR="00F906C7" w:rsidRPr="006244EC" w:rsidRDefault="00A95BD8" w:rsidP="00F906C7">
      <w:pPr>
        <w:pStyle w:val="BodyText"/>
        <w:jc w:val="center"/>
        <w:rPr>
          <w:rFonts w:ascii="Times New Roman" w:hAnsi="Times New Roman"/>
          <w:szCs w:val="24"/>
          <w:lang w:val="ru-RU"/>
        </w:rPr>
      </w:pPr>
      <w:r>
        <w:rPr>
          <w:rFonts w:ascii="Times New Roman" w:hAnsi="Times New Roman"/>
          <w:b/>
          <w:szCs w:val="24"/>
          <w:lang w:val="ru-RU"/>
        </w:rPr>
        <w:t>Ч</w:t>
      </w:r>
      <w:r w:rsidR="00B56D5F">
        <w:rPr>
          <w:rFonts w:ascii="Times New Roman" w:hAnsi="Times New Roman"/>
          <w:b/>
          <w:szCs w:val="24"/>
          <w:lang w:val="ru-RU"/>
        </w:rPr>
        <w:t>лан 8</w:t>
      </w:r>
      <w:r w:rsidR="00F906C7" w:rsidRPr="006244EC">
        <w:rPr>
          <w:rFonts w:ascii="Times New Roman" w:hAnsi="Times New Roman"/>
          <w:b/>
          <w:szCs w:val="24"/>
          <w:lang w:val="ru-RU"/>
        </w:rPr>
        <w:t>.</w:t>
      </w:r>
    </w:p>
    <w:p w14:paraId="3218321B" w14:textId="487EF5CB" w:rsidR="00F906C7" w:rsidRPr="006244EC" w:rsidRDefault="00F906C7" w:rsidP="00F906C7">
      <w:pPr>
        <w:pStyle w:val="BodyText"/>
        <w:rPr>
          <w:rFonts w:ascii="Times New Roman" w:hAnsi="Times New Roman"/>
          <w:szCs w:val="24"/>
          <w:lang w:val="ru-RU"/>
        </w:rPr>
      </w:pPr>
      <w:r w:rsidRPr="006244EC">
        <w:rPr>
          <w:rFonts w:ascii="Times New Roman" w:hAnsi="Times New Roman"/>
          <w:szCs w:val="24"/>
          <w:lang w:val="ru-RU"/>
        </w:rPr>
        <w:tab/>
      </w:r>
      <w:r w:rsidR="008748A4" w:rsidRPr="008748A4">
        <w:rPr>
          <w:rFonts w:ascii="Times New Roman" w:hAnsi="Times New Roman"/>
          <w:sz w:val="20"/>
          <w:lang w:val="en-US" w:eastAsia="en-US"/>
        </w:rPr>
        <w:t xml:space="preserve"> </w:t>
      </w:r>
      <w:r w:rsidRPr="006244EC">
        <w:rPr>
          <w:rFonts w:ascii="Times New Roman" w:hAnsi="Times New Roman"/>
          <w:szCs w:val="24"/>
        </w:rPr>
        <w:t>Д</w:t>
      </w:r>
      <w:r w:rsidRPr="006244EC">
        <w:rPr>
          <w:rFonts w:ascii="Times New Roman" w:hAnsi="Times New Roman"/>
          <w:szCs w:val="24"/>
          <w:lang w:val="sr-Cyrl-RS"/>
        </w:rPr>
        <w:t>обављач</w:t>
      </w:r>
      <w:r w:rsidRPr="006244EC">
        <w:rPr>
          <w:rFonts w:ascii="Times New Roman" w:hAnsi="Times New Roman"/>
          <w:szCs w:val="24"/>
          <w:lang w:val="ru-RU"/>
        </w:rPr>
        <w:t xml:space="preserve"> се обавезује да </w:t>
      </w:r>
      <w:r w:rsidR="00FE1F48">
        <w:rPr>
          <w:rFonts w:ascii="Times New Roman" w:hAnsi="Times New Roman"/>
          <w:szCs w:val="24"/>
          <w:lang w:val="ru-RU"/>
        </w:rPr>
        <w:t>за добра која су предмет овог уговора поступа</w:t>
      </w:r>
      <w:r w:rsidRPr="006244EC">
        <w:rPr>
          <w:rFonts w:ascii="Times New Roman" w:hAnsi="Times New Roman"/>
          <w:szCs w:val="24"/>
          <w:lang w:val="ru-RU"/>
        </w:rPr>
        <w:t xml:space="preserve"> у свему према Техничкој спецификацији.</w:t>
      </w:r>
    </w:p>
    <w:p w14:paraId="6F19A88A" w14:textId="77777777" w:rsidR="00F906C7" w:rsidRPr="006244EC" w:rsidRDefault="00F906C7" w:rsidP="00F906C7">
      <w:pPr>
        <w:pStyle w:val="BodyText"/>
        <w:ind w:firstLine="708"/>
        <w:rPr>
          <w:rFonts w:ascii="Times New Roman" w:hAnsi="Times New Roman"/>
          <w:szCs w:val="24"/>
          <w:lang w:val="ru-RU"/>
        </w:rPr>
      </w:pPr>
    </w:p>
    <w:p w14:paraId="43326775" w14:textId="1AFBEE09" w:rsidR="008748A4" w:rsidRPr="000F29B8" w:rsidRDefault="00FB5787" w:rsidP="008748A4">
      <w:pPr>
        <w:tabs>
          <w:tab w:val="left" w:pos="0"/>
        </w:tabs>
        <w:ind w:right="4"/>
        <w:jc w:val="both"/>
        <w:rPr>
          <w:color w:val="000000"/>
          <w:sz w:val="24"/>
          <w:szCs w:val="24"/>
        </w:rPr>
      </w:pPr>
      <w:r>
        <w:rPr>
          <w:rFonts w:ascii="TimesNewRomanPSMT" w:hAnsi="TimesNewRomanPSMT"/>
          <w:color w:val="000000"/>
          <w:sz w:val="24"/>
          <w:szCs w:val="24"/>
          <w:lang w:val="sr-Cyrl-RS"/>
        </w:rPr>
        <w:t xml:space="preserve">       </w:t>
      </w:r>
      <w:r w:rsidR="008748A4" w:rsidRPr="000F29B8">
        <w:rPr>
          <w:color w:val="000000"/>
          <w:sz w:val="24"/>
          <w:szCs w:val="24"/>
        </w:rPr>
        <w:t>Добављач је дужан да у складу са чланом 77. став 7. Закона о јавним набавкама</w:t>
      </w:r>
      <w:r w:rsidR="008748A4" w:rsidRPr="000F29B8">
        <w:rPr>
          <w:color w:val="000000"/>
        </w:rPr>
        <w:t xml:space="preserve"> </w:t>
      </w:r>
      <w:r w:rsidR="008748A4" w:rsidRPr="000F29B8">
        <w:rPr>
          <w:color w:val="000000"/>
          <w:sz w:val="24"/>
          <w:szCs w:val="24"/>
        </w:rPr>
        <w:t xml:space="preserve">("Службени гласник РС", бр. 124/2012, 14/2015 и 68/2015), без одлагања </w:t>
      </w:r>
      <w:proofErr w:type="gramStart"/>
      <w:r w:rsidR="008748A4" w:rsidRPr="000F29B8">
        <w:rPr>
          <w:color w:val="000000"/>
          <w:sz w:val="24"/>
          <w:szCs w:val="24"/>
        </w:rPr>
        <w:t>писмено</w:t>
      </w:r>
      <w:r w:rsidR="008748A4" w:rsidRPr="000F29B8">
        <w:rPr>
          <w:color w:val="000000"/>
        </w:rPr>
        <w:t xml:space="preserve">  </w:t>
      </w:r>
      <w:r w:rsidR="008748A4" w:rsidRPr="000F29B8">
        <w:rPr>
          <w:color w:val="000000"/>
          <w:sz w:val="24"/>
          <w:szCs w:val="24"/>
        </w:rPr>
        <w:t>обавести</w:t>
      </w:r>
      <w:proofErr w:type="gramEnd"/>
      <w:r w:rsidR="008748A4" w:rsidRPr="000F29B8">
        <w:rPr>
          <w:color w:val="000000"/>
          <w:sz w:val="24"/>
          <w:szCs w:val="24"/>
        </w:rPr>
        <w:t xml:space="preserve"> Наручиоца о било којој промени у вези са испуњеношћу услова из поступка</w:t>
      </w:r>
      <w:r w:rsidR="008748A4" w:rsidRPr="000F29B8">
        <w:rPr>
          <w:color w:val="000000"/>
        </w:rPr>
        <w:t xml:space="preserve"> </w:t>
      </w:r>
      <w:r w:rsidR="008748A4" w:rsidRPr="000F29B8">
        <w:rPr>
          <w:color w:val="000000"/>
          <w:sz w:val="24"/>
          <w:szCs w:val="24"/>
        </w:rPr>
        <w:t>јавне набавке, која наступи током важења Уговора о јавној набавци и да је документује</w:t>
      </w:r>
      <w:r w:rsidR="008748A4" w:rsidRPr="000F29B8">
        <w:rPr>
          <w:color w:val="000000"/>
        </w:rPr>
        <w:t xml:space="preserve"> </w:t>
      </w:r>
      <w:r w:rsidR="008748A4" w:rsidRPr="000F29B8">
        <w:rPr>
          <w:color w:val="000000"/>
          <w:sz w:val="24"/>
          <w:szCs w:val="24"/>
        </w:rPr>
        <w:t>на прописани начин.</w:t>
      </w:r>
    </w:p>
    <w:p w14:paraId="46A9F908" w14:textId="77777777" w:rsidR="008748A4" w:rsidRPr="000F29B8" w:rsidRDefault="008748A4" w:rsidP="008748A4">
      <w:pPr>
        <w:tabs>
          <w:tab w:val="left" w:pos="0"/>
        </w:tabs>
        <w:ind w:right="4"/>
        <w:jc w:val="both"/>
        <w:rPr>
          <w:color w:val="000000"/>
          <w:sz w:val="24"/>
          <w:szCs w:val="24"/>
        </w:rPr>
      </w:pPr>
    </w:p>
    <w:p w14:paraId="6DDD8A9F" w14:textId="7FB7BBBB" w:rsidR="00F906C7" w:rsidRPr="000F29B8" w:rsidRDefault="00F906C7" w:rsidP="008748A4">
      <w:pPr>
        <w:tabs>
          <w:tab w:val="left" w:pos="0"/>
        </w:tabs>
        <w:ind w:right="4"/>
        <w:jc w:val="both"/>
        <w:rPr>
          <w:b/>
          <w:bCs/>
          <w:sz w:val="24"/>
          <w:szCs w:val="24"/>
          <w:highlight w:val="yellow"/>
          <w:lang w:val="sr-Cyrl-RS"/>
        </w:rPr>
      </w:pPr>
      <w:r w:rsidRPr="000F29B8">
        <w:rPr>
          <w:sz w:val="24"/>
          <w:szCs w:val="24"/>
        </w:rPr>
        <w:tab/>
      </w:r>
      <w:r w:rsidRPr="000F29B8">
        <w:rPr>
          <w:rFonts w:eastAsia="ヒラギノ角ゴ Pro W3"/>
          <w:sz w:val="24"/>
          <w:szCs w:val="24"/>
        </w:rPr>
        <w:t>Наручилац се обавезује да:</w:t>
      </w:r>
    </w:p>
    <w:p w14:paraId="5F965D88" w14:textId="326CA79D" w:rsidR="00E86D8F" w:rsidRPr="000F29B8" w:rsidRDefault="00E86D8F" w:rsidP="00E86D8F">
      <w:pPr>
        <w:ind w:right="4"/>
        <w:jc w:val="both"/>
        <w:rPr>
          <w:sz w:val="24"/>
          <w:szCs w:val="24"/>
        </w:rPr>
      </w:pPr>
      <w:r w:rsidRPr="000F29B8">
        <w:rPr>
          <w:rFonts w:eastAsia="Calibri"/>
          <w:sz w:val="24"/>
          <w:szCs w:val="24"/>
          <w:lang w:val="sr-Cyrl-RS"/>
        </w:rPr>
        <w:t xml:space="preserve">           </w:t>
      </w:r>
      <w:r w:rsidR="00F906C7" w:rsidRPr="000F29B8">
        <w:rPr>
          <w:rFonts w:eastAsia="Calibri"/>
          <w:sz w:val="24"/>
          <w:szCs w:val="24"/>
          <w:lang w:val="sr-Cyrl-RS"/>
        </w:rPr>
        <w:t xml:space="preserve">Добављачу </w:t>
      </w:r>
      <w:r w:rsidR="00F906C7" w:rsidRPr="000F29B8">
        <w:rPr>
          <w:rFonts w:eastAsia="ヒラギノ角ゴ Pro W3"/>
          <w:sz w:val="24"/>
          <w:szCs w:val="24"/>
        </w:rPr>
        <w:t xml:space="preserve">плати цену за </w:t>
      </w:r>
      <w:r w:rsidR="00FE1F48" w:rsidRPr="000F29B8">
        <w:rPr>
          <w:rFonts w:eastAsia="ヒラギノ角ゴ Pro W3"/>
          <w:sz w:val="24"/>
          <w:szCs w:val="24"/>
          <w:lang w:val="sr-Cyrl-RS"/>
        </w:rPr>
        <w:t xml:space="preserve">испоручена добра </w:t>
      </w:r>
      <w:r w:rsidR="00F906C7" w:rsidRPr="000F29B8">
        <w:rPr>
          <w:rFonts w:eastAsia="ヒラギノ角ゴ Pro W3"/>
          <w:sz w:val="24"/>
          <w:szCs w:val="24"/>
        </w:rPr>
        <w:t xml:space="preserve">из члана </w:t>
      </w:r>
      <w:r w:rsidR="00F906C7" w:rsidRPr="000F29B8">
        <w:rPr>
          <w:rFonts w:eastAsia="ヒラギノ角ゴ Pro W3"/>
          <w:sz w:val="24"/>
          <w:szCs w:val="24"/>
          <w:lang w:val="sr-Cyrl-RS"/>
        </w:rPr>
        <w:t>1</w:t>
      </w:r>
      <w:r w:rsidR="00F906C7" w:rsidRPr="000F29B8">
        <w:rPr>
          <w:rFonts w:eastAsia="ヒラギノ角ゴ Pro W3"/>
          <w:sz w:val="24"/>
          <w:szCs w:val="24"/>
        </w:rPr>
        <w:t xml:space="preserve">. овог </w:t>
      </w:r>
      <w:r w:rsidR="00F906C7" w:rsidRPr="000F29B8">
        <w:rPr>
          <w:rFonts w:eastAsia="ヒラギノ角ゴ Pro W3"/>
          <w:sz w:val="24"/>
          <w:szCs w:val="24"/>
          <w:lang w:val="sr-Cyrl-RS"/>
        </w:rPr>
        <w:t>у</w:t>
      </w:r>
      <w:r w:rsidR="00F906C7" w:rsidRPr="000F29B8">
        <w:rPr>
          <w:rFonts w:eastAsia="ヒラギノ角ゴ Pro W3"/>
          <w:sz w:val="24"/>
          <w:szCs w:val="24"/>
        </w:rPr>
        <w:t xml:space="preserve">говора, </w:t>
      </w:r>
      <w:r w:rsidRPr="000F29B8">
        <w:rPr>
          <w:sz w:val="24"/>
          <w:szCs w:val="24"/>
          <w:lang w:val="sr-Cyrl-RS"/>
        </w:rPr>
        <w:t xml:space="preserve">добављачу у року од 45 дана од дана </w:t>
      </w:r>
      <w:r w:rsidRPr="000F29B8">
        <w:rPr>
          <w:rFonts w:eastAsia="TimesNewRomanPSMT"/>
          <w:bCs/>
          <w:kern w:val="2"/>
          <w:sz w:val="24"/>
          <w:szCs w:val="24"/>
          <w:lang w:val="sr-Cyrl-RS" w:eastAsia="ar-SA"/>
        </w:rPr>
        <w:t xml:space="preserve">пријема </w:t>
      </w:r>
      <w:r w:rsidRPr="000F29B8">
        <w:rPr>
          <w:sz w:val="24"/>
          <w:szCs w:val="24"/>
          <w:lang w:val="sr-Cyrl-RS" w:eastAsia="x-none" w:bidi="en-US"/>
        </w:rPr>
        <w:t xml:space="preserve">уредне </w:t>
      </w:r>
      <w:r w:rsidRPr="000F29B8">
        <w:rPr>
          <w:sz w:val="24"/>
          <w:szCs w:val="24"/>
          <w:lang w:eastAsia="x-none" w:bidi="en-US"/>
        </w:rPr>
        <w:t>и</w:t>
      </w:r>
      <w:r w:rsidRPr="000F29B8">
        <w:rPr>
          <w:sz w:val="24"/>
          <w:szCs w:val="24"/>
          <w:lang w:val="sr-Cyrl-RS" w:eastAsia="x-none" w:bidi="en-US"/>
        </w:rPr>
        <w:t xml:space="preserve"> регистроване</w:t>
      </w:r>
      <w:r w:rsidRPr="000F29B8">
        <w:rPr>
          <w:sz w:val="24"/>
          <w:szCs w:val="24"/>
          <w:lang w:eastAsia="x-none" w:bidi="en-US"/>
        </w:rPr>
        <w:t xml:space="preserve"> </w:t>
      </w:r>
      <w:r w:rsidRPr="000F29B8">
        <w:rPr>
          <w:sz w:val="24"/>
          <w:szCs w:val="24"/>
          <w:lang w:val="sr-Cyrl-RS" w:eastAsia="x-none" w:bidi="en-US"/>
        </w:rPr>
        <w:t xml:space="preserve">фактуре </w:t>
      </w:r>
      <w:r w:rsidRPr="000F29B8">
        <w:rPr>
          <w:sz w:val="24"/>
          <w:szCs w:val="24"/>
          <w:lang w:eastAsia="x-none" w:bidi="en-US"/>
        </w:rPr>
        <w:t>у централном регистру</w:t>
      </w:r>
      <w:r w:rsidRPr="000F29B8">
        <w:rPr>
          <w:sz w:val="24"/>
          <w:szCs w:val="24"/>
          <w:lang w:val="sr-Cyrl-RS" w:eastAsia="x-none" w:bidi="en-US"/>
        </w:rPr>
        <w:t xml:space="preserve"> фактура</w:t>
      </w:r>
      <w:r w:rsidRPr="000F29B8">
        <w:rPr>
          <w:rFonts w:eastAsia="TimesNewRomanPSMT"/>
          <w:bCs/>
          <w:kern w:val="2"/>
          <w:sz w:val="24"/>
          <w:szCs w:val="24"/>
          <w:lang w:val="sr-Cyrl-RS" w:eastAsia="ar-SA"/>
        </w:rPr>
        <w:t xml:space="preserve"> </w:t>
      </w:r>
      <w:r w:rsidRPr="000F29B8">
        <w:rPr>
          <w:sz w:val="24"/>
          <w:szCs w:val="24"/>
          <w:lang w:val="ru-RU"/>
        </w:rPr>
        <w:t>кој</w:t>
      </w:r>
      <w:r w:rsidRPr="000F29B8">
        <w:rPr>
          <w:sz w:val="24"/>
          <w:szCs w:val="24"/>
          <w:lang w:val="sr-Cyrl-RS" w:eastAsia="x-none" w:bidi="en-US"/>
        </w:rPr>
        <w:t>у</w:t>
      </w:r>
      <w:r w:rsidRPr="000F29B8">
        <w:rPr>
          <w:sz w:val="24"/>
          <w:szCs w:val="24"/>
          <w:lang w:val="ru-RU"/>
        </w:rPr>
        <w:t xml:space="preserve"> Добављач достави Наручиоц</w:t>
      </w:r>
      <w:r w:rsidRPr="000F29B8">
        <w:rPr>
          <w:sz w:val="24"/>
          <w:szCs w:val="24"/>
        </w:rPr>
        <w:t>у</w:t>
      </w:r>
      <w:r w:rsidRPr="000F29B8">
        <w:rPr>
          <w:sz w:val="24"/>
          <w:szCs w:val="24"/>
          <w:lang w:val="sr-Cyrl-RS"/>
        </w:rPr>
        <w:t xml:space="preserve"> за испоручена добра. </w:t>
      </w:r>
    </w:p>
    <w:p w14:paraId="6D2897BC" w14:textId="77777777" w:rsidR="009F770E" w:rsidRPr="000F29B8" w:rsidRDefault="009F770E" w:rsidP="00F906C7">
      <w:pPr>
        <w:jc w:val="both"/>
        <w:rPr>
          <w:b/>
          <w:smallCaps/>
          <w:kern w:val="24"/>
          <w:sz w:val="24"/>
          <w:szCs w:val="24"/>
        </w:rPr>
      </w:pPr>
    </w:p>
    <w:p w14:paraId="15384A20" w14:textId="77777777" w:rsidR="00F906C7" w:rsidRPr="000F29B8" w:rsidRDefault="00F906C7" w:rsidP="00F906C7">
      <w:pPr>
        <w:tabs>
          <w:tab w:val="left" w:pos="9356"/>
        </w:tabs>
        <w:ind w:right="4"/>
        <w:jc w:val="center"/>
        <w:rPr>
          <w:b/>
          <w:bCs/>
          <w:sz w:val="24"/>
          <w:szCs w:val="24"/>
          <w:lang w:val="sr-Cyrl-RS"/>
        </w:rPr>
      </w:pPr>
    </w:p>
    <w:p w14:paraId="2B80611A" w14:textId="77777777" w:rsidR="00F906C7" w:rsidRPr="000F29B8"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0F29B8">
        <w:rPr>
          <w:rFonts w:eastAsia="ヒラギノ角ゴ Pro W3"/>
          <w:b/>
          <w:sz w:val="24"/>
          <w:szCs w:val="24"/>
        </w:rPr>
        <w:t>ВИША СИЛА</w:t>
      </w:r>
    </w:p>
    <w:p w14:paraId="7719F41D" w14:textId="77777777" w:rsidR="00F906C7" w:rsidRPr="000F29B8"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9B6FC4A" w14:textId="07F22C98" w:rsidR="00F906C7" w:rsidRPr="000F29B8"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0F29B8">
        <w:rPr>
          <w:rFonts w:eastAsia="ヒラギノ角ゴ Pro W3"/>
          <w:b/>
          <w:color w:val="000000"/>
          <w:sz w:val="24"/>
          <w:szCs w:val="24"/>
        </w:rPr>
        <w:t xml:space="preserve">Члан </w:t>
      </w:r>
      <w:r w:rsidR="00B56D5F" w:rsidRPr="000F29B8">
        <w:rPr>
          <w:rFonts w:eastAsia="ヒラギノ角ゴ Pro W3"/>
          <w:b/>
          <w:color w:val="000000"/>
          <w:sz w:val="24"/>
          <w:szCs w:val="24"/>
          <w:lang w:val="sr-Cyrl-RS"/>
        </w:rPr>
        <w:t>9</w:t>
      </w:r>
      <w:r w:rsidRPr="000F29B8">
        <w:rPr>
          <w:rFonts w:eastAsia="ヒラギノ角ゴ Pro W3"/>
          <w:b/>
          <w:color w:val="000000"/>
          <w:sz w:val="24"/>
          <w:szCs w:val="24"/>
        </w:rPr>
        <w:t>.</w:t>
      </w:r>
    </w:p>
    <w:p w14:paraId="3BF971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0F29B8">
        <w:rPr>
          <w:rFonts w:eastAsia="ヒラギノ角ゴ Pro W3"/>
          <w:sz w:val="24"/>
          <w:szCs w:val="24"/>
        </w:rPr>
        <w:t>У случају наступања околности које ометају, спречавају или</w:t>
      </w:r>
      <w:r w:rsidRPr="006244EC">
        <w:rPr>
          <w:rFonts w:eastAsia="ヒラギノ角ゴ Pro W3"/>
          <w:sz w:val="24"/>
          <w:szCs w:val="24"/>
        </w:rPr>
        <w:t xml:space="preserve">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B77EAC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72775BF6"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80FF40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712E1D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3A6F5272"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22E3A0FF" w14:textId="52FBA282" w:rsidR="001F163F" w:rsidRPr="005014CE" w:rsidRDefault="001F163F" w:rsidP="005014CE">
      <w:pPr>
        <w:ind w:firstLine="720"/>
        <w:jc w:val="both"/>
        <w:rPr>
          <w:lang w:val="sr-Latn-RS"/>
        </w:rPr>
      </w:pPr>
      <w:r>
        <w:rPr>
          <w:lang w:val="sr-Latn-RS"/>
        </w:rPr>
        <w:t xml:space="preserve">                                                                                                                                          </w:t>
      </w:r>
    </w:p>
    <w:p w14:paraId="4573EFD9" w14:textId="0F60F542" w:rsidR="00F36F10" w:rsidRPr="00EF5257" w:rsidRDefault="00F906C7" w:rsidP="00EF52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715479CE" w14:textId="5334BA8C" w:rsidR="00F36F10" w:rsidRDefault="00F36F10" w:rsidP="005C7AAB">
      <w:pPr>
        <w:ind w:firstLine="720"/>
        <w:jc w:val="both"/>
        <w:rPr>
          <w:lang w:val="sr-Latn-RS"/>
        </w:rPr>
      </w:pPr>
      <w:r>
        <w:rPr>
          <w:lang w:val="sr-Cyrl-RS"/>
        </w:rPr>
        <w:t xml:space="preserve">                                                                                                      </w:t>
      </w:r>
      <w:r w:rsidR="004A3A1B">
        <w:rPr>
          <w:lang w:val="sr-Cyrl-RS"/>
        </w:rPr>
        <w:t xml:space="preserve">                       </w:t>
      </w:r>
    </w:p>
    <w:p w14:paraId="28E56D85" w14:textId="77777777" w:rsidR="005C7AAB" w:rsidRPr="005C7AAB" w:rsidRDefault="005C7AAB" w:rsidP="005C7AAB">
      <w:pPr>
        <w:ind w:firstLine="720"/>
        <w:jc w:val="both"/>
        <w:rPr>
          <w:lang w:val="sr-Latn-RS"/>
        </w:rPr>
      </w:pPr>
    </w:p>
    <w:p w14:paraId="50D1D7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ИЗМЕНЕ И ДОПУНЕ УГОВОРА</w:t>
      </w:r>
    </w:p>
    <w:p w14:paraId="1D390FF3" w14:textId="15D5E734"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B56D5F">
        <w:rPr>
          <w:rFonts w:eastAsia="ヒラギノ角ゴ Pro W3"/>
          <w:b/>
          <w:sz w:val="24"/>
          <w:szCs w:val="24"/>
          <w:lang w:val="sr-Cyrl-RS"/>
        </w:rPr>
        <w:t>0</w:t>
      </w:r>
      <w:r w:rsidR="00F906C7" w:rsidRPr="006244EC">
        <w:rPr>
          <w:rFonts w:eastAsia="ヒラギノ角ゴ Pro W3"/>
          <w:b/>
          <w:sz w:val="24"/>
          <w:szCs w:val="24"/>
        </w:rPr>
        <w:t>.</w:t>
      </w:r>
    </w:p>
    <w:p w14:paraId="3125AA01"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CF7C235" w14:textId="0598F60D"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5823F67C" w14:textId="77777777" w:rsidR="00FB5787" w:rsidRDefault="00FB578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1B2D9476" w14:textId="77777777" w:rsidR="00442983" w:rsidRDefault="00442983" w:rsidP="00442983">
      <w:pPr>
        <w:autoSpaceDE w:val="0"/>
        <w:autoSpaceDN w:val="0"/>
        <w:rPr>
          <w:b/>
          <w:bCs/>
          <w:color w:val="000000"/>
          <w:sz w:val="24"/>
          <w:szCs w:val="24"/>
        </w:rPr>
      </w:pPr>
      <w:r>
        <w:rPr>
          <w:b/>
          <w:bCs/>
          <w:color w:val="000000"/>
          <w:sz w:val="24"/>
          <w:szCs w:val="24"/>
          <w:lang w:val="sr-Cyrl-CS"/>
        </w:rPr>
        <w:t>ЗАБРАНА УСТУПАЊА И ЗАЛАГАЊА</w:t>
      </w:r>
      <w:r>
        <w:rPr>
          <w:b/>
          <w:bCs/>
          <w:color w:val="000000"/>
          <w:sz w:val="24"/>
          <w:szCs w:val="24"/>
        </w:rPr>
        <w:t xml:space="preserve"> УГОВОРА</w:t>
      </w:r>
    </w:p>
    <w:p w14:paraId="3EA539F9" w14:textId="77777777" w:rsidR="00442983" w:rsidRDefault="00442983" w:rsidP="00442983">
      <w:pPr>
        <w:tabs>
          <w:tab w:val="left" w:pos="9356"/>
        </w:tabs>
        <w:ind w:right="4"/>
        <w:jc w:val="both"/>
        <w:rPr>
          <w:b/>
          <w:bCs/>
          <w:sz w:val="24"/>
          <w:szCs w:val="24"/>
          <w:lang w:val="sr-Cyrl-RS"/>
        </w:rPr>
      </w:pPr>
    </w:p>
    <w:p w14:paraId="63ADEDC1" w14:textId="65D50BC9" w:rsidR="00442983" w:rsidRDefault="00442983" w:rsidP="00442983">
      <w:pPr>
        <w:autoSpaceDE w:val="0"/>
        <w:autoSpaceDN w:val="0"/>
        <w:jc w:val="center"/>
        <w:rPr>
          <w:b/>
          <w:color w:val="000000"/>
          <w:sz w:val="24"/>
          <w:szCs w:val="24"/>
        </w:rPr>
      </w:pPr>
      <w:r>
        <w:rPr>
          <w:b/>
          <w:color w:val="000000"/>
          <w:sz w:val="24"/>
          <w:szCs w:val="24"/>
        </w:rPr>
        <w:t>Члан 1</w:t>
      </w:r>
      <w:r w:rsidR="00B56D5F">
        <w:rPr>
          <w:b/>
          <w:color w:val="000000"/>
          <w:sz w:val="24"/>
          <w:szCs w:val="24"/>
          <w:lang w:val="sr-Cyrl-RS"/>
        </w:rPr>
        <w:t>1</w:t>
      </w:r>
      <w:r>
        <w:rPr>
          <w:b/>
          <w:color w:val="000000"/>
          <w:sz w:val="24"/>
          <w:szCs w:val="24"/>
        </w:rPr>
        <w:t>.</w:t>
      </w:r>
    </w:p>
    <w:p w14:paraId="2286FF53" w14:textId="77777777" w:rsidR="00442983" w:rsidRDefault="00442983" w:rsidP="00442983">
      <w:pPr>
        <w:ind w:firstLine="720"/>
        <w:jc w:val="both"/>
        <w:rPr>
          <w:b/>
          <w:bCs/>
          <w:sz w:val="24"/>
          <w:szCs w:val="24"/>
          <w:lang w:val="sr-Latn-RS"/>
        </w:rPr>
      </w:pPr>
      <w:r>
        <w:rPr>
          <w:color w:val="000000"/>
          <w:sz w:val="24"/>
          <w:szCs w:val="24"/>
        </w:rPr>
        <w:t xml:space="preserve">Ниједна страна нема право да овај уговор или неку од својих права и обавеза </w:t>
      </w:r>
      <w:r>
        <w:rPr>
          <w:color w:val="000000"/>
          <w:sz w:val="24"/>
          <w:szCs w:val="24"/>
          <w:lang w:val="sr-Cyrl-RS"/>
        </w:rPr>
        <w:t xml:space="preserve">и потраживања </w:t>
      </w:r>
      <w:r>
        <w:rPr>
          <w:color w:val="000000"/>
          <w:sz w:val="24"/>
          <w:szCs w:val="24"/>
        </w:rPr>
        <w:t xml:space="preserve">из овог уговора уступи, прода, нити заложи трећем лицу, </w:t>
      </w:r>
      <w:r>
        <w:rPr>
          <w:sz w:val="24"/>
          <w:szCs w:val="24"/>
          <w:lang w:val="sr-Cyrl-RS"/>
        </w:rPr>
        <w:t>односно не могу на било који други начин бити коришћена као средство обезбеђења према трећим лицима.</w:t>
      </w:r>
    </w:p>
    <w:p w14:paraId="09B1F1E6" w14:textId="77777777" w:rsidR="00467E46" w:rsidRDefault="00467E46"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2058FA78" w14:textId="4CF2516D" w:rsidR="005C7AAB" w:rsidRDefault="005C7AAB" w:rsidP="00501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08D978D" w14:textId="77777777" w:rsidR="005C7AAB" w:rsidRPr="006244EC" w:rsidRDefault="005C7AAB" w:rsidP="00501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7E21691" w14:textId="342059AE"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lang w:val="sr-Cyrl-RS"/>
        </w:rPr>
      </w:pPr>
      <w:r w:rsidRPr="006244EC">
        <w:rPr>
          <w:rFonts w:eastAsia="ヒラギノ角ゴ Pro W3"/>
          <w:b/>
          <w:sz w:val="24"/>
          <w:szCs w:val="24"/>
        </w:rPr>
        <w:t xml:space="preserve">СТУПАЊЕ УГОВОРА НА </w:t>
      </w:r>
      <w:proofErr w:type="gramStart"/>
      <w:r w:rsidRPr="006244EC">
        <w:rPr>
          <w:rFonts w:eastAsia="ヒラギノ角ゴ Pro W3"/>
          <w:b/>
          <w:sz w:val="24"/>
          <w:szCs w:val="24"/>
        </w:rPr>
        <w:t>СНАГУ</w:t>
      </w:r>
      <w:r w:rsidR="00A95BD8">
        <w:rPr>
          <w:rFonts w:eastAsia="ヒラギノ角ゴ Pro W3"/>
          <w:b/>
          <w:sz w:val="24"/>
          <w:szCs w:val="24"/>
          <w:lang w:val="sr-Cyrl-RS"/>
        </w:rPr>
        <w:t xml:space="preserve">  И</w:t>
      </w:r>
      <w:proofErr w:type="gramEnd"/>
      <w:r w:rsidR="00A95BD8">
        <w:rPr>
          <w:rFonts w:eastAsia="ヒラギノ角ゴ Pro W3"/>
          <w:b/>
          <w:sz w:val="24"/>
          <w:szCs w:val="24"/>
          <w:lang w:val="sr-Cyrl-RS"/>
        </w:rPr>
        <w:t xml:space="preserve"> ТРАЈАЊЕ УГОВОРА</w:t>
      </w:r>
    </w:p>
    <w:p w14:paraId="581D2FEB" w14:textId="77777777" w:rsidR="00A95BD8" w:rsidRPr="00A95BD8"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57886BB3" w14:textId="4958E164"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B56D5F">
        <w:rPr>
          <w:rFonts w:eastAsia="ヒラギノ角ゴ Pro W3"/>
          <w:b/>
          <w:sz w:val="24"/>
          <w:szCs w:val="24"/>
          <w:lang w:val="sr-Cyrl-RS"/>
        </w:rPr>
        <w:t>2</w:t>
      </w:r>
      <w:r w:rsidR="00F906C7" w:rsidRPr="006244EC">
        <w:rPr>
          <w:rFonts w:eastAsia="ヒラギノ角ゴ Pro W3"/>
          <w:b/>
          <w:sz w:val="24"/>
          <w:szCs w:val="24"/>
        </w:rPr>
        <w:t>.</w:t>
      </w:r>
    </w:p>
    <w:p w14:paraId="2798A69E" w14:textId="0FBBCB09" w:rsidR="00F906C7" w:rsidRPr="006244EC" w:rsidRDefault="00F906C7" w:rsidP="00F906C7">
      <w:pPr>
        <w:ind w:firstLine="720"/>
        <w:jc w:val="both"/>
        <w:rPr>
          <w:sz w:val="24"/>
          <w:szCs w:val="24"/>
          <w:lang w:val="sr-Latn-CS"/>
        </w:rPr>
      </w:pPr>
      <w:r w:rsidRPr="00C04CBB">
        <w:rPr>
          <w:rFonts w:eastAsia="ヒラギノ角ゴ Pro W3"/>
          <w:sz w:val="24"/>
          <w:szCs w:val="24"/>
        </w:rPr>
        <w:t>Уговор ступа на снагу даном потписивања од стране овлашћених лица обе уговорне стране</w:t>
      </w:r>
      <w:r w:rsidRPr="00C04CBB">
        <w:rPr>
          <w:rFonts w:eastAsia="ヒラギノ角ゴ Pro W3"/>
          <w:sz w:val="24"/>
          <w:szCs w:val="24"/>
          <w:lang w:val="sr-Cyrl-RS"/>
        </w:rPr>
        <w:t xml:space="preserve">, </w:t>
      </w:r>
      <w:r w:rsidR="00A95BD8">
        <w:rPr>
          <w:rFonts w:eastAsia="ヒラギノ角ゴ Pro W3"/>
          <w:sz w:val="24"/>
          <w:szCs w:val="24"/>
          <w:lang w:val="sr-Cyrl-RS"/>
        </w:rPr>
        <w:t xml:space="preserve">и важи до </w:t>
      </w:r>
      <w:r w:rsidR="00467E46">
        <w:rPr>
          <w:rFonts w:eastAsia="ヒラギノ角ゴ Pro W3"/>
          <w:sz w:val="24"/>
          <w:szCs w:val="24"/>
          <w:lang w:val="sr-Cyrl-RS"/>
        </w:rPr>
        <w:t xml:space="preserve">утрошка средстава, </w:t>
      </w:r>
      <w:r w:rsidR="00BC2DDF">
        <w:rPr>
          <w:rFonts w:eastAsia="ヒラギノ角ゴ Pro W3"/>
          <w:sz w:val="24"/>
          <w:szCs w:val="24"/>
          <w:lang w:val="sr-Cyrl-RS"/>
        </w:rPr>
        <w:t xml:space="preserve">а </w:t>
      </w:r>
      <w:r w:rsidR="00467E46">
        <w:rPr>
          <w:rFonts w:eastAsia="ヒラギノ角ゴ Pro W3"/>
          <w:sz w:val="24"/>
          <w:szCs w:val="24"/>
          <w:lang w:val="sr-Cyrl-RS"/>
        </w:rPr>
        <w:t xml:space="preserve">најдуже 12 месеци </w:t>
      </w:r>
      <w:r w:rsidR="00BC2DDF">
        <w:rPr>
          <w:rFonts w:eastAsia="ヒラギノ角ゴ Pro W3"/>
          <w:sz w:val="24"/>
          <w:szCs w:val="24"/>
          <w:lang w:val="sr-Cyrl-RS"/>
        </w:rPr>
        <w:t>од дана када је закључен.</w:t>
      </w:r>
      <w:r w:rsidRPr="006244EC">
        <w:rPr>
          <w:sz w:val="24"/>
          <w:szCs w:val="24"/>
          <w:lang w:val="ru-RU"/>
        </w:rPr>
        <w:t xml:space="preserve">  </w:t>
      </w:r>
    </w:p>
    <w:p w14:paraId="1C64D193" w14:textId="77777777" w:rsidR="00A95BD8" w:rsidRDefault="00A95BD8" w:rsidP="00F906C7">
      <w:pPr>
        <w:tabs>
          <w:tab w:val="left" w:pos="9356"/>
        </w:tabs>
        <w:ind w:right="4"/>
        <w:jc w:val="both"/>
        <w:rPr>
          <w:b/>
          <w:bCs/>
          <w:sz w:val="24"/>
          <w:szCs w:val="24"/>
          <w:lang w:val="sr-Cyrl-RS"/>
        </w:rPr>
      </w:pPr>
    </w:p>
    <w:p w14:paraId="62C8B656" w14:textId="77777777" w:rsidR="00A95BD8" w:rsidRDefault="00A95BD8" w:rsidP="00F906C7">
      <w:pPr>
        <w:tabs>
          <w:tab w:val="left" w:pos="9356"/>
        </w:tabs>
        <w:ind w:right="4"/>
        <w:jc w:val="both"/>
        <w:rPr>
          <w:b/>
          <w:bCs/>
          <w:sz w:val="24"/>
          <w:szCs w:val="24"/>
          <w:lang w:val="sr-Cyrl-RS"/>
        </w:rPr>
      </w:pPr>
    </w:p>
    <w:p w14:paraId="04B0EF26" w14:textId="77777777" w:rsidR="00F906C7" w:rsidRPr="006244EC" w:rsidRDefault="00F906C7" w:rsidP="00F906C7">
      <w:pPr>
        <w:tabs>
          <w:tab w:val="left" w:pos="9356"/>
        </w:tabs>
        <w:ind w:right="4"/>
        <w:jc w:val="both"/>
        <w:rPr>
          <w:b/>
          <w:bCs/>
          <w:sz w:val="24"/>
          <w:szCs w:val="24"/>
          <w:lang w:val="sr-Cyrl-RS"/>
        </w:rPr>
      </w:pPr>
      <w:r w:rsidRPr="006244EC">
        <w:rPr>
          <w:b/>
          <w:bCs/>
          <w:sz w:val="24"/>
          <w:szCs w:val="24"/>
          <w:lang w:val="sr-Cyrl-RS"/>
        </w:rPr>
        <w:t>РАСКИД УГОВОРА</w:t>
      </w:r>
    </w:p>
    <w:p w14:paraId="12D33F54" w14:textId="77777777" w:rsidR="00F906C7" w:rsidRPr="006244EC" w:rsidRDefault="00F906C7" w:rsidP="00F906C7">
      <w:pPr>
        <w:tabs>
          <w:tab w:val="left" w:pos="9356"/>
        </w:tabs>
        <w:ind w:right="4"/>
        <w:jc w:val="both"/>
        <w:rPr>
          <w:b/>
          <w:bCs/>
          <w:sz w:val="24"/>
          <w:szCs w:val="24"/>
          <w:lang w:val="sr-Cyrl-RS"/>
        </w:rPr>
      </w:pPr>
    </w:p>
    <w:p w14:paraId="4D3127AC" w14:textId="2BD0B3AA" w:rsidR="00F906C7" w:rsidRPr="006244EC" w:rsidRDefault="00A95BD8" w:rsidP="00F906C7">
      <w:pPr>
        <w:tabs>
          <w:tab w:val="left" w:pos="9356"/>
        </w:tabs>
        <w:ind w:right="4"/>
        <w:jc w:val="center"/>
        <w:rPr>
          <w:b/>
          <w:bCs/>
          <w:sz w:val="24"/>
          <w:szCs w:val="24"/>
          <w:lang w:val="sr-Cyrl-RS"/>
        </w:rPr>
      </w:pPr>
      <w:r>
        <w:rPr>
          <w:b/>
          <w:bCs/>
          <w:sz w:val="24"/>
          <w:szCs w:val="24"/>
          <w:lang w:val="sr-Cyrl-RS"/>
        </w:rPr>
        <w:t>Члан 1</w:t>
      </w:r>
      <w:r w:rsidR="00B56D5F">
        <w:rPr>
          <w:b/>
          <w:bCs/>
          <w:sz w:val="24"/>
          <w:szCs w:val="24"/>
          <w:lang w:val="sr-Cyrl-RS"/>
        </w:rPr>
        <w:t>3</w:t>
      </w:r>
      <w:r w:rsidR="00F906C7" w:rsidRPr="006244EC">
        <w:rPr>
          <w:b/>
          <w:bCs/>
          <w:sz w:val="24"/>
          <w:szCs w:val="24"/>
          <w:lang w:val="sr-Cyrl-RS"/>
        </w:rPr>
        <w:t>.</w:t>
      </w:r>
    </w:p>
    <w:p w14:paraId="71CBC720" w14:textId="77777777" w:rsidR="00F906C7" w:rsidRPr="006244EC" w:rsidRDefault="00F906C7" w:rsidP="00F906C7">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31A30811" w14:textId="77777777" w:rsidR="00F906C7" w:rsidRPr="006244EC" w:rsidRDefault="00F906C7" w:rsidP="00F906C7">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14:paraId="02CA0F74" w14:textId="7BE6D2D4" w:rsidR="00BC2DDF" w:rsidRPr="00467E46" w:rsidRDefault="00F906C7" w:rsidP="00467E46">
      <w:pPr>
        <w:jc w:val="both"/>
        <w:rPr>
          <w:sz w:val="24"/>
          <w:szCs w:val="24"/>
        </w:rPr>
      </w:pPr>
      <w:r w:rsidRPr="006244EC">
        <w:rPr>
          <w:sz w:val="24"/>
          <w:szCs w:val="24"/>
        </w:rPr>
        <w:tab/>
        <w:t>Уговор ће се сматрати раскинутим по протеку рока од 15 дана од дана пријема писаног обавештења о ра</w:t>
      </w:r>
      <w:r w:rsidR="00467E46">
        <w:rPr>
          <w:sz w:val="24"/>
          <w:szCs w:val="24"/>
        </w:rPr>
        <w:t>скиду Уговора.</w:t>
      </w:r>
    </w:p>
    <w:p w14:paraId="5F28E27C" w14:textId="77777777" w:rsidR="006D0E62" w:rsidRDefault="006D0E62" w:rsidP="00467E46">
      <w:pPr>
        <w:rPr>
          <w:b/>
          <w:sz w:val="24"/>
          <w:szCs w:val="24"/>
          <w:lang w:val="sr-Cyrl-RS"/>
        </w:rPr>
      </w:pPr>
    </w:p>
    <w:p w14:paraId="4BC16994" w14:textId="2BBF66CC" w:rsidR="00F906C7" w:rsidRPr="006244EC" w:rsidRDefault="00A95BD8" w:rsidP="00F906C7">
      <w:pPr>
        <w:jc w:val="center"/>
        <w:rPr>
          <w:b/>
          <w:sz w:val="24"/>
          <w:szCs w:val="24"/>
          <w:lang w:val="sr-Cyrl-RS"/>
        </w:rPr>
      </w:pPr>
      <w:r>
        <w:rPr>
          <w:b/>
          <w:sz w:val="24"/>
          <w:szCs w:val="24"/>
          <w:lang w:val="sr-Cyrl-RS"/>
        </w:rPr>
        <w:t>Члан 1</w:t>
      </w:r>
      <w:r w:rsidR="00B56D5F">
        <w:rPr>
          <w:b/>
          <w:sz w:val="24"/>
          <w:szCs w:val="24"/>
          <w:lang w:val="sr-Cyrl-RS"/>
        </w:rPr>
        <w:t>4</w:t>
      </w:r>
      <w:r w:rsidR="00F906C7" w:rsidRPr="006244EC">
        <w:rPr>
          <w:b/>
          <w:sz w:val="24"/>
          <w:szCs w:val="24"/>
          <w:lang w:val="sr-Cyrl-RS"/>
        </w:rPr>
        <w:t>.</w:t>
      </w:r>
    </w:p>
    <w:p w14:paraId="55FC227D" w14:textId="77777777" w:rsidR="00F906C7" w:rsidRPr="006244EC" w:rsidRDefault="00F906C7" w:rsidP="00F906C7">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14:paraId="44C3F971" w14:textId="52464E6E"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00A95BD8">
        <w:rPr>
          <w:bCs/>
          <w:sz w:val="24"/>
          <w:szCs w:val="24"/>
        </w:rPr>
        <w:t>року од 10</w:t>
      </w:r>
      <w:r w:rsidRPr="006244EC">
        <w:rPr>
          <w:bCs/>
          <w:sz w:val="24"/>
          <w:szCs w:val="24"/>
        </w:rPr>
        <w:t xml:space="preserve"> дана од дана закључења уговора не достави </w:t>
      </w:r>
      <w:r w:rsidRPr="006244EC">
        <w:rPr>
          <w:bCs/>
          <w:sz w:val="24"/>
          <w:szCs w:val="24"/>
          <w:lang w:val="sr-Cyrl-RS"/>
        </w:rPr>
        <w:t>тражена средства обезбеђења</w:t>
      </w:r>
      <w:r w:rsidRPr="006244EC">
        <w:rPr>
          <w:bCs/>
          <w:sz w:val="24"/>
          <w:szCs w:val="24"/>
        </w:rPr>
        <w:t>;</w:t>
      </w:r>
    </w:p>
    <w:p w14:paraId="2D452A56" w14:textId="75DC4257"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005014CE">
        <w:rPr>
          <w:bCs/>
          <w:sz w:val="24"/>
          <w:szCs w:val="24"/>
          <w:lang w:val="sr-Cyrl-RS"/>
        </w:rPr>
        <w:t xml:space="preserve">поступа </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005014CE">
        <w:rPr>
          <w:bCs/>
          <w:sz w:val="24"/>
          <w:szCs w:val="24"/>
          <w:lang w:val="sr-Cyrl-RS"/>
        </w:rPr>
        <w:t xml:space="preserve">испоруком добара </w:t>
      </w:r>
      <w:r w:rsidRPr="006244EC">
        <w:rPr>
          <w:bCs/>
          <w:sz w:val="24"/>
          <w:szCs w:val="24"/>
          <w:lang w:val="sr-Cyrl-RS"/>
        </w:rPr>
        <w:t>из члана 1. овог уговора</w:t>
      </w:r>
      <w:r w:rsidRPr="006244EC">
        <w:rPr>
          <w:bCs/>
          <w:sz w:val="24"/>
          <w:szCs w:val="24"/>
        </w:rPr>
        <w:t xml:space="preserve">; </w:t>
      </w:r>
    </w:p>
    <w:p w14:paraId="449F7A80" w14:textId="33312A16" w:rsidR="00F906C7" w:rsidRPr="00467E46" w:rsidRDefault="00F906C7" w:rsidP="00467E46">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005014CE">
        <w:rPr>
          <w:bCs/>
          <w:sz w:val="24"/>
          <w:szCs w:val="24"/>
          <w:lang w:val="sr-Cyrl-RS"/>
        </w:rPr>
        <w:t xml:space="preserve">добра </w:t>
      </w:r>
      <w:r w:rsidRPr="006244EC">
        <w:rPr>
          <w:bCs/>
          <w:sz w:val="24"/>
          <w:szCs w:val="24"/>
        </w:rPr>
        <w:t xml:space="preserve">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00467E46">
        <w:rPr>
          <w:bCs/>
          <w:sz w:val="24"/>
          <w:szCs w:val="24"/>
        </w:rPr>
        <w:t>.</w:t>
      </w:r>
    </w:p>
    <w:p w14:paraId="5DA9F6DD" w14:textId="77777777" w:rsidR="004A3A1B" w:rsidRDefault="004A3A1B" w:rsidP="00A95BD8">
      <w:pPr>
        <w:outlineLvl w:val="0"/>
        <w:rPr>
          <w:b/>
          <w:sz w:val="24"/>
          <w:szCs w:val="24"/>
          <w:lang w:val="sr-Cyrl-RS"/>
        </w:rPr>
      </w:pPr>
    </w:p>
    <w:p w14:paraId="2E6174EC" w14:textId="2A54E025" w:rsidR="00F906C7" w:rsidRPr="006244EC" w:rsidRDefault="00A95BD8" w:rsidP="00F906C7">
      <w:pPr>
        <w:ind w:left="1"/>
        <w:jc w:val="center"/>
        <w:outlineLvl w:val="0"/>
        <w:rPr>
          <w:b/>
          <w:sz w:val="24"/>
          <w:szCs w:val="24"/>
          <w:lang w:val="sr-Cyrl-RS"/>
        </w:rPr>
      </w:pPr>
      <w:r>
        <w:rPr>
          <w:b/>
          <w:sz w:val="24"/>
          <w:szCs w:val="24"/>
          <w:lang w:val="sr-Cyrl-RS"/>
        </w:rPr>
        <w:t>Члан 1</w:t>
      </w:r>
      <w:r w:rsidR="00B56D5F">
        <w:rPr>
          <w:b/>
          <w:sz w:val="24"/>
          <w:szCs w:val="24"/>
          <w:lang w:val="sr-Cyrl-RS"/>
        </w:rPr>
        <w:t>5</w:t>
      </w:r>
      <w:r w:rsidR="00F906C7" w:rsidRPr="006244EC">
        <w:rPr>
          <w:b/>
          <w:sz w:val="24"/>
          <w:szCs w:val="24"/>
          <w:lang w:val="sr-Cyrl-RS"/>
        </w:rPr>
        <w:t>.</w:t>
      </w:r>
    </w:p>
    <w:p w14:paraId="0CD94980" w14:textId="7C759630" w:rsidR="000C3B7D" w:rsidRPr="006D0E62" w:rsidRDefault="00A95BD8" w:rsidP="006D0E62">
      <w:pPr>
        <w:ind w:firstLine="720"/>
        <w:jc w:val="both"/>
        <w:rPr>
          <w:sz w:val="24"/>
          <w:szCs w:val="24"/>
          <w:lang w:val="ru-RU"/>
        </w:rPr>
      </w:pPr>
      <w:r>
        <w:rPr>
          <w:sz w:val="24"/>
          <w:szCs w:val="24"/>
          <w:lang w:val="ru-RU"/>
        </w:rPr>
        <w:t xml:space="preserve"> </w:t>
      </w:r>
      <w:r w:rsidR="00F906C7" w:rsidRPr="006244EC">
        <w:rPr>
          <w:sz w:val="24"/>
          <w:szCs w:val="24"/>
          <w:lang w:val="ru-RU"/>
        </w:rPr>
        <w:t xml:space="preserve">У случају једностраног раскида уговора, </w:t>
      </w:r>
      <w:r w:rsidR="00F906C7" w:rsidRPr="006244EC">
        <w:rPr>
          <w:sz w:val="24"/>
          <w:szCs w:val="24"/>
          <w:lang w:val="sr-Cyrl-RS"/>
        </w:rPr>
        <w:t>Наручилац</w:t>
      </w:r>
      <w:r w:rsidR="00F906C7" w:rsidRPr="006244EC">
        <w:rPr>
          <w:sz w:val="24"/>
          <w:szCs w:val="24"/>
          <w:lang w:val="ru-RU"/>
        </w:rPr>
        <w:t xml:space="preserve"> има право да активира меницу за добро извршење посла. </w:t>
      </w:r>
    </w:p>
    <w:p w14:paraId="06E56D93" w14:textId="77777777" w:rsidR="00F906C7" w:rsidRPr="006244EC" w:rsidRDefault="00F906C7" w:rsidP="00F906C7">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3BB35F8B" w14:textId="77777777" w:rsidR="00F906C7" w:rsidRDefault="00F906C7" w:rsidP="00F906C7">
      <w:pPr>
        <w:ind w:firstLine="720"/>
        <w:jc w:val="both"/>
        <w:rPr>
          <w:sz w:val="24"/>
          <w:szCs w:val="24"/>
          <w:lang w:val="sr-Latn-CS"/>
        </w:rPr>
      </w:pPr>
    </w:p>
    <w:p w14:paraId="37C80450" w14:textId="77777777" w:rsidR="00467E46" w:rsidRPr="006244EC" w:rsidRDefault="00467E46" w:rsidP="00442983">
      <w:pPr>
        <w:jc w:val="both"/>
        <w:rPr>
          <w:sz w:val="24"/>
          <w:szCs w:val="24"/>
          <w:lang w:val="sr-Latn-CS"/>
        </w:rPr>
      </w:pPr>
    </w:p>
    <w:p w14:paraId="6B652053" w14:textId="77777777" w:rsidR="00F906C7" w:rsidRPr="006244EC" w:rsidRDefault="00F906C7" w:rsidP="00F906C7">
      <w:pPr>
        <w:outlineLvl w:val="0"/>
        <w:rPr>
          <w:b/>
          <w:smallCaps/>
          <w:kern w:val="24"/>
          <w:sz w:val="24"/>
          <w:szCs w:val="24"/>
        </w:rPr>
      </w:pPr>
      <w:r w:rsidRPr="006244EC">
        <w:rPr>
          <w:b/>
          <w:smallCaps/>
          <w:kern w:val="24"/>
          <w:sz w:val="24"/>
          <w:szCs w:val="24"/>
        </w:rPr>
        <w:t>ПРЕЛАЗНЕ И ЗАВРШНЕ ОДРЕДБЕ</w:t>
      </w:r>
    </w:p>
    <w:p w14:paraId="2195FF46" w14:textId="77777777" w:rsidR="00F906C7" w:rsidRPr="006244EC" w:rsidRDefault="00F906C7" w:rsidP="00F906C7">
      <w:pPr>
        <w:rPr>
          <w:b/>
          <w:sz w:val="24"/>
          <w:szCs w:val="24"/>
        </w:rPr>
      </w:pPr>
    </w:p>
    <w:p w14:paraId="126EE24B" w14:textId="31E20BAA" w:rsidR="00F906C7" w:rsidRPr="006244EC" w:rsidRDefault="00A95BD8" w:rsidP="00F906C7">
      <w:pPr>
        <w:ind w:left="1"/>
        <w:jc w:val="center"/>
        <w:outlineLvl w:val="0"/>
        <w:rPr>
          <w:b/>
          <w:sz w:val="24"/>
          <w:szCs w:val="24"/>
        </w:rPr>
      </w:pPr>
      <w:r>
        <w:rPr>
          <w:b/>
          <w:sz w:val="24"/>
          <w:szCs w:val="24"/>
        </w:rPr>
        <w:t>Члан 1</w:t>
      </w:r>
      <w:r w:rsidR="00B56D5F">
        <w:rPr>
          <w:b/>
          <w:sz w:val="24"/>
          <w:szCs w:val="24"/>
          <w:lang w:val="sr-Cyrl-RS"/>
        </w:rPr>
        <w:t>6</w:t>
      </w:r>
      <w:r w:rsidR="00F906C7" w:rsidRPr="006244EC">
        <w:rPr>
          <w:b/>
          <w:sz w:val="24"/>
          <w:szCs w:val="24"/>
        </w:rPr>
        <w:t>.</w:t>
      </w:r>
    </w:p>
    <w:p w14:paraId="430B0B8C" w14:textId="0F5A31CE" w:rsidR="00467E46" w:rsidRPr="00467E46" w:rsidRDefault="00F906C7" w:rsidP="00467E46">
      <w:pPr>
        <w:ind w:left="1" w:firstLine="719"/>
        <w:jc w:val="both"/>
        <w:rPr>
          <w:sz w:val="24"/>
          <w:szCs w:val="24"/>
        </w:rPr>
      </w:pPr>
      <w:r w:rsidRPr="006244EC">
        <w:rPr>
          <w:sz w:val="24"/>
          <w:szCs w:val="24"/>
        </w:rPr>
        <w:t>За све што није предвиђено овим уговором, примењиваће се одредбе Закона о облигационим односима, Закон</w:t>
      </w:r>
      <w:r w:rsidRPr="006244EC">
        <w:rPr>
          <w:sz w:val="24"/>
          <w:szCs w:val="24"/>
          <w:lang w:val="sr-Cyrl-RS"/>
        </w:rPr>
        <w:t>а</w:t>
      </w:r>
      <w:r w:rsidRPr="006244EC">
        <w:rPr>
          <w:sz w:val="24"/>
          <w:szCs w:val="24"/>
        </w:rPr>
        <w:t xml:space="preserve"> о </w:t>
      </w:r>
      <w:r w:rsidRPr="006244EC">
        <w:rPr>
          <w:sz w:val="24"/>
          <w:szCs w:val="24"/>
          <w:lang w:val="sr-Latn-RS"/>
        </w:rPr>
        <w:t>безбедности саобраћаја на путевима, Правилник</w:t>
      </w:r>
      <w:r w:rsidRPr="006244EC">
        <w:rPr>
          <w:sz w:val="24"/>
          <w:szCs w:val="24"/>
          <w:lang w:val="sr-Cyrl-RS"/>
        </w:rPr>
        <w:t>а</w:t>
      </w:r>
      <w:r w:rsidRPr="006244EC">
        <w:rPr>
          <w:sz w:val="24"/>
          <w:szCs w:val="24"/>
          <w:lang w:val="sr-Latn-RS"/>
        </w:rPr>
        <w:t xml:space="preserve"> о саобраћајној сигнализацији </w:t>
      </w:r>
      <w:r w:rsidRPr="006244EC">
        <w:rPr>
          <w:sz w:val="24"/>
          <w:szCs w:val="24"/>
        </w:rPr>
        <w:t>и други</w:t>
      </w:r>
      <w:r w:rsidRPr="006244EC">
        <w:rPr>
          <w:sz w:val="24"/>
          <w:szCs w:val="24"/>
          <w:lang w:val="sr-Cyrl-RS"/>
        </w:rPr>
        <w:t>х</w:t>
      </w:r>
      <w:r w:rsidRPr="006244EC">
        <w:rPr>
          <w:sz w:val="24"/>
          <w:szCs w:val="24"/>
        </w:rPr>
        <w:t xml:space="preserve"> закона и </w:t>
      </w:r>
      <w:r w:rsidRPr="006244EC">
        <w:rPr>
          <w:sz w:val="24"/>
          <w:szCs w:val="24"/>
          <w:lang w:val="sr-Cyrl-RS"/>
        </w:rPr>
        <w:t>подзаконских аката</w:t>
      </w:r>
      <w:r w:rsidRPr="006244EC">
        <w:rPr>
          <w:sz w:val="24"/>
          <w:szCs w:val="24"/>
        </w:rPr>
        <w:t xml:space="preserve"> </w:t>
      </w:r>
      <w:r w:rsidRPr="006244EC">
        <w:rPr>
          <w:sz w:val="24"/>
          <w:szCs w:val="24"/>
          <w:lang w:val="sr-Cyrl-RS"/>
        </w:rPr>
        <w:t>који се односе на предмет овог уговора.</w:t>
      </w:r>
    </w:p>
    <w:p w14:paraId="19C6C670" w14:textId="77777777" w:rsidR="00467E46" w:rsidRDefault="00467E46" w:rsidP="00F906C7">
      <w:pPr>
        <w:ind w:left="1"/>
        <w:jc w:val="both"/>
        <w:outlineLvl w:val="0"/>
        <w:rPr>
          <w:b/>
          <w:sz w:val="24"/>
          <w:szCs w:val="24"/>
        </w:rPr>
      </w:pPr>
    </w:p>
    <w:p w14:paraId="22FBBA6A" w14:textId="77777777" w:rsidR="005C7AAB" w:rsidRDefault="005C7AAB" w:rsidP="00F906C7">
      <w:pPr>
        <w:ind w:left="1"/>
        <w:jc w:val="both"/>
        <w:outlineLvl w:val="0"/>
        <w:rPr>
          <w:b/>
          <w:sz w:val="24"/>
          <w:szCs w:val="24"/>
        </w:rPr>
      </w:pPr>
    </w:p>
    <w:p w14:paraId="2E2B4535" w14:textId="77777777" w:rsidR="005C7AAB" w:rsidRDefault="005C7AAB" w:rsidP="00F906C7">
      <w:pPr>
        <w:ind w:left="1"/>
        <w:jc w:val="both"/>
        <w:outlineLvl w:val="0"/>
        <w:rPr>
          <w:b/>
          <w:sz w:val="24"/>
          <w:szCs w:val="24"/>
        </w:rPr>
      </w:pPr>
    </w:p>
    <w:p w14:paraId="4D0ACDC8" w14:textId="77777777" w:rsidR="005C7AAB" w:rsidRPr="006244EC" w:rsidRDefault="005C7AAB" w:rsidP="00F906C7">
      <w:pPr>
        <w:ind w:left="1"/>
        <w:jc w:val="both"/>
        <w:outlineLvl w:val="0"/>
        <w:rPr>
          <w:b/>
          <w:sz w:val="24"/>
          <w:szCs w:val="24"/>
        </w:rPr>
      </w:pPr>
    </w:p>
    <w:p w14:paraId="4958C610" w14:textId="6A1B27D4" w:rsidR="00F906C7" w:rsidRPr="006244EC" w:rsidRDefault="00F906C7" w:rsidP="00F906C7">
      <w:pPr>
        <w:ind w:left="1"/>
        <w:jc w:val="center"/>
        <w:outlineLvl w:val="0"/>
        <w:rPr>
          <w:sz w:val="24"/>
          <w:szCs w:val="24"/>
        </w:rPr>
      </w:pPr>
      <w:r w:rsidRPr="006244EC">
        <w:rPr>
          <w:b/>
          <w:sz w:val="24"/>
          <w:szCs w:val="24"/>
        </w:rPr>
        <w:t xml:space="preserve">Члан </w:t>
      </w:r>
      <w:r w:rsidR="00A95BD8">
        <w:rPr>
          <w:b/>
          <w:sz w:val="24"/>
          <w:szCs w:val="24"/>
          <w:lang w:val="sr-Cyrl-RS"/>
        </w:rPr>
        <w:t>1</w:t>
      </w:r>
      <w:r w:rsidR="00B56D5F">
        <w:rPr>
          <w:b/>
          <w:sz w:val="24"/>
          <w:szCs w:val="24"/>
          <w:lang w:val="sr-Cyrl-RS"/>
        </w:rPr>
        <w:t>7</w:t>
      </w:r>
      <w:r w:rsidRPr="006244EC">
        <w:rPr>
          <w:b/>
          <w:sz w:val="24"/>
          <w:szCs w:val="24"/>
        </w:rPr>
        <w:t>.</w:t>
      </w:r>
    </w:p>
    <w:p w14:paraId="3E2C07B5" w14:textId="1019B4C6" w:rsidR="00A95BD8" w:rsidRPr="00467E46" w:rsidRDefault="00F906C7" w:rsidP="00467E46">
      <w:pPr>
        <w:ind w:left="1"/>
        <w:jc w:val="both"/>
        <w:rPr>
          <w:sz w:val="24"/>
          <w:szCs w:val="24"/>
        </w:rPr>
      </w:pPr>
      <w:r w:rsidRPr="006244EC">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00467E46">
        <w:rPr>
          <w:sz w:val="24"/>
          <w:szCs w:val="24"/>
        </w:rPr>
        <w:t xml:space="preserve"> лицима.</w:t>
      </w:r>
    </w:p>
    <w:p w14:paraId="3E859028" w14:textId="77777777" w:rsidR="006D0E62" w:rsidRDefault="006D0E62" w:rsidP="00442983">
      <w:pPr>
        <w:tabs>
          <w:tab w:val="left" w:pos="9356"/>
        </w:tabs>
        <w:ind w:right="4"/>
        <w:rPr>
          <w:b/>
          <w:sz w:val="24"/>
          <w:szCs w:val="24"/>
          <w:lang w:val="sr-Cyrl-RS"/>
        </w:rPr>
      </w:pPr>
    </w:p>
    <w:p w14:paraId="4BEA57B5" w14:textId="1296D2D2" w:rsidR="00F906C7" w:rsidRPr="006244EC" w:rsidRDefault="00A95BD8" w:rsidP="00F906C7">
      <w:pPr>
        <w:tabs>
          <w:tab w:val="left" w:pos="9356"/>
        </w:tabs>
        <w:ind w:right="4"/>
        <w:jc w:val="center"/>
        <w:rPr>
          <w:b/>
          <w:sz w:val="24"/>
          <w:szCs w:val="24"/>
          <w:lang w:val="sr-Cyrl-RS"/>
        </w:rPr>
      </w:pPr>
      <w:r>
        <w:rPr>
          <w:b/>
          <w:sz w:val="24"/>
          <w:szCs w:val="24"/>
          <w:lang w:val="sr-Cyrl-RS"/>
        </w:rPr>
        <w:t>Члан 1</w:t>
      </w:r>
      <w:r w:rsidR="00B56D5F">
        <w:rPr>
          <w:b/>
          <w:sz w:val="24"/>
          <w:szCs w:val="24"/>
          <w:lang w:val="sr-Cyrl-RS"/>
        </w:rPr>
        <w:t>8</w:t>
      </w:r>
      <w:r w:rsidR="00F906C7" w:rsidRPr="006244EC">
        <w:rPr>
          <w:b/>
          <w:sz w:val="24"/>
          <w:szCs w:val="24"/>
          <w:lang w:val="sr-Cyrl-RS"/>
        </w:rPr>
        <w:t>.</w:t>
      </w:r>
    </w:p>
    <w:p w14:paraId="78339869"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Уговорне стране су сагласне да све спорове који настану у реализацији или тумачењу овог </w:t>
      </w:r>
      <w:r w:rsidRPr="006244EC">
        <w:rPr>
          <w:rFonts w:eastAsia="ヒラギノ角ゴ Pro W3"/>
          <w:sz w:val="24"/>
          <w:szCs w:val="24"/>
          <w:lang w:val="sr-Cyrl-RS"/>
        </w:rPr>
        <w:t>у</w:t>
      </w:r>
      <w:r w:rsidRPr="006244EC">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6E6AF64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 случају да се примена и тумачење одредби овог </w:t>
      </w:r>
      <w:r w:rsidRPr="006244EC">
        <w:rPr>
          <w:rFonts w:eastAsia="ヒラギノ角ゴ Pro W3"/>
          <w:sz w:val="24"/>
          <w:szCs w:val="24"/>
          <w:lang w:val="sr-Cyrl-RS"/>
        </w:rPr>
        <w:t>у</w:t>
      </w:r>
      <w:r w:rsidRPr="006244EC">
        <w:rPr>
          <w:rFonts w:eastAsia="ヒラギノ角ゴ Pro W3"/>
          <w:sz w:val="24"/>
          <w:szCs w:val="24"/>
        </w:rPr>
        <w:t>говора не може решити на начин дефинисан у претходном ставу, уговорне стране уговарају надлежност Привредног суда у Београду.</w:t>
      </w:r>
    </w:p>
    <w:p w14:paraId="187788B8" w14:textId="77777777" w:rsidR="00F906C7" w:rsidRPr="006244EC" w:rsidRDefault="00F906C7" w:rsidP="00F906C7">
      <w:pPr>
        <w:tabs>
          <w:tab w:val="left" w:pos="9356"/>
        </w:tabs>
        <w:ind w:right="4"/>
        <w:jc w:val="center"/>
        <w:rPr>
          <w:b/>
          <w:sz w:val="24"/>
          <w:szCs w:val="24"/>
          <w:lang w:val="sr-Cyrl-RS"/>
        </w:rPr>
      </w:pPr>
    </w:p>
    <w:p w14:paraId="3CC4BCDB" w14:textId="2BA1A89F" w:rsidR="00F906C7" w:rsidRPr="006244EC" w:rsidRDefault="00B56D5F" w:rsidP="00F906C7">
      <w:pPr>
        <w:tabs>
          <w:tab w:val="left" w:pos="9356"/>
        </w:tabs>
        <w:ind w:right="4"/>
        <w:jc w:val="center"/>
        <w:rPr>
          <w:b/>
          <w:sz w:val="24"/>
          <w:szCs w:val="24"/>
          <w:lang w:val="sr-Cyrl-RS"/>
        </w:rPr>
      </w:pPr>
      <w:r>
        <w:rPr>
          <w:b/>
          <w:sz w:val="24"/>
          <w:szCs w:val="24"/>
          <w:lang w:val="sr-Cyrl-RS"/>
        </w:rPr>
        <w:t>Члан 19</w:t>
      </w:r>
      <w:r w:rsidR="00F906C7" w:rsidRPr="006244EC">
        <w:rPr>
          <w:b/>
          <w:sz w:val="24"/>
          <w:szCs w:val="24"/>
          <w:lang w:val="sr-Cyrl-RS"/>
        </w:rPr>
        <w:t>.</w:t>
      </w:r>
    </w:p>
    <w:p w14:paraId="628DF85F" w14:textId="77777777" w:rsidR="00F906C7" w:rsidRPr="006244EC" w:rsidRDefault="00F906C7" w:rsidP="00F906C7">
      <w:pPr>
        <w:keepNext/>
        <w:keepLines/>
        <w:ind w:firstLine="720"/>
        <w:jc w:val="both"/>
        <w:rPr>
          <w:sz w:val="24"/>
          <w:szCs w:val="24"/>
        </w:rPr>
      </w:pPr>
      <w:r w:rsidRPr="006244EC">
        <w:rPr>
          <w:sz w:val="24"/>
          <w:szCs w:val="24"/>
        </w:rPr>
        <w:t>Овај Уговор је сачињен у 6 (шест) истоветних примерака од којих 4 (четири) примерка задржава Наручилац, а</w:t>
      </w:r>
      <w:r w:rsidR="00C448B6">
        <w:rPr>
          <w:sz w:val="24"/>
          <w:szCs w:val="24"/>
        </w:rPr>
        <w:t xml:space="preserve"> 2 (два) примерка Добављачу</w:t>
      </w:r>
      <w:r w:rsidRPr="006244EC">
        <w:rPr>
          <w:sz w:val="24"/>
          <w:szCs w:val="24"/>
        </w:rPr>
        <w:t>.</w:t>
      </w:r>
    </w:p>
    <w:p w14:paraId="7B7E340B" w14:textId="77777777" w:rsidR="003F6EA2" w:rsidRDefault="003F6EA2" w:rsidP="001F163F">
      <w:pPr>
        <w:ind w:firstLine="720"/>
        <w:jc w:val="both"/>
        <w:rPr>
          <w:sz w:val="24"/>
          <w:szCs w:val="24"/>
          <w:lang w:val="sr-Cyrl-RS"/>
        </w:rPr>
      </w:pPr>
    </w:p>
    <w:p w14:paraId="019AE6DA" w14:textId="77777777" w:rsidR="00A95BD8" w:rsidRDefault="00A95BD8" w:rsidP="001F163F">
      <w:pPr>
        <w:ind w:firstLine="720"/>
        <w:jc w:val="both"/>
        <w:rPr>
          <w:sz w:val="24"/>
          <w:szCs w:val="24"/>
          <w:lang w:val="sr-Cyrl-RS"/>
        </w:rPr>
      </w:pPr>
    </w:p>
    <w:p w14:paraId="339F7A8A"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952CF6">
        <w:rPr>
          <w:rFonts w:eastAsia="ヒラギノ角ゴ Pro W3"/>
          <w:b/>
          <w:sz w:val="24"/>
          <w:szCs w:val="24"/>
          <w:lang w:val="sr-Cyrl-RS"/>
        </w:rPr>
        <w:t xml:space="preserve">       ЗА</w:t>
      </w:r>
      <w:r>
        <w:rPr>
          <w:rFonts w:eastAsia="ヒラギノ角ゴ Pro W3"/>
          <w:sz w:val="24"/>
          <w:szCs w:val="24"/>
          <w:lang w:val="sr-Cyrl-RS"/>
        </w:rPr>
        <w:t xml:space="preserve">  </w:t>
      </w:r>
      <w:r>
        <w:rPr>
          <w:rFonts w:eastAsia="ヒラギノ角ゴ Pro W3"/>
          <w:b/>
          <w:sz w:val="24"/>
          <w:szCs w:val="24"/>
          <w:lang w:val="sr-Cyrl-RS"/>
        </w:rPr>
        <w:t>ДОБАВЉАЧА</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ЗА НАРУЧИОЦА</w:t>
      </w:r>
    </w:p>
    <w:p w14:paraId="082CD362"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AB60283"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_____________________</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_______________________                </w:t>
      </w:r>
    </w:p>
    <w:p w14:paraId="738B1FFF" w14:textId="77777777" w:rsidR="003F6EA2" w:rsidRPr="00193138"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Pr="00193138">
        <w:rPr>
          <w:rFonts w:eastAsia="ヒラギノ角ゴ Pro W3"/>
          <w:b/>
          <w:sz w:val="24"/>
          <w:szCs w:val="24"/>
          <w:lang w:val="sr-Cyrl-RS"/>
        </w:rPr>
        <w:tab/>
      </w:r>
      <w:r w:rsidRPr="00193138">
        <w:rPr>
          <w:rFonts w:eastAsia="ヒラギノ角ゴ Pro W3"/>
          <w:b/>
          <w:sz w:val="24"/>
          <w:szCs w:val="24"/>
          <w:lang w:val="sr-Cyrl-RS"/>
        </w:rPr>
        <w:tab/>
        <w:t xml:space="preserve"> </w:t>
      </w:r>
      <w:r>
        <w:rPr>
          <w:rFonts w:eastAsia="ヒラギノ角ゴ Pro W3"/>
          <w:b/>
          <w:sz w:val="24"/>
          <w:szCs w:val="24"/>
          <w:lang w:val="sr-Cyrl-RS"/>
        </w:rPr>
        <w:t xml:space="preserve">                           </w:t>
      </w:r>
      <w:r>
        <w:rPr>
          <w:rFonts w:eastAsia="ヒラギノ角ゴ Pro W3"/>
          <w:b/>
          <w:sz w:val="24"/>
          <w:szCs w:val="24"/>
          <w:lang w:val="sr-Latn-RS"/>
        </w:rPr>
        <w:t xml:space="preserve">                              </w:t>
      </w:r>
      <w:r w:rsidR="00FE6CB0">
        <w:rPr>
          <w:rFonts w:eastAsia="ヒラギノ角ゴ Pro W3"/>
          <w:b/>
          <w:sz w:val="24"/>
          <w:szCs w:val="24"/>
          <w:lang w:val="sr-Latn-RS"/>
        </w:rPr>
        <w:t xml:space="preserve"> </w:t>
      </w:r>
      <w:r w:rsidR="00FE6CB0">
        <w:rPr>
          <w:rFonts w:eastAsia="ヒラギノ角ゴ Pro W3"/>
          <w:b/>
          <w:sz w:val="24"/>
          <w:szCs w:val="24"/>
          <w:lang w:val="sr-Cyrl-RS"/>
        </w:rPr>
        <w:t>др Мирослав Кнежевић</w:t>
      </w:r>
    </w:p>
    <w:p w14:paraId="3B57739F"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Pr>
          <w:rFonts w:eastAsia="ヒラギノ角ゴ Pro W3"/>
          <w:b/>
          <w:sz w:val="24"/>
          <w:szCs w:val="24"/>
          <w:lang w:val="sr-Cyrl-RS"/>
        </w:rPr>
        <w:t xml:space="preserve">         </w:t>
      </w:r>
      <w:r>
        <w:rPr>
          <w:rFonts w:eastAsia="ヒラギノ角ゴ Pro W3"/>
          <w:b/>
          <w:sz w:val="24"/>
          <w:szCs w:val="24"/>
        </w:rPr>
        <w:t xml:space="preserve"> </w:t>
      </w:r>
      <w:r w:rsidR="00FE6CB0">
        <w:rPr>
          <w:rFonts w:eastAsia="ヒラギノ角ゴ Pro W3"/>
          <w:b/>
          <w:sz w:val="24"/>
          <w:szCs w:val="24"/>
          <w:lang w:val="sr-Cyrl-RS"/>
        </w:rPr>
        <w:t>ДИРЕКТОР</w:t>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t xml:space="preserve">                       ДРЖАВНИ СЕКРЕТАР</w:t>
      </w:r>
    </w:p>
    <w:p w14:paraId="765B950F" w14:textId="77777777" w:rsidR="00467E46" w:rsidRDefault="001F163F" w:rsidP="000C3B7D">
      <w:pPr>
        <w:jc w:val="both"/>
        <w:rPr>
          <w:lang w:val="sr-Cyrl-RS"/>
        </w:rPr>
      </w:pPr>
      <w:r>
        <w:rPr>
          <w:lang w:val="sr-Cyrl-RS"/>
        </w:rPr>
        <w:t xml:space="preserve">                                             </w:t>
      </w:r>
    </w:p>
    <w:p w14:paraId="24FB6983" w14:textId="3272521E" w:rsidR="009F770E" w:rsidRPr="000B7FC3" w:rsidRDefault="001F163F" w:rsidP="000C3B7D">
      <w:pPr>
        <w:jc w:val="both"/>
        <w:rPr>
          <w:lang w:val="sr-Latn-RS"/>
        </w:rPr>
      </w:pPr>
      <w:r>
        <w:rPr>
          <w:lang w:val="sr-Cyrl-RS"/>
        </w:rPr>
        <w:t xml:space="preserve">                                                                            </w:t>
      </w:r>
    </w:p>
    <w:p w14:paraId="5C0B9CC2"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 Р И Л О З И који су саставни део Уговора:</w:t>
      </w:r>
    </w:p>
    <w:p w14:paraId="448993F8"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 xml:space="preserve">      </w:t>
      </w:r>
    </w:p>
    <w:p w14:paraId="6CFE7499" w14:textId="63A6433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Прилог 1.  - Понуда број</w:t>
      </w:r>
      <w:r w:rsidRPr="006244EC">
        <w:rPr>
          <w:rFonts w:ascii="Times New Roman" w:eastAsia="ヒラギノ角ゴ Pro W3" w:hAnsi="Times New Roman" w:cs="Times New Roman"/>
          <w:color w:val="000000"/>
          <w:sz w:val="22"/>
          <w:lang w:val="sr-Cyrl-RS"/>
        </w:rPr>
        <w:t>: ______</w:t>
      </w:r>
      <w:r w:rsidRPr="006244EC">
        <w:rPr>
          <w:rFonts w:ascii="Times New Roman" w:hAnsi="Times New Roman" w:cs="Times New Roman"/>
          <w:sz w:val="22"/>
        </w:rPr>
        <w:t xml:space="preserve"> од </w:t>
      </w:r>
      <w:r w:rsidRPr="006244EC">
        <w:rPr>
          <w:rFonts w:ascii="Times New Roman" w:hAnsi="Times New Roman" w:cs="Times New Roman"/>
          <w:sz w:val="22"/>
          <w:lang w:val="sr-Cyrl-RS"/>
        </w:rPr>
        <w:t xml:space="preserve">________ </w:t>
      </w:r>
      <w:r w:rsidR="00FB5787">
        <w:rPr>
          <w:rFonts w:ascii="Times New Roman" w:hAnsi="Times New Roman" w:cs="Times New Roman"/>
          <w:sz w:val="22"/>
        </w:rPr>
        <w:t>2019</w:t>
      </w:r>
      <w:r w:rsidRPr="006244EC">
        <w:rPr>
          <w:rFonts w:ascii="Times New Roman" w:hAnsi="Times New Roman" w:cs="Times New Roman"/>
          <w:sz w:val="22"/>
        </w:rPr>
        <w:t xml:space="preserve">. </w:t>
      </w:r>
      <w:r w:rsidRPr="006244EC">
        <w:rPr>
          <w:rFonts w:ascii="Times New Roman" w:hAnsi="Times New Roman" w:cs="Times New Roman"/>
          <w:sz w:val="22"/>
          <w:lang w:val="ru-RU"/>
        </w:rPr>
        <w:t>године</w:t>
      </w:r>
    </w:p>
    <w:p w14:paraId="78CBF3CF" w14:textId="77777777" w:rsidR="00F906C7" w:rsidRPr="006244EC" w:rsidRDefault="00F906C7" w:rsidP="00F906C7">
      <w:pPr>
        <w:pStyle w:val="NoSpacing"/>
        <w:rPr>
          <w:rFonts w:ascii="Times New Roman" w:hAnsi="Times New Roman" w:cs="Times New Roman"/>
          <w:sz w:val="22"/>
        </w:rPr>
      </w:pPr>
      <w:r w:rsidRPr="006244EC">
        <w:rPr>
          <w:rFonts w:ascii="Times New Roman" w:eastAsia="ヒラギノ角ゴ Pro W3" w:hAnsi="Times New Roman" w:cs="Times New Roman"/>
          <w:color w:val="000000"/>
          <w:sz w:val="22"/>
        </w:rPr>
        <w:t xml:space="preserve">Прилог 2.  - Техничка спецификација </w:t>
      </w:r>
    </w:p>
    <w:p w14:paraId="4355517F" w14:textId="54B50DC8"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6244EC">
        <w:rPr>
          <w:rFonts w:eastAsia="ヒラギノ角ゴ Pro W3"/>
          <w:sz w:val="22"/>
          <w:szCs w:val="22"/>
          <w:lang w:val="sr-Cyrl-RS"/>
        </w:rPr>
        <w:t xml:space="preserve">Прилог 3: </w:t>
      </w:r>
      <w:r w:rsidR="00467E46">
        <w:rPr>
          <w:rFonts w:eastAsia="ヒラギノ角ゴ Pro W3"/>
          <w:sz w:val="22"/>
          <w:szCs w:val="22"/>
          <w:lang w:val="sr-Cyrl-RS"/>
        </w:rPr>
        <w:t xml:space="preserve">-  </w:t>
      </w:r>
      <w:r w:rsidRPr="006244EC">
        <w:rPr>
          <w:rFonts w:eastAsia="ヒラギノ角ゴ Pro W3"/>
          <w:sz w:val="22"/>
          <w:szCs w:val="22"/>
          <w:lang w:val="sr-Cyrl-RS"/>
        </w:rPr>
        <w:t>Образац структуре цене из Понуде Добављача</w:t>
      </w:r>
    </w:p>
    <w:p w14:paraId="65F8E94A" w14:textId="77777777" w:rsidR="000B7FC3" w:rsidRDefault="000B7FC3" w:rsidP="00F906C7">
      <w:pPr>
        <w:suppressAutoHyphens/>
        <w:autoSpaceDE w:val="0"/>
        <w:autoSpaceDN w:val="0"/>
        <w:adjustRightInd w:val="0"/>
        <w:jc w:val="both"/>
        <w:rPr>
          <w:lang w:val="sr-Cyrl-RS"/>
        </w:rPr>
      </w:pPr>
    </w:p>
    <w:p w14:paraId="12355CEB" w14:textId="77777777" w:rsidR="00467E46" w:rsidRDefault="00467E46" w:rsidP="00F906C7">
      <w:pPr>
        <w:suppressAutoHyphens/>
        <w:autoSpaceDE w:val="0"/>
        <w:autoSpaceDN w:val="0"/>
        <w:adjustRightInd w:val="0"/>
        <w:jc w:val="both"/>
        <w:rPr>
          <w:bCs/>
          <w:sz w:val="22"/>
          <w:szCs w:val="22"/>
          <w:lang w:val="sr-Cyrl-RS" w:eastAsia="ar-SA"/>
        </w:rPr>
      </w:pPr>
    </w:p>
    <w:p w14:paraId="191AA529" w14:textId="77777777" w:rsidR="00F906C7" w:rsidRPr="006244EC" w:rsidRDefault="00F906C7" w:rsidP="00F906C7">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и печатира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14:paraId="2E3ED13D" w14:textId="77777777" w:rsidR="00F906C7" w:rsidRPr="006244EC" w:rsidRDefault="00F906C7" w:rsidP="00F906C7">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14:paraId="5A232BCA" w14:textId="66C51180" w:rsidR="00A95BD8" w:rsidRDefault="00467E46" w:rsidP="00CC504B">
      <w:pPr>
        <w:jc w:val="both"/>
        <w:rPr>
          <w:lang w:val="sr-Cyrl-RS"/>
        </w:rPr>
      </w:pPr>
      <w:r>
        <w:rPr>
          <w:lang w:val="sr-Cyrl-RS"/>
        </w:rPr>
        <w:t xml:space="preserve">    </w:t>
      </w:r>
    </w:p>
    <w:p w14:paraId="73CEAAE2" w14:textId="77777777" w:rsidR="00B56D5F" w:rsidRDefault="000B7FC3" w:rsidP="00CC504B">
      <w:pPr>
        <w:jc w:val="both"/>
        <w:rPr>
          <w:lang w:val="sr-Cyrl-RS"/>
        </w:rPr>
      </w:pPr>
      <w:r>
        <w:rPr>
          <w:lang w:val="sr-Cyrl-RS"/>
        </w:rPr>
        <w:t xml:space="preserve">     </w:t>
      </w:r>
    </w:p>
    <w:p w14:paraId="45C4AE7F" w14:textId="77777777" w:rsidR="00B56D5F" w:rsidRDefault="00B56D5F" w:rsidP="00CC504B">
      <w:pPr>
        <w:jc w:val="both"/>
        <w:rPr>
          <w:lang w:val="sr-Cyrl-RS"/>
        </w:rPr>
      </w:pPr>
    </w:p>
    <w:p w14:paraId="25672A7C" w14:textId="77777777" w:rsidR="00B56D5F" w:rsidRDefault="00B56D5F" w:rsidP="00CC504B">
      <w:pPr>
        <w:jc w:val="both"/>
        <w:rPr>
          <w:lang w:val="sr-Cyrl-RS"/>
        </w:rPr>
      </w:pPr>
    </w:p>
    <w:p w14:paraId="01D5A38E" w14:textId="77777777" w:rsidR="00B56D5F" w:rsidRDefault="00B56D5F" w:rsidP="00CC504B">
      <w:pPr>
        <w:jc w:val="both"/>
        <w:rPr>
          <w:lang w:val="sr-Cyrl-RS"/>
        </w:rPr>
      </w:pPr>
    </w:p>
    <w:p w14:paraId="7BF01D27" w14:textId="77777777" w:rsidR="00B56D5F" w:rsidRDefault="00B56D5F" w:rsidP="00CC504B">
      <w:pPr>
        <w:jc w:val="both"/>
        <w:rPr>
          <w:lang w:val="sr-Cyrl-RS"/>
        </w:rPr>
      </w:pPr>
    </w:p>
    <w:p w14:paraId="459B6592" w14:textId="77777777" w:rsidR="00B56D5F" w:rsidRDefault="00B56D5F" w:rsidP="00CC504B">
      <w:pPr>
        <w:jc w:val="both"/>
        <w:rPr>
          <w:lang w:val="sr-Cyrl-RS"/>
        </w:rPr>
      </w:pPr>
    </w:p>
    <w:p w14:paraId="75945AF1" w14:textId="77777777" w:rsidR="00B56D5F" w:rsidRDefault="00B56D5F" w:rsidP="00CC504B">
      <w:pPr>
        <w:jc w:val="both"/>
        <w:rPr>
          <w:lang w:val="sr-Cyrl-RS"/>
        </w:rPr>
      </w:pPr>
    </w:p>
    <w:p w14:paraId="5771C5A3" w14:textId="77777777" w:rsidR="00B56D5F" w:rsidRDefault="00B56D5F" w:rsidP="00CC504B">
      <w:pPr>
        <w:jc w:val="both"/>
        <w:rPr>
          <w:lang w:val="sr-Cyrl-RS"/>
        </w:rPr>
      </w:pPr>
    </w:p>
    <w:p w14:paraId="42B7E23F" w14:textId="77777777" w:rsidR="00B56D5F" w:rsidRDefault="00B56D5F" w:rsidP="00CC504B">
      <w:pPr>
        <w:jc w:val="both"/>
        <w:rPr>
          <w:lang w:val="sr-Cyrl-RS"/>
        </w:rPr>
      </w:pPr>
    </w:p>
    <w:p w14:paraId="0210D8B6" w14:textId="77777777" w:rsidR="00B56D5F" w:rsidRDefault="00B56D5F" w:rsidP="00CC504B">
      <w:pPr>
        <w:jc w:val="both"/>
        <w:rPr>
          <w:lang w:val="sr-Cyrl-RS"/>
        </w:rPr>
      </w:pPr>
    </w:p>
    <w:p w14:paraId="4EAF0392" w14:textId="5A7E991C" w:rsidR="00CC504B" w:rsidRDefault="000B7FC3" w:rsidP="00CC504B">
      <w:pPr>
        <w:jc w:val="both"/>
        <w:rPr>
          <w:lang w:val="sr-Cyrl-RS"/>
        </w:rPr>
      </w:pPr>
      <w:r>
        <w:rPr>
          <w:lang w:val="sr-Cyrl-RS"/>
        </w:rPr>
        <w:t xml:space="preserve">                                                                                </w:t>
      </w:r>
      <w:r w:rsidR="00CC504B">
        <w:rPr>
          <w:lang w:val="sr-Cyrl-RS"/>
        </w:rPr>
        <w:t xml:space="preserve">     </w:t>
      </w:r>
    </w:p>
    <w:p w14:paraId="744BB532" w14:textId="2B28DE18" w:rsidR="00F906C7" w:rsidRPr="00CC504B" w:rsidRDefault="00F906C7" w:rsidP="00CC504B">
      <w:pPr>
        <w:jc w:val="both"/>
        <w:rPr>
          <w:sz w:val="24"/>
          <w:szCs w:val="24"/>
          <w:lang w:val="sr-Latn-RS"/>
        </w:rPr>
      </w:pPr>
      <w:r w:rsidRPr="00CC504B">
        <w:rPr>
          <w:b/>
          <w:sz w:val="24"/>
          <w:szCs w:val="24"/>
          <w:lang w:val="sr-Cyrl-RS" w:eastAsia="ar-SA"/>
        </w:rPr>
        <w:t>Образац меничног овлашћења</w:t>
      </w:r>
    </w:p>
    <w:p w14:paraId="390E2505" w14:textId="77777777" w:rsidR="00F906C7" w:rsidRPr="005E54A3" w:rsidRDefault="00F906C7" w:rsidP="00F906C7">
      <w:pPr>
        <w:suppressAutoHyphens/>
        <w:rPr>
          <w:b/>
          <w:sz w:val="24"/>
          <w:szCs w:val="24"/>
          <w:lang w:val="sr-Cyrl-CS" w:eastAsia="ar-SA"/>
        </w:rPr>
      </w:pPr>
    </w:p>
    <w:p w14:paraId="6EAF05A2"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14:paraId="4B78095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14:paraId="570C3C2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14:paraId="0B6D932C"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14:paraId="05B3A607" w14:textId="77777777" w:rsidR="00F906C7" w:rsidRPr="00863F1E" w:rsidRDefault="00F906C7" w:rsidP="00F906C7">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14:paraId="57F50002" w14:textId="77777777" w:rsidR="00F906C7" w:rsidRPr="00863F1E" w:rsidRDefault="00F906C7" w:rsidP="00F906C7">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14:paraId="6D0E1FAB" w14:textId="77777777" w:rsidR="00F906C7" w:rsidRDefault="00F906C7" w:rsidP="00F906C7">
      <w:pPr>
        <w:suppressAutoHyphens/>
        <w:rPr>
          <w:b/>
          <w:sz w:val="24"/>
          <w:szCs w:val="24"/>
          <w:u w:val="single"/>
          <w:lang w:eastAsia="ar-SA"/>
        </w:rPr>
      </w:pPr>
    </w:p>
    <w:p w14:paraId="24F81198" w14:textId="77777777" w:rsidR="006D0E62" w:rsidRPr="005E54A3" w:rsidRDefault="006D0E62" w:rsidP="00F906C7">
      <w:pPr>
        <w:suppressAutoHyphens/>
        <w:rPr>
          <w:b/>
          <w:sz w:val="24"/>
          <w:szCs w:val="24"/>
          <w:u w:val="single"/>
          <w:lang w:eastAsia="ar-SA"/>
        </w:rPr>
      </w:pPr>
    </w:p>
    <w:p w14:paraId="51E1E63F" w14:textId="77777777" w:rsidR="00F906C7" w:rsidRDefault="00F906C7" w:rsidP="00F906C7">
      <w:pPr>
        <w:suppressAutoHyphens/>
        <w:rPr>
          <w:b/>
          <w:sz w:val="24"/>
          <w:szCs w:val="24"/>
          <w:lang w:val="sr-Cyrl-CS" w:eastAsia="ar-SA"/>
        </w:rPr>
      </w:pPr>
      <w:r w:rsidRPr="005E54A3">
        <w:rPr>
          <w:b/>
          <w:sz w:val="24"/>
          <w:szCs w:val="24"/>
          <w:lang w:val="sr-Cyrl-CS" w:eastAsia="ar-SA"/>
        </w:rPr>
        <w:t xml:space="preserve">ИЗДАЈЕ </w:t>
      </w:r>
    </w:p>
    <w:p w14:paraId="6BB13184" w14:textId="77777777" w:rsidR="00F906C7" w:rsidRDefault="00F906C7" w:rsidP="00F906C7">
      <w:pPr>
        <w:suppressAutoHyphens/>
        <w:rPr>
          <w:b/>
          <w:sz w:val="24"/>
          <w:szCs w:val="24"/>
          <w:lang w:val="sr-Latn-CS" w:eastAsia="ar-SA"/>
        </w:rPr>
      </w:pPr>
    </w:p>
    <w:p w14:paraId="5BC7BD7F" w14:textId="77777777" w:rsidR="006D0E62" w:rsidRPr="005E54A3" w:rsidRDefault="006D0E62" w:rsidP="00F906C7">
      <w:pPr>
        <w:suppressAutoHyphens/>
        <w:rPr>
          <w:b/>
          <w:sz w:val="24"/>
          <w:szCs w:val="24"/>
          <w:lang w:val="sr-Latn-CS" w:eastAsia="ar-SA"/>
        </w:rPr>
      </w:pPr>
    </w:p>
    <w:p w14:paraId="07C58FEA"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МЕНИЧНО ОВЛАШЋЕЊЕ </w:t>
      </w:r>
    </w:p>
    <w:p w14:paraId="412EBA55"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14:paraId="30F0E114" w14:textId="77777777" w:rsidR="00F906C7" w:rsidRPr="005E54A3" w:rsidRDefault="00F906C7" w:rsidP="00F906C7">
      <w:pPr>
        <w:tabs>
          <w:tab w:val="left" w:pos="1500"/>
        </w:tabs>
        <w:suppressAutoHyphens/>
        <w:rPr>
          <w:b/>
          <w:sz w:val="24"/>
          <w:szCs w:val="24"/>
          <w:lang w:val="sr-Cyrl-CS" w:eastAsia="ar-SA"/>
        </w:rPr>
      </w:pPr>
    </w:p>
    <w:p w14:paraId="23F798BB" w14:textId="77777777" w:rsidR="00F906C7" w:rsidRPr="005E54A3" w:rsidRDefault="00F906C7" w:rsidP="00F906C7">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14:paraId="75D0D13E" w14:textId="77777777" w:rsidR="00F906C7" w:rsidRPr="005E54A3" w:rsidRDefault="00F906C7" w:rsidP="00F906C7">
      <w:pPr>
        <w:suppressAutoHyphens/>
        <w:jc w:val="both"/>
        <w:rPr>
          <w:b/>
          <w:sz w:val="24"/>
          <w:szCs w:val="24"/>
          <w:lang w:val="sr-Cyrl-CS" w:eastAsia="ar-SA"/>
        </w:rPr>
      </w:pPr>
    </w:p>
    <w:p w14:paraId="66F83939" w14:textId="2DCDAB0D"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w:t>
      </w:r>
      <w:r w:rsidR="009023BD">
        <w:rPr>
          <w:sz w:val="24"/>
          <w:szCs w:val="24"/>
          <w:lang w:val="sr-Cyrl-CS" w:eastAsia="ar-SA"/>
        </w:rPr>
        <w:t>____________</w:t>
      </w:r>
      <w:r w:rsidRPr="005E54A3">
        <w:rPr>
          <w:sz w:val="24"/>
          <w:szCs w:val="24"/>
          <w:lang w:val="sr-Cyrl-CS" w:eastAsia="ar-SA"/>
        </w:rPr>
        <w:t xml:space="preserve">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sidR="00E20AAD">
        <w:rPr>
          <w:sz w:val="24"/>
          <w:szCs w:val="24"/>
          <w:lang w:val="sr-Cyrl-CS" w:eastAsia="ar-SA"/>
        </w:rPr>
        <w:t>а</w:t>
      </w:r>
      <w:r w:rsidR="00FB5787">
        <w:rPr>
          <w:sz w:val="24"/>
          <w:szCs w:val="24"/>
          <w:lang w:val="sr-Cyrl-CS" w:eastAsia="ar-SA"/>
        </w:rPr>
        <w:t>вке мале вредности број ЈН МВ 32/2019</w:t>
      </w:r>
      <w:r w:rsidRPr="005E54A3">
        <w:rPr>
          <w:sz w:val="24"/>
          <w:szCs w:val="24"/>
          <w:lang w:val="sr-Cyrl-CS" w:eastAsia="ar-SA"/>
        </w:rPr>
        <w:t>.</w:t>
      </w:r>
    </w:p>
    <w:p w14:paraId="5BB829BB"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14:paraId="4325C599" w14:textId="77777777" w:rsidR="00F906C7" w:rsidRPr="005E54A3" w:rsidRDefault="00F906C7" w:rsidP="00F906C7">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B1A502E" w14:textId="7A1D9BDC" w:rsidR="001F163F" w:rsidRDefault="00A95BD8" w:rsidP="001F163F">
      <w:pPr>
        <w:ind w:firstLine="720"/>
        <w:jc w:val="both"/>
        <w:rPr>
          <w:sz w:val="24"/>
          <w:szCs w:val="24"/>
          <w:lang w:val="sr-Cyrl-CS" w:eastAsia="ar-SA"/>
        </w:rPr>
      </w:pPr>
      <w:r>
        <w:rPr>
          <w:sz w:val="24"/>
          <w:szCs w:val="24"/>
          <w:lang w:val="sr-Cyrl-CS" w:eastAsia="ar-SA"/>
        </w:rPr>
        <w:t xml:space="preserve"> </w:t>
      </w:r>
      <w:r w:rsidR="00F906C7" w:rsidRPr="005E54A3">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sidR="001F163F">
        <w:rPr>
          <w:sz w:val="24"/>
          <w:szCs w:val="24"/>
          <w:lang w:val="sr-Cyrl-CS" w:eastAsia="ar-SA"/>
        </w:rPr>
        <w:t xml:space="preserve">                                        </w:t>
      </w:r>
    </w:p>
    <w:p w14:paraId="5D5180E1" w14:textId="4DAD7902" w:rsidR="00CC504B" w:rsidRPr="00CC504B" w:rsidRDefault="001F163F" w:rsidP="00CC504B">
      <w:pPr>
        <w:ind w:firstLine="720"/>
        <w:jc w:val="both"/>
        <w:rPr>
          <w:sz w:val="24"/>
          <w:szCs w:val="24"/>
          <w:lang w:val="sr-Cyrl-CS" w:eastAsia="ar-SA"/>
        </w:rPr>
      </w:pPr>
      <w:r>
        <w:rPr>
          <w:sz w:val="24"/>
          <w:szCs w:val="24"/>
          <w:lang w:val="sr-Cyrl-CS" w:eastAsia="ar-SA"/>
        </w:rPr>
        <w:t xml:space="preserve">                                                                            </w:t>
      </w:r>
      <w:r w:rsidR="00F36F10">
        <w:rPr>
          <w:sz w:val="24"/>
          <w:szCs w:val="24"/>
          <w:lang w:val="sr-Cyrl-CS" w:eastAsia="ar-SA"/>
        </w:rPr>
        <w:t xml:space="preserve">                           </w:t>
      </w:r>
      <w:r>
        <w:rPr>
          <w:sz w:val="24"/>
          <w:szCs w:val="24"/>
          <w:lang w:val="sr-Cyrl-CS" w:eastAsia="ar-SA"/>
        </w:rPr>
        <w:t xml:space="preserve">     </w:t>
      </w:r>
      <w:r w:rsidR="000B7FC3">
        <w:rPr>
          <w:sz w:val="24"/>
          <w:szCs w:val="24"/>
          <w:lang w:val="sr-Cyrl-CS" w:eastAsia="ar-SA"/>
        </w:rPr>
        <w:t xml:space="preserve">                                                                            </w:t>
      </w:r>
      <w:r w:rsidR="00CC504B">
        <w:rPr>
          <w:sz w:val="24"/>
          <w:szCs w:val="24"/>
          <w:lang w:val="sr-Cyrl-CS" w:eastAsia="ar-SA"/>
        </w:rPr>
        <w:t xml:space="preserve">                              </w:t>
      </w:r>
      <w:r w:rsidR="00FE6CB0">
        <w:rPr>
          <w:sz w:val="24"/>
          <w:szCs w:val="24"/>
          <w:lang w:val="sr-Cyrl-CS" w:eastAsia="ar-SA"/>
        </w:rPr>
        <w:t xml:space="preserve">                                                                         </w:t>
      </w:r>
      <w:r w:rsidR="00CC504B">
        <w:rPr>
          <w:sz w:val="24"/>
          <w:szCs w:val="24"/>
          <w:lang w:val="sr-Cyrl-CS" w:eastAsia="ar-SA"/>
        </w:rPr>
        <w:t xml:space="preserve">                             </w:t>
      </w:r>
    </w:p>
    <w:p w14:paraId="63ECDE9D" w14:textId="77777777" w:rsidR="00F906C7" w:rsidRDefault="00F906C7" w:rsidP="00F73B49">
      <w:pPr>
        <w:suppressAutoHyphens/>
        <w:ind w:firstLine="708"/>
        <w:jc w:val="both"/>
        <w:rPr>
          <w:sz w:val="24"/>
          <w:szCs w:val="24"/>
          <w:lang w:val="sr-Cyrl-CS" w:eastAsia="ar-SA"/>
        </w:rPr>
      </w:pPr>
      <w:r w:rsidRPr="005E54A3">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BDA3B4" w14:textId="77777777" w:rsidR="006D0E62" w:rsidRDefault="006D0E62" w:rsidP="00F73B49">
      <w:pPr>
        <w:suppressAutoHyphens/>
        <w:ind w:firstLine="708"/>
        <w:jc w:val="both"/>
        <w:rPr>
          <w:sz w:val="24"/>
          <w:szCs w:val="24"/>
          <w:lang w:val="sr-Cyrl-CS" w:eastAsia="ar-SA"/>
        </w:rPr>
      </w:pPr>
    </w:p>
    <w:p w14:paraId="3E3DFFD1" w14:textId="77777777" w:rsidR="006D0E62" w:rsidRDefault="006D0E62" w:rsidP="00F73B49">
      <w:pPr>
        <w:suppressAutoHyphens/>
        <w:ind w:firstLine="708"/>
        <w:jc w:val="both"/>
        <w:rPr>
          <w:sz w:val="24"/>
          <w:szCs w:val="24"/>
          <w:lang w:val="sr-Cyrl-CS" w:eastAsia="ar-SA"/>
        </w:rPr>
      </w:pPr>
    </w:p>
    <w:p w14:paraId="6B8BBD14" w14:textId="77777777" w:rsidR="006D0E62" w:rsidRDefault="006D0E62" w:rsidP="00F73B49">
      <w:pPr>
        <w:suppressAutoHyphens/>
        <w:ind w:firstLine="708"/>
        <w:jc w:val="both"/>
        <w:rPr>
          <w:sz w:val="24"/>
          <w:szCs w:val="24"/>
          <w:lang w:val="sr-Cyrl-CS" w:eastAsia="ar-SA"/>
        </w:rPr>
      </w:pPr>
    </w:p>
    <w:p w14:paraId="6AE1A565" w14:textId="77777777" w:rsidR="006D0E62" w:rsidRDefault="006D0E62" w:rsidP="00F73B49">
      <w:pPr>
        <w:suppressAutoHyphens/>
        <w:ind w:firstLine="708"/>
        <w:jc w:val="both"/>
        <w:rPr>
          <w:sz w:val="24"/>
          <w:szCs w:val="24"/>
          <w:lang w:val="sr-Cyrl-CS" w:eastAsia="ar-SA"/>
        </w:rPr>
      </w:pPr>
    </w:p>
    <w:p w14:paraId="6D92FAB7" w14:textId="77777777" w:rsidR="006D0E62" w:rsidRDefault="006D0E62" w:rsidP="00F73B49">
      <w:pPr>
        <w:suppressAutoHyphens/>
        <w:ind w:firstLine="708"/>
        <w:jc w:val="both"/>
        <w:rPr>
          <w:sz w:val="24"/>
          <w:szCs w:val="24"/>
          <w:lang w:val="sr-Cyrl-CS" w:eastAsia="ar-SA"/>
        </w:rPr>
      </w:pPr>
    </w:p>
    <w:p w14:paraId="3AA93564" w14:textId="77777777" w:rsidR="006D0E62" w:rsidRPr="005E54A3" w:rsidRDefault="006D0E62" w:rsidP="00F73B49">
      <w:pPr>
        <w:suppressAutoHyphens/>
        <w:ind w:firstLine="708"/>
        <w:jc w:val="both"/>
        <w:rPr>
          <w:sz w:val="24"/>
          <w:szCs w:val="24"/>
          <w:lang w:val="sr-Cyrl-CS" w:eastAsia="ar-SA"/>
        </w:rPr>
      </w:pPr>
    </w:p>
    <w:p w14:paraId="112512CA"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14:paraId="20D6175E" w14:textId="76180922" w:rsidR="00F906C7" w:rsidRDefault="00F906C7" w:rsidP="00CC504B">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00CC504B">
        <w:rPr>
          <w:b/>
          <w:sz w:val="24"/>
          <w:szCs w:val="24"/>
          <w:lang w:val="sr-Cyrl-CS" w:eastAsia="ar-SA"/>
        </w:rPr>
        <w:t xml:space="preserve"> </w:t>
      </w:r>
      <w:r w:rsidRPr="005E54A3">
        <w:rPr>
          <w:b/>
          <w:sz w:val="24"/>
          <w:szCs w:val="24"/>
          <w:lang w:val="sr-Cyrl-CS" w:eastAsia="ar-SA"/>
        </w:rPr>
        <w:t xml:space="preserve"> </w:t>
      </w:r>
    </w:p>
    <w:p w14:paraId="6F38CF3E" w14:textId="77777777" w:rsidR="00F906C7" w:rsidRDefault="00F906C7" w:rsidP="00CC504B">
      <w:pPr>
        <w:suppressAutoHyphens/>
        <w:jc w:val="both"/>
        <w:rPr>
          <w:sz w:val="24"/>
          <w:szCs w:val="24"/>
          <w:lang w:val="sr-Cyrl-CS" w:eastAsia="ar-SA"/>
        </w:rPr>
      </w:pPr>
    </w:p>
    <w:p w14:paraId="0872215C" w14:textId="77777777" w:rsidR="006D0E62" w:rsidRDefault="006D0E62" w:rsidP="00CC504B">
      <w:pPr>
        <w:suppressAutoHyphens/>
        <w:jc w:val="both"/>
        <w:rPr>
          <w:sz w:val="24"/>
          <w:szCs w:val="24"/>
          <w:lang w:val="sr-Cyrl-CS" w:eastAsia="ar-SA"/>
        </w:rPr>
      </w:pPr>
    </w:p>
    <w:p w14:paraId="1D768CB5" w14:textId="77777777" w:rsidR="006D0E62" w:rsidRPr="005E54A3" w:rsidRDefault="006D0E62" w:rsidP="00CC504B">
      <w:pPr>
        <w:suppressAutoHyphens/>
        <w:jc w:val="both"/>
        <w:rPr>
          <w:sz w:val="24"/>
          <w:szCs w:val="24"/>
          <w:lang w:val="sr-Cyrl-CS" w:eastAsia="ar-SA"/>
        </w:rPr>
      </w:pPr>
    </w:p>
    <w:p w14:paraId="71736080" w14:textId="5CF134FD" w:rsidR="00F906C7" w:rsidRPr="005E54A3" w:rsidRDefault="00F906C7" w:rsidP="00F906C7">
      <w:pPr>
        <w:suppressAutoHyphens/>
        <w:rPr>
          <w:sz w:val="24"/>
          <w:szCs w:val="24"/>
          <w:lang w:val="sr-Cyrl-CS" w:eastAsia="ar-SA"/>
        </w:rPr>
      </w:pPr>
      <w:r w:rsidRPr="005E54A3">
        <w:rPr>
          <w:b/>
          <w:sz w:val="24"/>
          <w:szCs w:val="24"/>
          <w:lang w:val="sr-Cyrl-CS" w:eastAsia="ar-SA"/>
        </w:rPr>
        <w:t xml:space="preserve"> Датум издавања овлашћења                           </w:t>
      </w:r>
      <w:r w:rsidR="00A95BD8">
        <w:rPr>
          <w:b/>
          <w:sz w:val="24"/>
          <w:szCs w:val="24"/>
          <w:lang w:val="sr-Cyrl-CS" w:eastAsia="ar-SA"/>
        </w:rPr>
        <w:t xml:space="preserve">     </w:t>
      </w:r>
      <w:r w:rsidRPr="005E54A3">
        <w:rPr>
          <w:b/>
          <w:sz w:val="24"/>
          <w:szCs w:val="24"/>
          <w:lang w:val="sr-Cyrl-CS" w:eastAsia="ar-SA"/>
        </w:rPr>
        <w:t>Дужник – издавалац менице</w:t>
      </w:r>
    </w:p>
    <w:p w14:paraId="724A0CC0" w14:textId="77777777" w:rsidR="00F906C7" w:rsidRDefault="00F906C7" w:rsidP="00F906C7">
      <w:pPr>
        <w:suppressAutoHyphens/>
        <w:jc w:val="center"/>
        <w:rPr>
          <w:b/>
          <w:sz w:val="24"/>
          <w:szCs w:val="24"/>
          <w:lang w:val="sr-Cyrl-CS" w:eastAsia="ar-SA"/>
        </w:rPr>
      </w:pPr>
    </w:p>
    <w:p w14:paraId="6800BDC3" w14:textId="77777777" w:rsidR="006D0E62" w:rsidRDefault="006D0E62" w:rsidP="00F906C7">
      <w:pPr>
        <w:suppressAutoHyphens/>
        <w:jc w:val="center"/>
        <w:rPr>
          <w:b/>
          <w:sz w:val="24"/>
          <w:szCs w:val="24"/>
          <w:lang w:val="sr-Cyrl-CS" w:eastAsia="ar-SA"/>
        </w:rPr>
      </w:pPr>
    </w:p>
    <w:p w14:paraId="7F7CE303" w14:textId="77777777" w:rsidR="006D0E62" w:rsidRPr="005E54A3" w:rsidRDefault="006D0E62" w:rsidP="00F906C7">
      <w:pPr>
        <w:suppressAutoHyphens/>
        <w:jc w:val="center"/>
        <w:rPr>
          <w:b/>
          <w:sz w:val="24"/>
          <w:szCs w:val="24"/>
          <w:lang w:val="sr-Cyrl-CS" w:eastAsia="ar-SA"/>
        </w:rPr>
      </w:pPr>
    </w:p>
    <w:p w14:paraId="1DD82481" w14:textId="622A3065" w:rsidR="00F906C7" w:rsidRPr="005E54A3" w:rsidRDefault="006D0E62" w:rsidP="00F906C7">
      <w:pPr>
        <w:suppressAutoHyphens/>
        <w:ind w:left="2124" w:firstLine="708"/>
        <w:jc w:val="center"/>
        <w:rPr>
          <w:b/>
          <w:sz w:val="24"/>
          <w:szCs w:val="24"/>
          <w:lang w:val="sr-Cyrl-CS" w:eastAsia="ar-SA"/>
        </w:rPr>
      </w:pPr>
      <w:r>
        <w:rPr>
          <w:b/>
          <w:sz w:val="24"/>
          <w:szCs w:val="24"/>
          <w:lang w:val="sr-Cyrl-CS" w:eastAsia="ar-SA"/>
        </w:rPr>
        <w:t xml:space="preserve">             </w:t>
      </w:r>
      <w:r w:rsidR="00F906C7" w:rsidRPr="005E54A3">
        <w:rPr>
          <w:b/>
          <w:sz w:val="24"/>
          <w:szCs w:val="24"/>
          <w:lang w:val="sr-Cyrl-CS" w:eastAsia="ar-SA"/>
        </w:rPr>
        <w:t xml:space="preserve">М.П.     </w:t>
      </w:r>
      <w:r>
        <w:rPr>
          <w:b/>
          <w:sz w:val="24"/>
          <w:szCs w:val="24"/>
          <w:lang w:val="sr-Cyrl-CS" w:eastAsia="ar-SA"/>
        </w:rPr>
        <w:t xml:space="preserve">       </w:t>
      </w:r>
      <w:r w:rsidR="00F906C7" w:rsidRPr="005E54A3">
        <w:rPr>
          <w:b/>
          <w:sz w:val="24"/>
          <w:szCs w:val="24"/>
          <w:lang w:val="sr-Cyrl-CS" w:eastAsia="ar-SA"/>
        </w:rPr>
        <w:t>____________________________</w:t>
      </w:r>
    </w:p>
    <w:p w14:paraId="07FD1AFE" w14:textId="078F803E" w:rsidR="00F906C7" w:rsidRPr="005E54A3" w:rsidRDefault="00F906C7" w:rsidP="00F906C7">
      <w:pPr>
        <w:suppressAutoHyphens/>
        <w:jc w:val="center"/>
        <w:rPr>
          <w:sz w:val="24"/>
          <w:szCs w:val="24"/>
          <w:lang w:val="sr-Cyrl-CS" w:eastAsia="ar-SA"/>
        </w:rPr>
      </w:pP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Потпис овлашћеног лица</w:t>
      </w:r>
    </w:p>
    <w:p w14:paraId="1401499C" w14:textId="77777777" w:rsidR="00F906C7" w:rsidRDefault="00F906C7" w:rsidP="00F906C7">
      <w:pPr>
        <w:suppressAutoHyphens/>
        <w:rPr>
          <w:sz w:val="24"/>
          <w:szCs w:val="24"/>
          <w:lang w:val="sr-Latn-CS" w:eastAsia="sr-Latn-CS"/>
        </w:rPr>
      </w:pPr>
    </w:p>
    <w:p w14:paraId="10719627" w14:textId="77777777" w:rsidR="00F906C7" w:rsidRDefault="00F906C7" w:rsidP="00F906C7">
      <w:pPr>
        <w:suppressAutoHyphens/>
        <w:rPr>
          <w:sz w:val="24"/>
          <w:szCs w:val="24"/>
          <w:lang w:val="sr-Latn-CS" w:eastAsia="sr-Latn-CS"/>
        </w:rPr>
      </w:pPr>
    </w:p>
    <w:p w14:paraId="709A1DA6" w14:textId="77777777" w:rsidR="00F906C7" w:rsidRPr="005E54A3" w:rsidRDefault="00F906C7" w:rsidP="00F906C7">
      <w:pPr>
        <w:suppressAutoHyphens/>
        <w:rPr>
          <w:sz w:val="24"/>
          <w:szCs w:val="24"/>
          <w:lang w:val="sr-Latn-CS" w:eastAsia="sr-Latn-CS"/>
        </w:rPr>
      </w:pPr>
    </w:p>
    <w:p w14:paraId="63704E15" w14:textId="77777777" w:rsidR="00F906C7" w:rsidRPr="005E54A3" w:rsidRDefault="00F906C7" w:rsidP="00F906C7">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6670614E" w14:textId="77777777" w:rsidR="00F906C7" w:rsidRPr="005E54A3" w:rsidRDefault="00F906C7" w:rsidP="00F906C7">
      <w:pPr>
        <w:suppressAutoHyphens/>
        <w:rPr>
          <w:sz w:val="24"/>
          <w:szCs w:val="24"/>
          <w:lang w:val="sr-Cyrl-RS" w:eastAsia="ar-SA"/>
        </w:rPr>
      </w:pPr>
    </w:p>
    <w:p w14:paraId="0051D9D6" w14:textId="77777777" w:rsidR="00F906C7" w:rsidRPr="005E54A3" w:rsidRDefault="00F906C7" w:rsidP="00F906C7">
      <w:pPr>
        <w:suppressAutoHyphens/>
        <w:autoSpaceDE w:val="0"/>
        <w:autoSpaceDN w:val="0"/>
        <w:adjustRightInd w:val="0"/>
        <w:spacing w:after="200" w:line="276" w:lineRule="auto"/>
        <w:jc w:val="both"/>
        <w:rPr>
          <w:rFonts w:eastAsia="ヒラギノ角ゴ Pro W3"/>
          <w:i/>
          <w:iCs/>
          <w:sz w:val="24"/>
          <w:szCs w:val="24"/>
          <w:lang w:eastAsia="ar-SA"/>
        </w:rPr>
      </w:pPr>
    </w:p>
    <w:p w14:paraId="5F1E9AD1" w14:textId="77777777" w:rsidR="00F906C7" w:rsidRPr="005E54A3" w:rsidRDefault="00F906C7" w:rsidP="00F906C7">
      <w:pPr>
        <w:suppressAutoHyphens/>
        <w:ind w:left="360"/>
        <w:jc w:val="center"/>
        <w:rPr>
          <w:sz w:val="24"/>
          <w:szCs w:val="24"/>
          <w:lang w:val="sr-Cyrl-RS" w:eastAsia="ar-SA"/>
        </w:rPr>
      </w:pPr>
    </w:p>
    <w:p w14:paraId="688E1364" w14:textId="5EC0DF05" w:rsidR="00EC570C" w:rsidRDefault="00EC570C" w:rsidP="00CC504B">
      <w:pPr>
        <w:jc w:val="both"/>
        <w:rPr>
          <w:spacing w:val="-4"/>
          <w:sz w:val="24"/>
          <w:szCs w:val="24"/>
          <w:lang w:val="sr-Cyrl-RS" w:eastAsia="x-none"/>
        </w:rPr>
      </w:pPr>
    </w:p>
    <w:p w14:paraId="2838A460" w14:textId="77777777" w:rsidR="00CC504B" w:rsidRPr="00CC504B" w:rsidRDefault="00CC504B" w:rsidP="00CC504B">
      <w:pPr>
        <w:jc w:val="both"/>
        <w:rPr>
          <w:lang w:val="sr-Latn-RS"/>
        </w:rPr>
      </w:pPr>
    </w:p>
    <w:p w14:paraId="2D8AD42C" w14:textId="77777777" w:rsidR="00EC570C" w:rsidRDefault="00EC570C" w:rsidP="004A3A1B">
      <w:pPr>
        <w:ind w:firstLine="720"/>
        <w:jc w:val="both"/>
        <w:rPr>
          <w:lang w:val="sr-Cyrl-RS"/>
        </w:rPr>
      </w:pPr>
    </w:p>
    <w:p w14:paraId="41FA6497" w14:textId="77777777" w:rsidR="00EC570C" w:rsidRDefault="00EC570C" w:rsidP="004A3A1B">
      <w:pPr>
        <w:ind w:firstLine="720"/>
        <w:jc w:val="both"/>
        <w:rPr>
          <w:lang w:val="sr-Cyrl-RS"/>
        </w:rPr>
      </w:pPr>
    </w:p>
    <w:p w14:paraId="3DF1CF12" w14:textId="77777777" w:rsidR="00EC570C" w:rsidRDefault="00EC570C" w:rsidP="004A3A1B">
      <w:pPr>
        <w:ind w:firstLine="720"/>
        <w:jc w:val="both"/>
        <w:rPr>
          <w:lang w:val="sr-Cyrl-RS"/>
        </w:rPr>
      </w:pPr>
    </w:p>
    <w:p w14:paraId="00A1B3B2" w14:textId="77777777" w:rsidR="00EC570C" w:rsidRDefault="00EC570C" w:rsidP="004A3A1B">
      <w:pPr>
        <w:ind w:firstLine="720"/>
        <w:jc w:val="both"/>
        <w:rPr>
          <w:lang w:val="sr-Cyrl-RS"/>
        </w:rPr>
      </w:pPr>
    </w:p>
    <w:p w14:paraId="56775215" w14:textId="77777777" w:rsidR="00EC570C" w:rsidRDefault="00EC570C" w:rsidP="004A3A1B">
      <w:pPr>
        <w:ind w:firstLine="720"/>
        <w:jc w:val="both"/>
        <w:rPr>
          <w:lang w:val="sr-Cyrl-RS"/>
        </w:rPr>
      </w:pPr>
    </w:p>
    <w:p w14:paraId="3A94E618" w14:textId="77777777" w:rsidR="00EC570C" w:rsidRDefault="00EC570C" w:rsidP="004A3A1B">
      <w:pPr>
        <w:ind w:firstLine="720"/>
        <w:jc w:val="both"/>
        <w:rPr>
          <w:lang w:val="sr-Cyrl-RS"/>
        </w:rPr>
      </w:pPr>
    </w:p>
    <w:p w14:paraId="7D4BEC53" w14:textId="77777777" w:rsidR="00EC570C" w:rsidRDefault="00EC570C" w:rsidP="004A3A1B">
      <w:pPr>
        <w:ind w:firstLine="720"/>
        <w:jc w:val="both"/>
        <w:rPr>
          <w:lang w:val="sr-Cyrl-RS"/>
        </w:rPr>
      </w:pPr>
    </w:p>
    <w:p w14:paraId="64B6228A" w14:textId="77777777" w:rsidR="00EC570C" w:rsidRDefault="00EC570C" w:rsidP="004A3A1B">
      <w:pPr>
        <w:ind w:firstLine="720"/>
        <w:jc w:val="both"/>
        <w:rPr>
          <w:lang w:val="sr-Cyrl-RS"/>
        </w:rPr>
      </w:pPr>
    </w:p>
    <w:p w14:paraId="3A57E1AC" w14:textId="77777777" w:rsidR="00EC570C" w:rsidRDefault="00EC570C" w:rsidP="004A3A1B">
      <w:pPr>
        <w:ind w:firstLine="720"/>
        <w:jc w:val="both"/>
        <w:rPr>
          <w:lang w:val="sr-Cyrl-RS"/>
        </w:rPr>
      </w:pPr>
    </w:p>
    <w:p w14:paraId="58795FA5" w14:textId="77777777" w:rsidR="00EC570C" w:rsidRDefault="00EC570C" w:rsidP="004A3A1B">
      <w:pPr>
        <w:ind w:firstLine="720"/>
        <w:jc w:val="both"/>
        <w:rPr>
          <w:lang w:val="sr-Cyrl-RS"/>
        </w:rPr>
      </w:pPr>
    </w:p>
    <w:p w14:paraId="435726D1" w14:textId="77777777" w:rsidR="00EC570C" w:rsidRDefault="00EC570C" w:rsidP="004A3A1B">
      <w:pPr>
        <w:ind w:firstLine="720"/>
        <w:jc w:val="both"/>
        <w:rPr>
          <w:lang w:val="sr-Cyrl-RS"/>
        </w:rPr>
      </w:pPr>
    </w:p>
    <w:p w14:paraId="0178ECA8" w14:textId="77777777" w:rsidR="00EC570C" w:rsidRDefault="00EC570C" w:rsidP="004A3A1B">
      <w:pPr>
        <w:ind w:firstLine="720"/>
        <w:jc w:val="both"/>
        <w:rPr>
          <w:lang w:val="sr-Cyrl-RS"/>
        </w:rPr>
      </w:pPr>
    </w:p>
    <w:p w14:paraId="171B9C83" w14:textId="77777777" w:rsidR="00EC570C" w:rsidRDefault="00EC570C" w:rsidP="004A3A1B">
      <w:pPr>
        <w:ind w:firstLine="720"/>
        <w:jc w:val="both"/>
        <w:rPr>
          <w:lang w:val="sr-Cyrl-RS"/>
        </w:rPr>
      </w:pPr>
    </w:p>
    <w:p w14:paraId="2C0C7472" w14:textId="77777777" w:rsidR="00EC570C" w:rsidRDefault="00EC570C" w:rsidP="00C144EA">
      <w:pPr>
        <w:jc w:val="both"/>
        <w:rPr>
          <w:lang w:val="sr-Cyrl-RS"/>
        </w:rPr>
      </w:pPr>
    </w:p>
    <w:p w14:paraId="74DC1649" w14:textId="77777777" w:rsidR="00EC570C" w:rsidRDefault="00EC570C" w:rsidP="004A3A1B">
      <w:pPr>
        <w:ind w:firstLine="720"/>
        <w:jc w:val="both"/>
        <w:rPr>
          <w:lang w:val="sr-Cyrl-RS"/>
        </w:rPr>
      </w:pPr>
    </w:p>
    <w:p w14:paraId="3A4FE10C" w14:textId="77777777" w:rsidR="00EC570C" w:rsidRDefault="00EC570C" w:rsidP="004A3A1B">
      <w:pPr>
        <w:ind w:firstLine="720"/>
        <w:jc w:val="both"/>
        <w:rPr>
          <w:lang w:val="sr-Cyrl-RS"/>
        </w:rPr>
      </w:pPr>
    </w:p>
    <w:p w14:paraId="58FDD68E" w14:textId="6737B58B" w:rsidR="00F02F04" w:rsidRDefault="00F02F04" w:rsidP="004A3A1B">
      <w:pPr>
        <w:tabs>
          <w:tab w:val="left" w:pos="7125"/>
        </w:tabs>
      </w:pPr>
    </w:p>
    <w:sectPr w:rsidR="00F02F04" w:rsidSect="00D06BD9">
      <w:footerReference w:type="default" r:id="rId23"/>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BDF18" w14:textId="77777777" w:rsidR="0021440D" w:rsidRDefault="0021440D" w:rsidP="00733BC6">
      <w:r>
        <w:separator/>
      </w:r>
    </w:p>
  </w:endnote>
  <w:endnote w:type="continuationSeparator" w:id="0">
    <w:p w14:paraId="4B0B1BB9" w14:textId="77777777" w:rsidR="0021440D" w:rsidRDefault="0021440D" w:rsidP="007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EE"/>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TimesRoman">
    <w:altName w:val="Times New Roman"/>
    <w:charset w:val="00"/>
    <w:family w:val="auto"/>
    <w:pitch w:val="variable"/>
    <w:sig w:usb0="00000001"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8D72" w14:textId="77777777" w:rsidR="00AC315C" w:rsidRDefault="00AC315C" w:rsidP="00624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E4B17C4" w14:textId="77777777" w:rsidR="00AC315C" w:rsidRDefault="00AC315C" w:rsidP="006244E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975758"/>
      <w:docPartObj>
        <w:docPartGallery w:val="Page Numbers (Bottom of Page)"/>
        <w:docPartUnique/>
      </w:docPartObj>
    </w:sdtPr>
    <w:sdtEndPr>
      <w:rPr>
        <w:noProof/>
      </w:rPr>
    </w:sdtEndPr>
    <w:sdtContent>
      <w:p w14:paraId="37960109" w14:textId="69A45C02" w:rsidR="00AC315C" w:rsidRDefault="00AC315C">
        <w:pPr>
          <w:pStyle w:val="Footer"/>
          <w:jc w:val="right"/>
        </w:pPr>
        <w:r>
          <w:fldChar w:fldCharType="begin"/>
        </w:r>
        <w:r>
          <w:instrText xml:space="preserve"> PAGE   \* MERGEFORMAT </w:instrText>
        </w:r>
        <w:r>
          <w:fldChar w:fldCharType="separate"/>
        </w:r>
        <w:r w:rsidR="008D7199">
          <w:rPr>
            <w:noProof/>
          </w:rPr>
          <w:t>33</w:t>
        </w:r>
        <w:r>
          <w:rPr>
            <w:noProof/>
          </w:rPr>
          <w:fldChar w:fldCharType="end"/>
        </w:r>
      </w:p>
    </w:sdtContent>
  </w:sdt>
  <w:p w14:paraId="191BA001" w14:textId="59589D43" w:rsidR="00AC315C" w:rsidRPr="001065B9" w:rsidRDefault="00AC315C" w:rsidP="006244EC">
    <w:pPr>
      <w:pStyle w:val="Footer"/>
      <w:ind w:right="360"/>
      <w:rPr>
        <w:lang w:val="sr-Cyrl-R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F4C1" w14:textId="77777777" w:rsidR="00AC315C" w:rsidRDefault="00AC315C">
    <w:pPr>
      <w:pStyle w:val="Footer"/>
      <w:jc w:val="right"/>
    </w:pPr>
  </w:p>
  <w:p w14:paraId="4797B6F6" w14:textId="77777777" w:rsidR="00AC315C" w:rsidRDefault="00AC315C">
    <w:pPr>
      <w:pStyle w:val="Footer"/>
    </w:pPr>
  </w:p>
  <w:p w14:paraId="2252D4AF" w14:textId="77777777" w:rsidR="00AC315C" w:rsidRDefault="00AC315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4A3F" w14:textId="77777777" w:rsidR="00AC315C" w:rsidRDefault="00AC315C" w:rsidP="006244EC">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076C" w14:textId="77777777" w:rsidR="00AC315C" w:rsidRDefault="00AC315C">
    <w:pPr>
      <w:pStyle w:val="Footer"/>
      <w:jc w:val="right"/>
    </w:pPr>
  </w:p>
  <w:p w14:paraId="440A99FF" w14:textId="77777777" w:rsidR="00AC315C" w:rsidRDefault="00AC31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7D532" w14:textId="77777777" w:rsidR="0021440D" w:rsidRDefault="0021440D" w:rsidP="00733BC6">
      <w:r>
        <w:separator/>
      </w:r>
    </w:p>
  </w:footnote>
  <w:footnote w:type="continuationSeparator" w:id="0">
    <w:p w14:paraId="3A609AFD" w14:textId="77777777" w:rsidR="0021440D" w:rsidRDefault="0021440D" w:rsidP="00733B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E2769" w14:textId="77777777" w:rsidR="00AC315C" w:rsidRDefault="00AC315C" w:rsidP="006244EC">
    <w:pPr>
      <w:rPr>
        <w:b/>
        <w:sz w:val="16"/>
        <w:szCs w:val="16"/>
        <w:lang w:val="sr-Cyrl-RS"/>
      </w:rPr>
    </w:pPr>
  </w:p>
  <w:p w14:paraId="314D7E1D" w14:textId="77777777" w:rsidR="00AC315C" w:rsidRDefault="00AC315C" w:rsidP="006244EC">
    <w:pPr>
      <w:rPr>
        <w:b/>
        <w:sz w:val="16"/>
        <w:szCs w:val="16"/>
        <w:lang w:val="sr-Cyrl-RS"/>
      </w:rPr>
    </w:pPr>
  </w:p>
  <w:p w14:paraId="3763FCB9" w14:textId="3D636D55" w:rsidR="00AC315C" w:rsidRDefault="00AC315C" w:rsidP="006244EC">
    <w:pPr>
      <w:rPr>
        <w:b/>
        <w:sz w:val="16"/>
        <w:szCs w:val="16"/>
        <w:lang w:val="sr-Cyrl-RS"/>
      </w:rPr>
    </w:pPr>
    <w:r w:rsidRPr="00EF78B1">
      <w:rPr>
        <w:noProof/>
        <w:sz w:val="16"/>
        <w:szCs w:val="16"/>
      </w:rPr>
      <w:drawing>
        <wp:anchor distT="0" distB="0" distL="114300" distR="114300" simplePos="0" relativeHeight="251660288" behindDoc="0" locked="0" layoutInCell="1" allowOverlap="1" wp14:anchorId="20B7B46D" wp14:editId="45EB8997">
          <wp:simplePos x="0" y="0"/>
          <wp:positionH relativeFrom="page">
            <wp:posOffset>3656965</wp:posOffset>
          </wp:positionH>
          <wp:positionV relativeFrom="page">
            <wp:posOffset>476250</wp:posOffset>
          </wp:positionV>
          <wp:extent cx="238125" cy="241300"/>
          <wp:effectExtent l="0" t="0" r="952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38125" cy="241300"/>
                  </a:xfrm>
                  <a:prstGeom prst="rect">
                    <a:avLst/>
                  </a:prstGeom>
                  <a:noFill/>
                </pic:spPr>
              </pic:pic>
            </a:graphicData>
          </a:graphic>
          <wp14:sizeRelH relativeFrom="page">
            <wp14:pctWidth>0</wp14:pctWidth>
          </wp14:sizeRelH>
          <wp14:sizeRelV relativeFrom="page">
            <wp14:pctHeight>0</wp14:pctHeight>
          </wp14:sizeRelV>
        </wp:anchor>
      </w:drawing>
    </w:r>
  </w:p>
  <w:p w14:paraId="29EA2657" w14:textId="2587ACCF" w:rsidR="00AC315C" w:rsidRDefault="00AC315C" w:rsidP="006244EC">
    <w:pPr>
      <w:rPr>
        <w:b/>
        <w:sz w:val="16"/>
        <w:szCs w:val="16"/>
      </w:rPr>
    </w:pPr>
    <w:r>
      <w:rPr>
        <w:b/>
        <w:sz w:val="16"/>
        <w:szCs w:val="16"/>
        <w:lang w:val="sr-Cyrl-RS"/>
      </w:rPr>
      <w:t xml:space="preserve">                                                                                                                 </w:t>
    </w:r>
  </w:p>
  <w:p w14:paraId="16CDA037" w14:textId="4FCF2E65" w:rsidR="00AC315C" w:rsidRPr="00EF78B1" w:rsidRDefault="00AC315C" w:rsidP="006244EC">
    <w:pPr>
      <w:jc w:val="center"/>
      <w:rPr>
        <w:b/>
        <w:sz w:val="16"/>
        <w:szCs w:val="16"/>
        <w:lang w:val="sr-Cyrl-RS"/>
      </w:rPr>
    </w:pPr>
    <w:r w:rsidRPr="00EF78B1">
      <w:rPr>
        <w:b/>
        <w:sz w:val="16"/>
        <w:szCs w:val="16"/>
        <w:lang w:val="sr-Cyrl-RS"/>
      </w:rPr>
      <w:t>Република Србија</w:t>
    </w:r>
  </w:p>
  <w:p w14:paraId="698811D4" w14:textId="03DB249C" w:rsidR="00AC315C" w:rsidRDefault="00AC315C"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402279F3" w14:textId="08A823CE" w:rsidR="00AC315C" w:rsidRPr="00DA3C06" w:rsidRDefault="00AC315C" w:rsidP="00321426">
    <w:pPr>
      <w:tabs>
        <w:tab w:val="center" w:pos="4345"/>
        <w:tab w:val="right" w:pos="8690"/>
      </w:tabs>
      <w:jc w:val="center"/>
      <w:rPr>
        <w:sz w:val="16"/>
        <w:szCs w:val="16"/>
        <w:lang w:val="sr-Cyrl-RS"/>
      </w:rPr>
    </w:pPr>
    <w:r>
      <w:rPr>
        <w:sz w:val="16"/>
        <w:szCs w:val="16"/>
        <w:lang w:val="sr-Cyrl-RS"/>
      </w:rPr>
      <w:t xml:space="preserve"> Набавка радне одеће за потребе туристичке инспекције </w:t>
    </w:r>
  </w:p>
  <w:p w14:paraId="05AD390C" w14:textId="6FEB5ADA" w:rsidR="00AC315C" w:rsidRPr="00415779" w:rsidRDefault="00AC315C" w:rsidP="00321426">
    <w:pPr>
      <w:jc w:val="center"/>
      <w:rPr>
        <w:sz w:val="16"/>
        <w:szCs w:val="16"/>
        <w:lang w:val="sr-Cyrl-RS"/>
      </w:rPr>
    </w:pPr>
    <w:r w:rsidRPr="007633AD">
      <w:rPr>
        <w:sz w:val="16"/>
        <w:szCs w:val="16"/>
        <w:lang w:val="sr-Cyrl-RS"/>
      </w:rPr>
      <w:t xml:space="preserve">ЈН МВ </w:t>
    </w:r>
    <w:r>
      <w:rPr>
        <w:sz w:val="16"/>
        <w:szCs w:val="16"/>
        <w:lang w:val="sr-Cyrl-RS"/>
      </w:rPr>
      <w:t>32/2019</w:t>
    </w:r>
  </w:p>
  <w:p w14:paraId="09B4D711" w14:textId="77777777" w:rsidR="00AC315C" w:rsidRDefault="00AC315C" w:rsidP="006244EC">
    <w:pPr>
      <w:tabs>
        <w:tab w:val="center" w:pos="4345"/>
        <w:tab w:val="right" w:pos="8690"/>
      </w:tabs>
      <w:jc w:val="center"/>
    </w:pPr>
  </w:p>
  <w:p w14:paraId="68573291" w14:textId="77777777" w:rsidR="00AC315C" w:rsidRPr="00DF7AC3" w:rsidRDefault="00AC315C" w:rsidP="006007FC">
    <w:pPr>
      <w:tabs>
        <w:tab w:val="center" w:pos="4345"/>
        <w:tab w:val="right" w:pos="869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D5E9" w14:textId="77777777" w:rsidR="00AC315C" w:rsidRDefault="00AC315C" w:rsidP="006244EC">
    <w:pPr>
      <w:rPr>
        <w:b/>
        <w:sz w:val="16"/>
        <w:szCs w:val="16"/>
      </w:rPr>
    </w:pPr>
    <w:r w:rsidRPr="00EF78B1">
      <w:rPr>
        <w:noProof/>
        <w:sz w:val="16"/>
        <w:szCs w:val="16"/>
      </w:rPr>
      <w:drawing>
        <wp:anchor distT="0" distB="0" distL="114300" distR="114300" simplePos="0" relativeHeight="251659264" behindDoc="0" locked="0" layoutInCell="1" allowOverlap="1" wp14:anchorId="6245AA39" wp14:editId="25A04A5D">
          <wp:simplePos x="0" y="0"/>
          <wp:positionH relativeFrom="page">
            <wp:posOffset>3790950</wp:posOffset>
          </wp:positionH>
          <wp:positionV relativeFrom="page">
            <wp:posOffset>325755</wp:posOffset>
          </wp:positionV>
          <wp:extent cx="146685" cy="241300"/>
          <wp:effectExtent l="0" t="0" r="571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5B9D2721" w14:textId="77777777" w:rsidR="00AC315C" w:rsidRPr="00EF78B1" w:rsidRDefault="00AC315C" w:rsidP="006244EC">
    <w:pPr>
      <w:jc w:val="center"/>
      <w:rPr>
        <w:b/>
        <w:sz w:val="16"/>
        <w:szCs w:val="16"/>
        <w:lang w:val="sr-Cyrl-RS"/>
      </w:rPr>
    </w:pPr>
    <w:r w:rsidRPr="00EF78B1">
      <w:rPr>
        <w:b/>
        <w:sz w:val="16"/>
        <w:szCs w:val="16"/>
        <w:lang w:val="sr-Cyrl-RS"/>
      </w:rPr>
      <w:t>Република Србија</w:t>
    </w:r>
  </w:p>
  <w:p w14:paraId="36F314E0" w14:textId="77777777" w:rsidR="00AC315C" w:rsidRDefault="00AC315C"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674A0D4" w14:textId="68F04612" w:rsidR="00AC315C" w:rsidRPr="00DA3C06" w:rsidRDefault="00AC315C" w:rsidP="006244EC">
    <w:pPr>
      <w:tabs>
        <w:tab w:val="center" w:pos="4345"/>
        <w:tab w:val="right" w:pos="8690"/>
      </w:tabs>
      <w:jc w:val="center"/>
      <w:rPr>
        <w:sz w:val="16"/>
        <w:szCs w:val="16"/>
        <w:lang w:val="sr-Cyrl-RS"/>
      </w:rPr>
    </w:pPr>
    <w:r>
      <w:rPr>
        <w:sz w:val="16"/>
        <w:szCs w:val="16"/>
        <w:lang w:val="sr-Cyrl-RS"/>
      </w:rPr>
      <w:t xml:space="preserve">Набавка радне одеће за потребе туристичке инспекције </w:t>
    </w:r>
  </w:p>
  <w:p w14:paraId="634ABB7B" w14:textId="69AFD570" w:rsidR="00AC315C" w:rsidRPr="00415779" w:rsidRDefault="00AC315C" w:rsidP="006244EC">
    <w:pPr>
      <w:jc w:val="center"/>
      <w:rPr>
        <w:sz w:val="16"/>
        <w:szCs w:val="16"/>
        <w:lang w:val="sr-Cyrl-RS"/>
      </w:rPr>
    </w:pPr>
    <w:r w:rsidRPr="007633AD">
      <w:rPr>
        <w:sz w:val="16"/>
        <w:szCs w:val="16"/>
        <w:lang w:val="sr-Cyrl-RS"/>
      </w:rPr>
      <w:t xml:space="preserve">ЈН МВ </w:t>
    </w:r>
    <w:r>
      <w:rPr>
        <w:sz w:val="16"/>
        <w:szCs w:val="16"/>
        <w:lang w:val="sr-Cyrl-RS"/>
      </w:rPr>
      <w:t>32/2019</w:t>
    </w:r>
  </w:p>
  <w:p w14:paraId="45074F0D" w14:textId="77777777" w:rsidR="00AC315C" w:rsidRDefault="00AC315C" w:rsidP="006244E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48FD" w14:textId="77777777" w:rsidR="00AC315C" w:rsidRDefault="00AC315C" w:rsidP="00CC504B">
    <w:pPr>
      <w:rPr>
        <w:b/>
        <w:sz w:val="16"/>
        <w:szCs w:val="16"/>
        <w:lang w:val="sr-Cyrl-RS"/>
      </w:rPr>
    </w:pPr>
  </w:p>
  <w:p w14:paraId="4CA20FDD" w14:textId="77777777" w:rsidR="00AC315C" w:rsidRDefault="00AC315C" w:rsidP="00CC504B">
    <w:pPr>
      <w:rPr>
        <w:b/>
        <w:sz w:val="16"/>
        <w:szCs w:val="16"/>
      </w:rPr>
    </w:pPr>
    <w:r w:rsidRPr="00EF78B1">
      <w:rPr>
        <w:noProof/>
        <w:sz w:val="16"/>
        <w:szCs w:val="16"/>
      </w:rPr>
      <w:drawing>
        <wp:anchor distT="0" distB="0" distL="114300" distR="114300" simplePos="0" relativeHeight="251662336" behindDoc="0" locked="0" layoutInCell="1" allowOverlap="1" wp14:anchorId="0E36ED33" wp14:editId="6C36865B">
          <wp:simplePos x="0" y="0"/>
          <wp:positionH relativeFrom="page">
            <wp:posOffset>3790950</wp:posOffset>
          </wp:positionH>
          <wp:positionV relativeFrom="page">
            <wp:posOffset>325755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0047782A" w14:textId="77777777" w:rsidR="00AC315C" w:rsidRPr="00EF78B1" w:rsidRDefault="00AC315C" w:rsidP="00CC504B">
    <w:pPr>
      <w:jc w:val="center"/>
      <w:rPr>
        <w:b/>
        <w:sz w:val="16"/>
        <w:szCs w:val="16"/>
        <w:lang w:val="sr-Cyrl-RS"/>
      </w:rPr>
    </w:pPr>
    <w:r w:rsidRPr="00EF78B1">
      <w:rPr>
        <w:b/>
        <w:sz w:val="16"/>
        <w:szCs w:val="16"/>
        <w:lang w:val="sr-Cyrl-RS"/>
      </w:rPr>
      <w:t>Република Србија</w:t>
    </w:r>
  </w:p>
  <w:p w14:paraId="50D9A5CB" w14:textId="77777777" w:rsidR="00AC315C" w:rsidRDefault="00AC315C" w:rsidP="00CC504B">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329FBCE2" w14:textId="6FBEE409" w:rsidR="00AC315C" w:rsidRDefault="00AC315C" w:rsidP="00CC504B">
    <w:pPr>
      <w:jc w:val="center"/>
      <w:rPr>
        <w:sz w:val="16"/>
        <w:szCs w:val="16"/>
        <w:lang w:val="sr-Cyrl-RS"/>
      </w:rPr>
    </w:pPr>
    <w:r>
      <w:rPr>
        <w:sz w:val="16"/>
        <w:szCs w:val="16"/>
        <w:lang w:val="sr-Cyrl-RS"/>
      </w:rPr>
      <w:t xml:space="preserve">Набавка радне одеће за потребе туристичке инспекције </w:t>
    </w:r>
  </w:p>
  <w:p w14:paraId="2C81E4E5" w14:textId="6DF433F5" w:rsidR="00AC315C" w:rsidRPr="00415779" w:rsidRDefault="00AC315C" w:rsidP="00CC504B">
    <w:pPr>
      <w:jc w:val="center"/>
      <w:rPr>
        <w:sz w:val="16"/>
        <w:szCs w:val="16"/>
        <w:lang w:val="sr-Cyrl-RS"/>
      </w:rPr>
    </w:pPr>
    <w:r w:rsidRPr="007633AD">
      <w:rPr>
        <w:sz w:val="16"/>
        <w:szCs w:val="16"/>
        <w:lang w:val="sr-Cyrl-RS"/>
      </w:rPr>
      <w:t xml:space="preserve">ЈН МВ </w:t>
    </w:r>
    <w:r>
      <w:rPr>
        <w:sz w:val="16"/>
        <w:szCs w:val="16"/>
        <w:lang w:val="sr-Cyrl-RS"/>
      </w:rPr>
      <w:t>32/2019</w:t>
    </w:r>
  </w:p>
  <w:p w14:paraId="761CA956" w14:textId="77777777" w:rsidR="00AC315C" w:rsidRPr="000F4795" w:rsidRDefault="00AC315C" w:rsidP="006244EC">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135773D"/>
    <w:multiLevelType w:val="hybridMultilevel"/>
    <w:tmpl w:val="B7EE9832"/>
    <w:lvl w:ilvl="0" w:tplc="8D3EEFB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15:restartNumberingAfterBreak="0">
    <w:nsid w:val="06C021E7"/>
    <w:multiLevelType w:val="hybridMultilevel"/>
    <w:tmpl w:val="0BCE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45248"/>
    <w:multiLevelType w:val="hybridMultilevel"/>
    <w:tmpl w:val="0B9C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EB01080"/>
    <w:multiLevelType w:val="hybridMultilevel"/>
    <w:tmpl w:val="50427CC0"/>
    <w:lvl w:ilvl="0" w:tplc="7220D46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238A1"/>
    <w:multiLevelType w:val="hybridMultilevel"/>
    <w:tmpl w:val="B61CD286"/>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F6E42D84">
      <w:start w:val="1"/>
      <w:numFmt w:val="decimal"/>
      <w:lvlText w:val="%3."/>
      <w:lvlJc w:val="left"/>
      <w:pPr>
        <w:ind w:left="2355" w:hanging="360"/>
      </w:pPr>
      <w:rPr>
        <w:rFonts w:hint="default"/>
      </w:r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1"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4"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5"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22F5C"/>
    <w:multiLevelType w:val="hybridMultilevel"/>
    <w:tmpl w:val="41D86B5A"/>
    <w:lvl w:ilvl="0" w:tplc="641E605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8839ED"/>
    <w:multiLevelType w:val="hybridMultilevel"/>
    <w:tmpl w:val="2F4CCFD6"/>
    <w:lvl w:ilvl="0" w:tplc="A11A025E">
      <w:numFmt w:val="bullet"/>
      <w:lvlText w:val="-"/>
      <w:lvlJc w:val="left"/>
      <w:pPr>
        <w:ind w:left="1080" w:hanging="360"/>
      </w:pPr>
      <w:rPr>
        <w:rFonts w:ascii="Arial" w:eastAsia="Calibri" w:hAnsi="Arial" w:cs="Arial" w:hint="default"/>
        <w:color w:val="1F497D"/>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33FD0"/>
    <w:multiLevelType w:val="hybridMultilevel"/>
    <w:tmpl w:val="312E33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8"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875E6"/>
    <w:multiLevelType w:val="hybridMultilevel"/>
    <w:tmpl w:val="024A13CE"/>
    <w:lvl w:ilvl="0" w:tplc="9880EAA2">
      <w:start w:val="1"/>
      <w:numFmt w:val="decimal"/>
      <w:lvlText w:val="%1)"/>
      <w:lvlJc w:val="left"/>
      <w:pPr>
        <w:ind w:left="480" w:hanging="360"/>
      </w:pPr>
      <w:rPr>
        <w:rFonts w:eastAsia="Times New Roman"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50AF2"/>
    <w:multiLevelType w:val="hybridMultilevel"/>
    <w:tmpl w:val="41E8D5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5"/>
  </w:num>
  <w:num w:numId="4">
    <w:abstractNumId w:val="39"/>
  </w:num>
  <w:num w:numId="5">
    <w:abstractNumId w:val="7"/>
  </w:num>
  <w:num w:numId="6">
    <w:abstractNumId w:val="37"/>
  </w:num>
  <w:num w:numId="7">
    <w:abstractNumId w:val="19"/>
  </w:num>
  <w:num w:numId="8">
    <w:abstractNumId w:val="41"/>
  </w:num>
  <w:num w:numId="9">
    <w:abstractNumId w:val="27"/>
  </w:num>
  <w:num w:numId="10">
    <w:abstractNumId w:val="43"/>
  </w:num>
  <w:num w:numId="11">
    <w:abstractNumId w:val="9"/>
  </w:num>
  <w:num w:numId="12">
    <w:abstractNumId w:val="10"/>
  </w:num>
  <w:num w:numId="13">
    <w:abstractNumId w:val="25"/>
  </w:num>
  <w:num w:numId="14">
    <w:abstractNumId w:val="34"/>
  </w:num>
  <w:num w:numId="15">
    <w:abstractNumId w:val="16"/>
  </w:num>
  <w:num w:numId="16">
    <w:abstractNumId w:val="36"/>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3"/>
  </w:num>
  <w:num w:numId="19">
    <w:abstractNumId w:val="6"/>
  </w:num>
  <w:num w:numId="20">
    <w:abstractNumId w:val="30"/>
  </w:num>
  <w:num w:numId="21">
    <w:abstractNumId w:val="21"/>
  </w:num>
  <w:num w:numId="22">
    <w:abstractNumId w:val="40"/>
  </w:num>
  <w:num w:numId="23">
    <w:abstractNumId w:val="29"/>
  </w:num>
  <w:num w:numId="24">
    <w:abstractNumId w:val="17"/>
  </w:num>
  <w:num w:numId="25">
    <w:abstractNumId w:val="31"/>
  </w:num>
  <w:num w:numId="26">
    <w:abstractNumId w:val="32"/>
  </w:num>
  <w:num w:numId="27">
    <w:abstractNumId w:val="38"/>
  </w:num>
  <w:num w:numId="28">
    <w:abstractNumId w:val="20"/>
  </w:num>
  <w:num w:numId="29">
    <w:abstractNumId w:val="2"/>
  </w:num>
  <w:num w:numId="30">
    <w:abstractNumId w:val="14"/>
  </w:num>
  <w:num w:numId="31">
    <w:abstractNumId w:val="24"/>
  </w:num>
  <w:num w:numId="32">
    <w:abstractNumId w:val="8"/>
  </w:num>
  <w:num w:numId="33">
    <w:abstractNumId w:val="23"/>
  </w:num>
  <w:num w:numId="3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4"/>
  </w:num>
  <w:num w:numId="37">
    <w:abstractNumId w:val="18"/>
  </w:num>
  <w:num w:numId="38">
    <w:abstractNumId w:val="5"/>
  </w:num>
  <w:num w:numId="39">
    <w:abstractNumId w:val="35"/>
  </w:num>
  <w:num w:numId="40">
    <w:abstractNumId w:val="26"/>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42"/>
  </w:num>
  <w:num w:numId="43">
    <w:abstractNumId w:val="33"/>
  </w:num>
  <w:num w:numId="44">
    <w:abstractNumId w:val="1"/>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4"/>
    <w:rsid w:val="00001664"/>
    <w:rsid w:val="00002B18"/>
    <w:rsid w:val="000208CD"/>
    <w:rsid w:val="000304C2"/>
    <w:rsid w:val="0004684E"/>
    <w:rsid w:val="00051089"/>
    <w:rsid w:val="00051AAC"/>
    <w:rsid w:val="000608F0"/>
    <w:rsid w:val="00062F1B"/>
    <w:rsid w:val="00080DE0"/>
    <w:rsid w:val="0009009E"/>
    <w:rsid w:val="000A029D"/>
    <w:rsid w:val="000A430E"/>
    <w:rsid w:val="000A525D"/>
    <w:rsid w:val="000A6DF0"/>
    <w:rsid w:val="000B0D7A"/>
    <w:rsid w:val="000B32E8"/>
    <w:rsid w:val="000B5711"/>
    <w:rsid w:val="000B7FC3"/>
    <w:rsid w:val="000C3B7D"/>
    <w:rsid w:val="000C5C0A"/>
    <w:rsid w:val="000C5C3F"/>
    <w:rsid w:val="000D2272"/>
    <w:rsid w:val="000E1173"/>
    <w:rsid w:val="000E28B2"/>
    <w:rsid w:val="000F29B8"/>
    <w:rsid w:val="000F37DF"/>
    <w:rsid w:val="000F7100"/>
    <w:rsid w:val="001065B9"/>
    <w:rsid w:val="001161E7"/>
    <w:rsid w:val="00126A27"/>
    <w:rsid w:val="00136003"/>
    <w:rsid w:val="00143179"/>
    <w:rsid w:val="001458E4"/>
    <w:rsid w:val="00147570"/>
    <w:rsid w:val="0015216C"/>
    <w:rsid w:val="001521CA"/>
    <w:rsid w:val="0015358A"/>
    <w:rsid w:val="001648AE"/>
    <w:rsid w:val="00170210"/>
    <w:rsid w:val="00175BD1"/>
    <w:rsid w:val="00177A27"/>
    <w:rsid w:val="00180426"/>
    <w:rsid w:val="00187138"/>
    <w:rsid w:val="0019057B"/>
    <w:rsid w:val="00195ED2"/>
    <w:rsid w:val="001B5250"/>
    <w:rsid w:val="001B7852"/>
    <w:rsid w:val="001C1E26"/>
    <w:rsid w:val="001C3397"/>
    <w:rsid w:val="001C5325"/>
    <w:rsid w:val="001D2971"/>
    <w:rsid w:val="001D7E3E"/>
    <w:rsid w:val="001E206B"/>
    <w:rsid w:val="001F163F"/>
    <w:rsid w:val="001F380A"/>
    <w:rsid w:val="00202DD6"/>
    <w:rsid w:val="00204854"/>
    <w:rsid w:val="00210B6D"/>
    <w:rsid w:val="00211DEB"/>
    <w:rsid w:val="00214163"/>
    <w:rsid w:val="0021440D"/>
    <w:rsid w:val="0021573A"/>
    <w:rsid w:val="0022589A"/>
    <w:rsid w:val="002439E6"/>
    <w:rsid w:val="00251D10"/>
    <w:rsid w:val="002533A9"/>
    <w:rsid w:val="002562E8"/>
    <w:rsid w:val="00257C37"/>
    <w:rsid w:val="002672E6"/>
    <w:rsid w:val="00277F11"/>
    <w:rsid w:val="002868CC"/>
    <w:rsid w:val="0029185F"/>
    <w:rsid w:val="002935F1"/>
    <w:rsid w:val="002B3CD2"/>
    <w:rsid w:val="002B410B"/>
    <w:rsid w:val="002B5461"/>
    <w:rsid w:val="002C24D7"/>
    <w:rsid w:val="002D17C7"/>
    <w:rsid w:val="002D2834"/>
    <w:rsid w:val="002D2C9B"/>
    <w:rsid w:val="002F2690"/>
    <w:rsid w:val="002F3857"/>
    <w:rsid w:val="00300D2D"/>
    <w:rsid w:val="00300FDE"/>
    <w:rsid w:val="00320909"/>
    <w:rsid w:val="00321426"/>
    <w:rsid w:val="00322A56"/>
    <w:rsid w:val="0033339C"/>
    <w:rsid w:val="0034148B"/>
    <w:rsid w:val="0034161C"/>
    <w:rsid w:val="0035187B"/>
    <w:rsid w:val="00353E34"/>
    <w:rsid w:val="00360C31"/>
    <w:rsid w:val="00367D4D"/>
    <w:rsid w:val="00395B94"/>
    <w:rsid w:val="003B64DA"/>
    <w:rsid w:val="003B7AB0"/>
    <w:rsid w:val="003C2C86"/>
    <w:rsid w:val="003D7EE3"/>
    <w:rsid w:val="003E1A7B"/>
    <w:rsid w:val="003E7892"/>
    <w:rsid w:val="003F079B"/>
    <w:rsid w:val="003F15CB"/>
    <w:rsid w:val="003F6EA2"/>
    <w:rsid w:val="00410B82"/>
    <w:rsid w:val="00413ECF"/>
    <w:rsid w:val="0042269D"/>
    <w:rsid w:val="00434F8C"/>
    <w:rsid w:val="00442983"/>
    <w:rsid w:val="00446B45"/>
    <w:rsid w:val="00454462"/>
    <w:rsid w:val="004573A0"/>
    <w:rsid w:val="00467E46"/>
    <w:rsid w:val="0047276A"/>
    <w:rsid w:val="00473408"/>
    <w:rsid w:val="00481FA7"/>
    <w:rsid w:val="004861F5"/>
    <w:rsid w:val="00487F8A"/>
    <w:rsid w:val="004903F7"/>
    <w:rsid w:val="00490FCE"/>
    <w:rsid w:val="00496C4F"/>
    <w:rsid w:val="004A0B43"/>
    <w:rsid w:val="004A3A1B"/>
    <w:rsid w:val="004B1DDD"/>
    <w:rsid w:val="004C22DE"/>
    <w:rsid w:val="004D488C"/>
    <w:rsid w:val="004E0A23"/>
    <w:rsid w:val="004E2564"/>
    <w:rsid w:val="004E52EF"/>
    <w:rsid w:val="004F52CE"/>
    <w:rsid w:val="005014CE"/>
    <w:rsid w:val="00516748"/>
    <w:rsid w:val="005241B0"/>
    <w:rsid w:val="00525EA3"/>
    <w:rsid w:val="00526F99"/>
    <w:rsid w:val="005271D6"/>
    <w:rsid w:val="00534370"/>
    <w:rsid w:val="00545B7C"/>
    <w:rsid w:val="005525FC"/>
    <w:rsid w:val="00570BA2"/>
    <w:rsid w:val="005820FA"/>
    <w:rsid w:val="00586912"/>
    <w:rsid w:val="00590865"/>
    <w:rsid w:val="00596B35"/>
    <w:rsid w:val="005A6B18"/>
    <w:rsid w:val="005A714F"/>
    <w:rsid w:val="005B4943"/>
    <w:rsid w:val="005B6251"/>
    <w:rsid w:val="005B67C0"/>
    <w:rsid w:val="005B6FDF"/>
    <w:rsid w:val="005C09E9"/>
    <w:rsid w:val="005C7AAB"/>
    <w:rsid w:val="005D1F4E"/>
    <w:rsid w:val="005D307E"/>
    <w:rsid w:val="005D37AA"/>
    <w:rsid w:val="005D615F"/>
    <w:rsid w:val="005D7174"/>
    <w:rsid w:val="005E01D5"/>
    <w:rsid w:val="005E4890"/>
    <w:rsid w:val="005F180D"/>
    <w:rsid w:val="005F315C"/>
    <w:rsid w:val="005F6C72"/>
    <w:rsid w:val="005F7172"/>
    <w:rsid w:val="006007FC"/>
    <w:rsid w:val="006040CA"/>
    <w:rsid w:val="006100AF"/>
    <w:rsid w:val="00617A6C"/>
    <w:rsid w:val="006244EC"/>
    <w:rsid w:val="0062668A"/>
    <w:rsid w:val="00626800"/>
    <w:rsid w:val="006337E1"/>
    <w:rsid w:val="00634ADB"/>
    <w:rsid w:val="00643E30"/>
    <w:rsid w:val="00650D78"/>
    <w:rsid w:val="00654AF3"/>
    <w:rsid w:val="00657800"/>
    <w:rsid w:val="00663301"/>
    <w:rsid w:val="006641D3"/>
    <w:rsid w:val="00676A09"/>
    <w:rsid w:val="006B0A08"/>
    <w:rsid w:val="006B3382"/>
    <w:rsid w:val="006C4C72"/>
    <w:rsid w:val="006D0E62"/>
    <w:rsid w:val="006D56F8"/>
    <w:rsid w:val="006E492B"/>
    <w:rsid w:val="006F39BB"/>
    <w:rsid w:val="006F57B0"/>
    <w:rsid w:val="00721D2B"/>
    <w:rsid w:val="007256F8"/>
    <w:rsid w:val="00731B56"/>
    <w:rsid w:val="00733552"/>
    <w:rsid w:val="00733BC6"/>
    <w:rsid w:val="00735E8A"/>
    <w:rsid w:val="00736F70"/>
    <w:rsid w:val="0073741A"/>
    <w:rsid w:val="00755162"/>
    <w:rsid w:val="00756CF7"/>
    <w:rsid w:val="0075734F"/>
    <w:rsid w:val="0076197E"/>
    <w:rsid w:val="0076513E"/>
    <w:rsid w:val="0076598E"/>
    <w:rsid w:val="007678EA"/>
    <w:rsid w:val="00774853"/>
    <w:rsid w:val="00776868"/>
    <w:rsid w:val="0077765B"/>
    <w:rsid w:val="007849F6"/>
    <w:rsid w:val="00785EFF"/>
    <w:rsid w:val="00787DE3"/>
    <w:rsid w:val="00797D82"/>
    <w:rsid w:val="00797E02"/>
    <w:rsid w:val="007B0041"/>
    <w:rsid w:val="007B013D"/>
    <w:rsid w:val="007B2D26"/>
    <w:rsid w:val="007D1D53"/>
    <w:rsid w:val="007D60E8"/>
    <w:rsid w:val="007D7AF8"/>
    <w:rsid w:val="007E2BEF"/>
    <w:rsid w:val="007E7D3B"/>
    <w:rsid w:val="007F5222"/>
    <w:rsid w:val="007F7DCB"/>
    <w:rsid w:val="0080052F"/>
    <w:rsid w:val="00801CF7"/>
    <w:rsid w:val="00822203"/>
    <w:rsid w:val="00822D42"/>
    <w:rsid w:val="00824B86"/>
    <w:rsid w:val="00837286"/>
    <w:rsid w:val="00862F95"/>
    <w:rsid w:val="00870FF0"/>
    <w:rsid w:val="008739ED"/>
    <w:rsid w:val="008748A4"/>
    <w:rsid w:val="00883F62"/>
    <w:rsid w:val="00886201"/>
    <w:rsid w:val="00886DEC"/>
    <w:rsid w:val="00894AA6"/>
    <w:rsid w:val="00897532"/>
    <w:rsid w:val="008A48E7"/>
    <w:rsid w:val="008B0FE9"/>
    <w:rsid w:val="008C3C18"/>
    <w:rsid w:val="008D07FA"/>
    <w:rsid w:val="008D7199"/>
    <w:rsid w:val="008E3BE4"/>
    <w:rsid w:val="008F1930"/>
    <w:rsid w:val="008F2F38"/>
    <w:rsid w:val="008F4848"/>
    <w:rsid w:val="008F5625"/>
    <w:rsid w:val="00900104"/>
    <w:rsid w:val="009023BD"/>
    <w:rsid w:val="009059F9"/>
    <w:rsid w:val="00907108"/>
    <w:rsid w:val="0092467D"/>
    <w:rsid w:val="009248C4"/>
    <w:rsid w:val="00924A82"/>
    <w:rsid w:val="00927A50"/>
    <w:rsid w:val="009400F8"/>
    <w:rsid w:val="009419E1"/>
    <w:rsid w:val="00952456"/>
    <w:rsid w:val="009563B9"/>
    <w:rsid w:val="0095754A"/>
    <w:rsid w:val="00962252"/>
    <w:rsid w:val="009623EC"/>
    <w:rsid w:val="009709BF"/>
    <w:rsid w:val="0097114A"/>
    <w:rsid w:val="0098153E"/>
    <w:rsid w:val="00985CE3"/>
    <w:rsid w:val="00993BBC"/>
    <w:rsid w:val="00993FBB"/>
    <w:rsid w:val="009A2F17"/>
    <w:rsid w:val="009B1E74"/>
    <w:rsid w:val="009B6FF8"/>
    <w:rsid w:val="009C2CB1"/>
    <w:rsid w:val="009C3924"/>
    <w:rsid w:val="009C3BB0"/>
    <w:rsid w:val="009D7A69"/>
    <w:rsid w:val="009E3733"/>
    <w:rsid w:val="009F6E76"/>
    <w:rsid w:val="009F770E"/>
    <w:rsid w:val="00A1624C"/>
    <w:rsid w:val="00A175FE"/>
    <w:rsid w:val="00A35568"/>
    <w:rsid w:val="00A355D5"/>
    <w:rsid w:val="00A44755"/>
    <w:rsid w:val="00A56C34"/>
    <w:rsid w:val="00A60F5D"/>
    <w:rsid w:val="00A754C9"/>
    <w:rsid w:val="00A90E9B"/>
    <w:rsid w:val="00A95BD8"/>
    <w:rsid w:val="00AA33F1"/>
    <w:rsid w:val="00AA693E"/>
    <w:rsid w:val="00AB4A4F"/>
    <w:rsid w:val="00AB7564"/>
    <w:rsid w:val="00AC315C"/>
    <w:rsid w:val="00AC46C2"/>
    <w:rsid w:val="00AC6C72"/>
    <w:rsid w:val="00AD70B2"/>
    <w:rsid w:val="00AD7ECE"/>
    <w:rsid w:val="00AE328E"/>
    <w:rsid w:val="00AF0506"/>
    <w:rsid w:val="00B0076C"/>
    <w:rsid w:val="00B01772"/>
    <w:rsid w:val="00B12AD9"/>
    <w:rsid w:val="00B13573"/>
    <w:rsid w:val="00B16872"/>
    <w:rsid w:val="00B211D0"/>
    <w:rsid w:val="00B37A58"/>
    <w:rsid w:val="00B45D53"/>
    <w:rsid w:val="00B56D5F"/>
    <w:rsid w:val="00B622DB"/>
    <w:rsid w:val="00B77C52"/>
    <w:rsid w:val="00B87A33"/>
    <w:rsid w:val="00B93E4F"/>
    <w:rsid w:val="00BA299F"/>
    <w:rsid w:val="00BA51F4"/>
    <w:rsid w:val="00BB055B"/>
    <w:rsid w:val="00BC04D5"/>
    <w:rsid w:val="00BC0581"/>
    <w:rsid w:val="00BC2DDF"/>
    <w:rsid w:val="00BE09A1"/>
    <w:rsid w:val="00BF4F53"/>
    <w:rsid w:val="00C03E13"/>
    <w:rsid w:val="00C04CBB"/>
    <w:rsid w:val="00C144EA"/>
    <w:rsid w:val="00C16F8F"/>
    <w:rsid w:val="00C2211D"/>
    <w:rsid w:val="00C342A9"/>
    <w:rsid w:val="00C40084"/>
    <w:rsid w:val="00C44134"/>
    <w:rsid w:val="00C448B6"/>
    <w:rsid w:val="00C449E9"/>
    <w:rsid w:val="00C45D72"/>
    <w:rsid w:val="00C51B22"/>
    <w:rsid w:val="00C613C3"/>
    <w:rsid w:val="00C8325B"/>
    <w:rsid w:val="00C95715"/>
    <w:rsid w:val="00CA3AAB"/>
    <w:rsid w:val="00CA552D"/>
    <w:rsid w:val="00CB0D89"/>
    <w:rsid w:val="00CB0F03"/>
    <w:rsid w:val="00CC504B"/>
    <w:rsid w:val="00CC63C6"/>
    <w:rsid w:val="00CD41A1"/>
    <w:rsid w:val="00CD55CC"/>
    <w:rsid w:val="00CD56EE"/>
    <w:rsid w:val="00CD647F"/>
    <w:rsid w:val="00CF6F7C"/>
    <w:rsid w:val="00CF7784"/>
    <w:rsid w:val="00D00B17"/>
    <w:rsid w:val="00D02E2B"/>
    <w:rsid w:val="00D06BD9"/>
    <w:rsid w:val="00D13E37"/>
    <w:rsid w:val="00D143BD"/>
    <w:rsid w:val="00D45906"/>
    <w:rsid w:val="00D53757"/>
    <w:rsid w:val="00D70BA5"/>
    <w:rsid w:val="00D711AF"/>
    <w:rsid w:val="00D72681"/>
    <w:rsid w:val="00D73CD3"/>
    <w:rsid w:val="00D750DB"/>
    <w:rsid w:val="00D7526D"/>
    <w:rsid w:val="00D819E2"/>
    <w:rsid w:val="00D86DBC"/>
    <w:rsid w:val="00D90425"/>
    <w:rsid w:val="00D90D1B"/>
    <w:rsid w:val="00DA22C1"/>
    <w:rsid w:val="00DA3FD7"/>
    <w:rsid w:val="00DB3CF0"/>
    <w:rsid w:val="00DD01A2"/>
    <w:rsid w:val="00DE09B4"/>
    <w:rsid w:val="00DE2E95"/>
    <w:rsid w:val="00DE6BA5"/>
    <w:rsid w:val="00DF1DA2"/>
    <w:rsid w:val="00DF43BB"/>
    <w:rsid w:val="00E0104B"/>
    <w:rsid w:val="00E02999"/>
    <w:rsid w:val="00E0482D"/>
    <w:rsid w:val="00E20AAD"/>
    <w:rsid w:val="00E25C49"/>
    <w:rsid w:val="00E32538"/>
    <w:rsid w:val="00E47322"/>
    <w:rsid w:val="00E5085D"/>
    <w:rsid w:val="00E57720"/>
    <w:rsid w:val="00E637E3"/>
    <w:rsid w:val="00E7186A"/>
    <w:rsid w:val="00E77BE2"/>
    <w:rsid w:val="00E86D8F"/>
    <w:rsid w:val="00E97E84"/>
    <w:rsid w:val="00EA0658"/>
    <w:rsid w:val="00EA2C2F"/>
    <w:rsid w:val="00EB3935"/>
    <w:rsid w:val="00EC570C"/>
    <w:rsid w:val="00ED0C3E"/>
    <w:rsid w:val="00EE1585"/>
    <w:rsid w:val="00EE6BA2"/>
    <w:rsid w:val="00EF5257"/>
    <w:rsid w:val="00F02F04"/>
    <w:rsid w:val="00F0337D"/>
    <w:rsid w:val="00F360CA"/>
    <w:rsid w:val="00F36F10"/>
    <w:rsid w:val="00F44172"/>
    <w:rsid w:val="00F52128"/>
    <w:rsid w:val="00F62020"/>
    <w:rsid w:val="00F630E7"/>
    <w:rsid w:val="00F632A2"/>
    <w:rsid w:val="00F73B49"/>
    <w:rsid w:val="00F759FC"/>
    <w:rsid w:val="00F906C7"/>
    <w:rsid w:val="00FB27B1"/>
    <w:rsid w:val="00FB32E7"/>
    <w:rsid w:val="00FB5787"/>
    <w:rsid w:val="00FC11EE"/>
    <w:rsid w:val="00FC74C5"/>
    <w:rsid w:val="00FD515D"/>
    <w:rsid w:val="00FE1F48"/>
    <w:rsid w:val="00FE2B0F"/>
    <w:rsid w:val="00FE6CB0"/>
    <w:rsid w:val="00FE79FA"/>
    <w:rsid w:val="00FF2B67"/>
    <w:rsid w:val="00FF56C2"/>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E489"/>
  <w15:chartTrackingRefBased/>
  <w15:docId w15:val="{FB78789C-B2C0-45A5-9996-B233266E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06C7"/>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F906C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906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06C7"/>
    <w:pPr>
      <w:keepNext/>
      <w:spacing w:before="240" w:after="60"/>
      <w:outlineLvl w:val="3"/>
    </w:pPr>
    <w:rPr>
      <w:b/>
      <w:bCs/>
      <w:sz w:val="28"/>
      <w:szCs w:val="28"/>
    </w:rPr>
  </w:style>
  <w:style w:type="paragraph" w:styleId="Heading5">
    <w:name w:val="heading 5"/>
    <w:basedOn w:val="Normal"/>
    <w:next w:val="Normal"/>
    <w:link w:val="Heading5Char"/>
    <w:qFormat/>
    <w:rsid w:val="00F906C7"/>
    <w:pPr>
      <w:spacing w:before="240" w:after="60"/>
      <w:outlineLvl w:val="4"/>
    </w:pPr>
    <w:rPr>
      <w:b/>
      <w:bCs/>
      <w:i/>
      <w:iCs/>
      <w:sz w:val="26"/>
      <w:szCs w:val="26"/>
    </w:rPr>
  </w:style>
  <w:style w:type="paragraph" w:styleId="Heading7">
    <w:name w:val="heading 7"/>
    <w:basedOn w:val="Normal"/>
    <w:next w:val="Normal"/>
    <w:link w:val="Heading7Char"/>
    <w:qFormat/>
    <w:rsid w:val="00F906C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6C7"/>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F906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906C7"/>
    <w:rPr>
      <w:rFonts w:ascii="Arial" w:eastAsia="Times New Roman" w:hAnsi="Arial" w:cs="Arial"/>
      <w:b/>
      <w:bCs/>
      <w:sz w:val="26"/>
      <w:szCs w:val="26"/>
    </w:rPr>
  </w:style>
  <w:style w:type="character" w:customStyle="1" w:styleId="Heading4Char">
    <w:name w:val="Heading 4 Char"/>
    <w:basedOn w:val="DefaultParagraphFont"/>
    <w:link w:val="Heading4"/>
    <w:rsid w:val="00F906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906C7"/>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06C7"/>
    <w:rPr>
      <w:rFonts w:ascii="Times New Roman" w:eastAsia="Times New Roman" w:hAnsi="Times New Roman" w:cs="Times New Roman"/>
      <w:sz w:val="24"/>
      <w:szCs w:val="24"/>
    </w:rPr>
  </w:style>
  <w:style w:type="paragraph" w:styleId="BodyText">
    <w:name w:val="Body Text"/>
    <w:basedOn w:val="Normal"/>
    <w:link w:val="BodyTextChar"/>
    <w:rsid w:val="00F906C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F906C7"/>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F906C7"/>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F906C7"/>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F906C7"/>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F906C7"/>
    <w:rPr>
      <w:rFonts w:ascii="Arial Narrow" w:eastAsia="Times New Roman" w:hAnsi="Arial Narrow" w:cs="Times New Roman"/>
      <w:i/>
      <w:iCs/>
      <w:szCs w:val="20"/>
      <w:lang w:val="sr-Cyrl-CS"/>
    </w:rPr>
  </w:style>
  <w:style w:type="paragraph" w:styleId="BodyText2">
    <w:name w:val="Body Text 2"/>
    <w:basedOn w:val="Normal"/>
    <w:link w:val="BodyText2Char"/>
    <w:rsid w:val="00F906C7"/>
    <w:pPr>
      <w:spacing w:after="120" w:line="480" w:lineRule="auto"/>
    </w:pPr>
  </w:style>
  <w:style w:type="character" w:customStyle="1" w:styleId="BodyText2Char">
    <w:name w:val="Body Text 2 Char"/>
    <w:basedOn w:val="DefaultParagraphFont"/>
    <w:link w:val="BodyText2"/>
    <w:rsid w:val="00F906C7"/>
    <w:rPr>
      <w:rFonts w:ascii="Times New Roman" w:eastAsia="Times New Roman" w:hAnsi="Times New Roman" w:cs="Times New Roman"/>
      <w:sz w:val="20"/>
      <w:szCs w:val="20"/>
    </w:rPr>
  </w:style>
  <w:style w:type="character" w:styleId="Hyperlink">
    <w:name w:val="Hyperlink"/>
    <w:uiPriority w:val="99"/>
    <w:rsid w:val="00F906C7"/>
    <w:rPr>
      <w:color w:val="0000FF"/>
      <w:u w:val="single"/>
    </w:rPr>
  </w:style>
  <w:style w:type="character" w:styleId="FollowedHyperlink">
    <w:name w:val="FollowedHyperlink"/>
    <w:rsid w:val="00F906C7"/>
    <w:rPr>
      <w:color w:val="800080"/>
      <w:u w:val="single"/>
    </w:rPr>
  </w:style>
  <w:style w:type="paragraph" w:styleId="Header">
    <w:name w:val="header"/>
    <w:basedOn w:val="Normal"/>
    <w:link w:val="HeaderChar"/>
    <w:uiPriority w:val="99"/>
    <w:rsid w:val="00F906C7"/>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F906C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F906C7"/>
    <w:pPr>
      <w:tabs>
        <w:tab w:val="center" w:pos="4320"/>
        <w:tab w:val="right" w:pos="8640"/>
      </w:tabs>
    </w:pPr>
  </w:style>
  <w:style w:type="character" w:customStyle="1" w:styleId="FooterChar">
    <w:name w:val="Footer Char"/>
    <w:basedOn w:val="DefaultParagraphFont"/>
    <w:link w:val="Footer"/>
    <w:uiPriority w:val="99"/>
    <w:rsid w:val="00F906C7"/>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906C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906C7"/>
    <w:rPr>
      <w:rFonts w:ascii="Arial" w:eastAsia="Times New Roman" w:hAnsi="Arial" w:cs="Arial"/>
      <w:sz w:val="24"/>
      <w:szCs w:val="24"/>
    </w:rPr>
  </w:style>
  <w:style w:type="paragraph" w:styleId="Title">
    <w:name w:val="Title"/>
    <w:basedOn w:val="Normal"/>
    <w:next w:val="Subtitle"/>
    <w:link w:val="TitleChar"/>
    <w:qFormat/>
    <w:rsid w:val="00F906C7"/>
    <w:pPr>
      <w:suppressAutoHyphens/>
      <w:jc w:val="center"/>
    </w:pPr>
    <w:rPr>
      <w:b/>
      <w:bCs/>
      <w:sz w:val="24"/>
      <w:lang w:val="sr-Cyrl-CS" w:eastAsia="ar-SA"/>
    </w:rPr>
  </w:style>
  <w:style w:type="character" w:customStyle="1" w:styleId="TitleChar">
    <w:name w:val="Title Char"/>
    <w:basedOn w:val="DefaultParagraphFont"/>
    <w:link w:val="Title"/>
    <w:rsid w:val="00F906C7"/>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F906C7"/>
    <w:pPr>
      <w:spacing w:after="120"/>
    </w:pPr>
    <w:rPr>
      <w:sz w:val="16"/>
      <w:szCs w:val="16"/>
    </w:rPr>
  </w:style>
  <w:style w:type="character" w:customStyle="1" w:styleId="BodyText3Char">
    <w:name w:val="Body Text 3 Char"/>
    <w:basedOn w:val="DefaultParagraphFont"/>
    <w:link w:val="BodyText3"/>
    <w:rsid w:val="00F906C7"/>
    <w:rPr>
      <w:rFonts w:ascii="Times New Roman" w:eastAsia="Times New Roman" w:hAnsi="Times New Roman" w:cs="Times New Roman"/>
      <w:sz w:val="16"/>
      <w:szCs w:val="16"/>
    </w:rPr>
  </w:style>
  <w:style w:type="paragraph" w:customStyle="1" w:styleId="Clan">
    <w:name w:val="Clan"/>
    <w:basedOn w:val="Normal"/>
    <w:rsid w:val="00F906C7"/>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F906C7"/>
    <w:pPr>
      <w:widowControl w:val="0"/>
      <w:tabs>
        <w:tab w:val="right" w:pos="1246"/>
      </w:tabs>
      <w:autoSpaceDE w:val="0"/>
      <w:jc w:val="both"/>
    </w:pPr>
    <w:rPr>
      <w:w w:val="90"/>
      <w:lang w:val="sr-Cyrl-CS" w:eastAsia="ar-SA"/>
    </w:rPr>
  </w:style>
  <w:style w:type="character" w:styleId="PageNumber">
    <w:name w:val="page number"/>
    <w:basedOn w:val="DefaultParagraphFont"/>
    <w:rsid w:val="00F906C7"/>
  </w:style>
  <w:style w:type="paragraph" w:styleId="ListParagraph">
    <w:name w:val="List Paragraph"/>
    <w:basedOn w:val="Normal"/>
    <w:link w:val="ListParagraphChar"/>
    <w:uiPriority w:val="34"/>
    <w:qFormat/>
    <w:rsid w:val="00F906C7"/>
    <w:pPr>
      <w:ind w:left="720"/>
      <w:contextualSpacing/>
    </w:pPr>
    <w:rPr>
      <w:sz w:val="24"/>
      <w:szCs w:val="24"/>
      <w:lang w:val="x-none" w:eastAsia="x-none" w:bidi="en-US"/>
    </w:rPr>
  </w:style>
  <w:style w:type="character" w:customStyle="1" w:styleId="ListParagraphChar">
    <w:name w:val="List Paragraph Char"/>
    <w:link w:val="ListParagraph"/>
    <w:uiPriority w:val="34"/>
    <w:rsid w:val="00F906C7"/>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F906C7"/>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F906C7"/>
    <w:rPr>
      <w:rFonts w:ascii="Tahoma" w:hAnsi="Tahoma"/>
      <w:sz w:val="16"/>
      <w:szCs w:val="16"/>
      <w:lang w:val="x-none" w:eastAsia="x-none"/>
    </w:rPr>
  </w:style>
  <w:style w:type="character" w:customStyle="1" w:styleId="BalloonTextChar">
    <w:name w:val="Balloon Text Char"/>
    <w:basedOn w:val="DefaultParagraphFont"/>
    <w:link w:val="BalloonText"/>
    <w:rsid w:val="00F906C7"/>
    <w:rPr>
      <w:rFonts w:ascii="Tahoma" w:eastAsia="Times New Roman" w:hAnsi="Tahoma" w:cs="Times New Roman"/>
      <w:sz w:val="16"/>
      <w:szCs w:val="16"/>
      <w:lang w:val="x-none" w:eastAsia="x-none"/>
    </w:rPr>
  </w:style>
  <w:style w:type="character" w:styleId="CommentReference">
    <w:name w:val="annotation reference"/>
    <w:rsid w:val="00F906C7"/>
    <w:rPr>
      <w:sz w:val="16"/>
      <w:szCs w:val="16"/>
    </w:rPr>
  </w:style>
  <w:style w:type="paragraph" w:styleId="CommentText">
    <w:name w:val="annotation text"/>
    <w:basedOn w:val="Normal"/>
    <w:link w:val="CommentTextChar"/>
    <w:rsid w:val="00F906C7"/>
  </w:style>
  <w:style w:type="character" w:customStyle="1" w:styleId="CommentTextChar">
    <w:name w:val="Comment Text Char"/>
    <w:basedOn w:val="DefaultParagraphFont"/>
    <w:link w:val="CommentText"/>
    <w:rsid w:val="00F90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6C7"/>
    <w:rPr>
      <w:b/>
      <w:bCs/>
      <w:lang w:val="x-none" w:eastAsia="x-none"/>
    </w:rPr>
  </w:style>
  <w:style w:type="character" w:customStyle="1" w:styleId="CommentSubjectChar">
    <w:name w:val="Comment Subject Char"/>
    <w:basedOn w:val="CommentTextChar"/>
    <w:link w:val="CommentSubject"/>
    <w:rsid w:val="00F906C7"/>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F906C7"/>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F906C7"/>
    <w:pPr>
      <w:spacing w:after="120" w:line="480" w:lineRule="auto"/>
      <w:ind w:left="283"/>
    </w:pPr>
  </w:style>
  <w:style w:type="character" w:customStyle="1" w:styleId="BodyTextIndent2Char">
    <w:name w:val="Body Text Indent 2 Char"/>
    <w:basedOn w:val="DefaultParagraphFont"/>
    <w:link w:val="BodyTextIndent2"/>
    <w:rsid w:val="00F906C7"/>
    <w:rPr>
      <w:rFonts w:ascii="Times New Roman" w:eastAsia="Times New Roman" w:hAnsi="Times New Roman" w:cs="Times New Roman"/>
      <w:sz w:val="20"/>
      <w:szCs w:val="20"/>
    </w:rPr>
  </w:style>
  <w:style w:type="paragraph" w:customStyle="1" w:styleId="Default">
    <w:name w:val="Default"/>
    <w:rsid w:val="00F906C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F906C7"/>
    <w:pPr>
      <w:spacing w:after="90"/>
    </w:pPr>
    <w:rPr>
      <w:sz w:val="24"/>
      <w:szCs w:val="24"/>
      <w:lang w:val="x-none" w:eastAsia="x-none"/>
    </w:rPr>
  </w:style>
  <w:style w:type="character" w:customStyle="1" w:styleId="NormalWebChar">
    <w:name w:val="Normal (Web) Char"/>
    <w:link w:val="NormalWeb"/>
    <w:uiPriority w:val="99"/>
    <w:rsid w:val="00F906C7"/>
    <w:rPr>
      <w:rFonts w:ascii="Times New Roman" w:eastAsia="Times New Roman" w:hAnsi="Times New Roman" w:cs="Times New Roman"/>
      <w:sz w:val="24"/>
      <w:szCs w:val="24"/>
      <w:lang w:val="x-none" w:eastAsia="x-none"/>
    </w:rPr>
  </w:style>
  <w:style w:type="paragraph" w:customStyle="1" w:styleId="pn1">
    <w:name w:val="pn1"/>
    <w:basedOn w:val="Normal"/>
    <w:rsid w:val="00F906C7"/>
    <w:pPr>
      <w:spacing w:after="450"/>
      <w:ind w:left="750" w:right="750"/>
      <w:jc w:val="center"/>
    </w:pPr>
    <w:rPr>
      <w:b/>
      <w:bCs/>
      <w:color w:val="006633"/>
      <w:sz w:val="24"/>
      <w:szCs w:val="24"/>
    </w:rPr>
  </w:style>
  <w:style w:type="character" w:customStyle="1" w:styleId="trs1">
    <w:name w:val="trs1"/>
    <w:rsid w:val="00F906C7"/>
    <w:rPr>
      <w:b w:val="0"/>
      <w:bCs w:val="0"/>
      <w:color w:val="000000"/>
      <w:sz w:val="20"/>
      <w:szCs w:val="20"/>
    </w:rPr>
  </w:style>
  <w:style w:type="character" w:customStyle="1" w:styleId="resultsdescriptionlinkclass">
    <w:name w:val="resultsdescriptionlinkclass"/>
    <w:rsid w:val="00F906C7"/>
  </w:style>
  <w:style w:type="character" w:customStyle="1" w:styleId="st">
    <w:name w:val="st"/>
    <w:rsid w:val="00F906C7"/>
  </w:style>
  <w:style w:type="character" w:styleId="Emphasis">
    <w:name w:val="Emphasis"/>
    <w:uiPriority w:val="20"/>
    <w:qFormat/>
    <w:rsid w:val="00F906C7"/>
    <w:rPr>
      <w:i/>
      <w:iCs/>
    </w:rPr>
  </w:style>
  <w:style w:type="paragraph" w:customStyle="1" w:styleId="Style3">
    <w:name w:val="Style3"/>
    <w:basedOn w:val="Normal"/>
    <w:uiPriority w:val="99"/>
    <w:rsid w:val="00F906C7"/>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F906C7"/>
  </w:style>
  <w:style w:type="character" w:customStyle="1" w:styleId="trs">
    <w:name w:val="trs"/>
    <w:rsid w:val="00F906C7"/>
  </w:style>
  <w:style w:type="character" w:customStyle="1" w:styleId="Bodytext4">
    <w:name w:val="Body text (4)_"/>
    <w:link w:val="Bodytext40"/>
    <w:locked/>
    <w:rsid w:val="00F906C7"/>
    <w:rPr>
      <w:sz w:val="29"/>
      <w:szCs w:val="29"/>
      <w:shd w:val="clear" w:color="auto" w:fill="FFFFFF"/>
    </w:rPr>
  </w:style>
  <w:style w:type="paragraph" w:customStyle="1" w:styleId="Bodytext40">
    <w:name w:val="Body text (4)"/>
    <w:basedOn w:val="Normal"/>
    <w:link w:val="Bodytext4"/>
    <w:rsid w:val="00F906C7"/>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F906C7"/>
    <w:rPr>
      <w:sz w:val="21"/>
      <w:szCs w:val="21"/>
      <w:shd w:val="clear" w:color="auto" w:fill="FFFFFF"/>
    </w:rPr>
  </w:style>
  <w:style w:type="paragraph" w:customStyle="1" w:styleId="BodyText1">
    <w:name w:val="Body Text1"/>
    <w:basedOn w:val="Normal"/>
    <w:link w:val="Bodytext0"/>
    <w:rsid w:val="00F906C7"/>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F906C7"/>
    <w:rPr>
      <w:sz w:val="25"/>
      <w:szCs w:val="25"/>
      <w:shd w:val="clear" w:color="auto" w:fill="FFFFFF"/>
    </w:rPr>
  </w:style>
  <w:style w:type="paragraph" w:customStyle="1" w:styleId="Heading31">
    <w:name w:val="Heading #3"/>
    <w:basedOn w:val="Normal"/>
    <w:link w:val="Heading30"/>
    <w:rsid w:val="00F906C7"/>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F906C7"/>
    <w:rPr>
      <w:sz w:val="25"/>
      <w:szCs w:val="25"/>
      <w:shd w:val="clear" w:color="auto" w:fill="FFFFFF"/>
    </w:rPr>
  </w:style>
  <w:style w:type="paragraph" w:customStyle="1" w:styleId="Heading41">
    <w:name w:val="Heading #4"/>
    <w:basedOn w:val="Normal"/>
    <w:link w:val="Heading40"/>
    <w:rsid w:val="00F906C7"/>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F906C7"/>
    <w:rPr>
      <w:sz w:val="21"/>
      <w:szCs w:val="21"/>
      <w:shd w:val="clear" w:color="auto" w:fill="FFFFFF"/>
    </w:rPr>
  </w:style>
  <w:style w:type="paragraph" w:customStyle="1" w:styleId="Picturecaption0">
    <w:name w:val="Picture caption"/>
    <w:basedOn w:val="Normal"/>
    <w:link w:val="Pictur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F906C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F906C7"/>
    <w:rPr>
      <w:sz w:val="21"/>
      <w:szCs w:val="21"/>
      <w:shd w:val="clear" w:color="auto" w:fill="FFFFFF"/>
    </w:rPr>
  </w:style>
  <w:style w:type="paragraph" w:customStyle="1" w:styleId="Heading51">
    <w:name w:val="Heading #5"/>
    <w:basedOn w:val="Normal"/>
    <w:link w:val="Heading50"/>
    <w:rsid w:val="00F906C7"/>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F906C7"/>
    <w:rPr>
      <w:sz w:val="21"/>
      <w:szCs w:val="21"/>
      <w:shd w:val="clear" w:color="auto" w:fill="FFFFFF"/>
    </w:rPr>
  </w:style>
  <w:style w:type="paragraph" w:customStyle="1" w:styleId="Bodytext21">
    <w:name w:val="Body text (2)"/>
    <w:basedOn w:val="Normal"/>
    <w:link w:val="Bodytext20"/>
    <w:rsid w:val="00F906C7"/>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F906C7"/>
    <w:rPr>
      <w:sz w:val="21"/>
      <w:szCs w:val="21"/>
      <w:shd w:val="clear" w:color="auto" w:fill="FFFFFF"/>
    </w:rPr>
  </w:style>
  <w:style w:type="paragraph" w:customStyle="1" w:styleId="Tablecaption0">
    <w:name w:val="Table caption"/>
    <w:basedOn w:val="Normal"/>
    <w:link w:val="Tabl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F906C7"/>
  </w:style>
  <w:style w:type="character" w:styleId="Strong">
    <w:name w:val="Strong"/>
    <w:qFormat/>
    <w:rsid w:val="00F906C7"/>
    <w:rPr>
      <w:b/>
      <w:bCs/>
    </w:rPr>
  </w:style>
  <w:style w:type="character" w:customStyle="1" w:styleId="NoSpacingChar">
    <w:name w:val="No Spacing Char"/>
    <w:link w:val="NoSpacing"/>
    <w:locked/>
    <w:rsid w:val="00F906C7"/>
    <w:rPr>
      <w:rFonts w:eastAsia="Malgun Gothic"/>
      <w:sz w:val="24"/>
      <w:lang w:val="sr-Cyrl-CS"/>
    </w:rPr>
  </w:style>
  <w:style w:type="paragraph" w:styleId="NoSpacing">
    <w:name w:val="No Spacing"/>
    <w:link w:val="NoSpacingChar"/>
    <w:qFormat/>
    <w:rsid w:val="00F906C7"/>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F906C7"/>
    <w:pPr>
      <w:spacing w:before="100" w:beforeAutospacing="1" w:after="100" w:afterAutospacing="1"/>
    </w:pPr>
    <w:rPr>
      <w:sz w:val="24"/>
      <w:szCs w:val="24"/>
    </w:rPr>
  </w:style>
  <w:style w:type="table" w:styleId="TableGrid">
    <w:name w:val="Table Grid"/>
    <w:basedOn w:val="TableNormal"/>
    <w:uiPriority w:val="39"/>
    <w:rsid w:val="00C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11DEB"/>
    <w:rPr>
      <w:rFonts w:ascii="TimesNewRomanPSMT" w:hAnsi="TimesNewRomanPSMT" w:hint="default"/>
      <w:b w:val="0"/>
      <w:bCs w:val="0"/>
      <w:i w:val="0"/>
      <w:iCs w:val="0"/>
      <w:color w:val="000000"/>
      <w:sz w:val="24"/>
      <w:szCs w:val="24"/>
    </w:rPr>
  </w:style>
  <w:style w:type="paragraph" w:customStyle="1" w:styleId="a0">
    <w:name w:val="а) наслов"/>
    <w:basedOn w:val="Normal"/>
    <w:rsid w:val="000F37DF"/>
    <w:pPr>
      <w:widowControl w:val="0"/>
      <w:tabs>
        <w:tab w:val="left" w:pos="1080"/>
        <w:tab w:val="left" w:pos="1440"/>
      </w:tabs>
      <w:spacing w:before="120" w:after="120"/>
      <w:ind w:firstLine="1134"/>
      <w:jc w:val="both"/>
    </w:pPr>
    <w:rPr>
      <w:rFonts w:ascii="CTimesRoman" w:hAnsi="CTimesRoman"/>
      <w:b/>
      <w:sz w:val="22"/>
      <w:szCs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78347">
      <w:bodyDiv w:val="1"/>
      <w:marLeft w:val="0"/>
      <w:marRight w:val="0"/>
      <w:marTop w:val="0"/>
      <w:marBottom w:val="0"/>
      <w:divBdr>
        <w:top w:val="none" w:sz="0" w:space="0" w:color="auto"/>
        <w:left w:val="none" w:sz="0" w:space="0" w:color="auto"/>
        <w:bottom w:val="none" w:sz="0" w:space="0" w:color="auto"/>
        <w:right w:val="none" w:sz="0" w:space="0" w:color="auto"/>
      </w:divBdr>
    </w:div>
    <w:div w:id="19485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5.xml"/><Relationship Id="rId10" Type="http://schemas.openxmlformats.org/officeDocument/2006/relationships/hyperlink" Target="mailto:javnenabavke@mtt.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BDA50-2FE8-4E49-9622-93E2584A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45</Pages>
  <Words>11771</Words>
  <Characters>67095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cp:lastModifiedBy>
  <cp:revision>41</cp:revision>
  <cp:lastPrinted>2018-09-28T09:04:00Z</cp:lastPrinted>
  <dcterms:created xsi:type="dcterms:W3CDTF">2018-09-27T07:28:00Z</dcterms:created>
  <dcterms:modified xsi:type="dcterms:W3CDTF">2019-09-10T07:32:00Z</dcterms:modified>
</cp:coreProperties>
</file>